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D0130" w14:textId="18727419" w:rsidR="00C07C87" w:rsidRPr="00506996" w:rsidRDefault="00C07C87" w:rsidP="00C07C87">
      <w:pPr>
        <w:pStyle w:val="Antrat1"/>
        <w:tabs>
          <w:tab w:val="left" w:pos="993"/>
          <w:tab w:val="left" w:pos="1134"/>
          <w:tab w:val="left" w:pos="1276"/>
          <w:tab w:val="left" w:pos="1418"/>
          <w:tab w:val="left" w:pos="1701"/>
          <w:tab w:val="left" w:pos="1843"/>
        </w:tabs>
        <w:jc w:val="right"/>
        <w:rPr>
          <w:sz w:val="24"/>
          <w:szCs w:val="24"/>
        </w:rPr>
      </w:pPr>
      <w:r w:rsidRPr="00506996">
        <w:rPr>
          <w:sz w:val="24"/>
          <w:szCs w:val="24"/>
        </w:rPr>
        <w:t xml:space="preserve">Administracinė byla Nr. </w:t>
      </w:r>
      <w:r w:rsidR="00BF7F17" w:rsidRPr="00506996">
        <w:rPr>
          <w:sz w:val="24"/>
          <w:szCs w:val="24"/>
        </w:rPr>
        <w:t>e</w:t>
      </w:r>
      <w:r w:rsidRPr="00506996">
        <w:rPr>
          <w:sz w:val="24"/>
          <w:szCs w:val="24"/>
        </w:rPr>
        <w:t>A-</w:t>
      </w:r>
      <w:r w:rsidR="00940609" w:rsidRPr="00506996">
        <w:rPr>
          <w:sz w:val="24"/>
          <w:szCs w:val="24"/>
        </w:rPr>
        <w:t>2329</w:t>
      </w:r>
      <w:r w:rsidRPr="00506996">
        <w:rPr>
          <w:sz w:val="24"/>
          <w:szCs w:val="24"/>
        </w:rPr>
        <w:t>-</w:t>
      </w:r>
      <w:r w:rsidR="00BF7F17" w:rsidRPr="00506996">
        <w:rPr>
          <w:sz w:val="24"/>
          <w:szCs w:val="24"/>
        </w:rPr>
        <w:t>629</w:t>
      </w:r>
      <w:r w:rsidRPr="00506996">
        <w:rPr>
          <w:sz w:val="24"/>
          <w:szCs w:val="24"/>
        </w:rPr>
        <w:t>/2025</w:t>
      </w:r>
    </w:p>
    <w:p w14:paraId="6386756D" w14:textId="0E80FB83" w:rsidR="00206E95" w:rsidRPr="00506996" w:rsidRDefault="00C07C87" w:rsidP="00C07C87">
      <w:pPr>
        <w:jc w:val="right"/>
        <w:rPr>
          <w:lang w:val="lt-LT"/>
        </w:rPr>
      </w:pPr>
      <w:r w:rsidRPr="00506996">
        <w:rPr>
          <w:lang w:val="lt-LT"/>
        </w:rPr>
        <w:t xml:space="preserve">Teisminio proceso Nr. </w:t>
      </w:r>
      <w:r w:rsidR="00940609" w:rsidRPr="00506996">
        <w:rPr>
          <w:lang w:val="lt-LT"/>
        </w:rPr>
        <w:t>3-61-3-01055-2025-3</w:t>
      </w:r>
    </w:p>
    <w:p w14:paraId="17099162" w14:textId="286D84BE" w:rsidR="00C07C87" w:rsidRPr="00506996" w:rsidRDefault="00C07C87" w:rsidP="00C07C87">
      <w:pPr>
        <w:jc w:val="right"/>
        <w:rPr>
          <w:lang w:val="lt-LT"/>
        </w:rPr>
      </w:pPr>
      <w:r w:rsidRPr="00506996">
        <w:rPr>
          <w:lang w:val="lt-LT"/>
        </w:rPr>
        <w:t>Procesinio sprendimo kategorij</w:t>
      </w:r>
      <w:r w:rsidR="006E678E" w:rsidRPr="00506996">
        <w:rPr>
          <w:lang w:val="lt-LT"/>
        </w:rPr>
        <w:t>a</w:t>
      </w:r>
      <w:r w:rsidR="00F32409" w:rsidRPr="00506996">
        <w:rPr>
          <w:lang w:val="lt-LT"/>
        </w:rPr>
        <w:t xml:space="preserve"> </w:t>
      </w:r>
      <w:r w:rsidR="006E678E" w:rsidRPr="00506996">
        <w:rPr>
          <w:lang w:val="lt-LT"/>
        </w:rPr>
        <w:t>22.7</w:t>
      </w:r>
    </w:p>
    <w:p w14:paraId="651B2475" w14:textId="18CF2758" w:rsidR="00C07C87" w:rsidRDefault="001B48F0" w:rsidP="001B48F0">
      <w:pPr>
        <w:jc w:val="right"/>
        <w:rPr>
          <w:lang w:val="lt-LT"/>
        </w:rPr>
      </w:pPr>
      <w:r>
        <w:rPr>
          <w:lang w:val="lt-LT"/>
        </w:rPr>
        <w:t xml:space="preserve"> (S) </w:t>
      </w:r>
    </w:p>
    <w:p w14:paraId="506B48C8" w14:textId="77777777" w:rsidR="001B48F0" w:rsidRPr="00506996" w:rsidRDefault="001B48F0" w:rsidP="00C07C87">
      <w:pPr>
        <w:jc w:val="right"/>
        <w:rPr>
          <w:lang w:val="lt-LT"/>
        </w:rPr>
      </w:pPr>
    </w:p>
    <w:p w14:paraId="5D527DC2" w14:textId="77777777" w:rsidR="00C07C87" w:rsidRPr="00506996" w:rsidRDefault="00C07C87" w:rsidP="00C07C87">
      <w:pPr>
        <w:tabs>
          <w:tab w:val="left" w:pos="993"/>
          <w:tab w:val="left" w:pos="1134"/>
          <w:tab w:val="left" w:pos="1276"/>
          <w:tab w:val="left" w:pos="1418"/>
          <w:tab w:val="left" w:pos="1560"/>
          <w:tab w:val="left" w:pos="1701"/>
          <w:tab w:val="left" w:pos="1843"/>
        </w:tabs>
        <w:jc w:val="center"/>
        <w:rPr>
          <w:bCs/>
          <w:lang w:val="lt-LT"/>
        </w:rPr>
      </w:pPr>
      <w:r w:rsidRPr="00506996">
        <w:rPr>
          <w:bCs/>
          <w:noProof/>
          <w:lang w:val="lt-LT" w:eastAsia="lt-LT"/>
        </w:rPr>
        <w:drawing>
          <wp:inline distT="0" distB="0" distL="0" distR="0" wp14:anchorId="7A841906" wp14:editId="38C0F41D">
            <wp:extent cx="568150" cy="644636"/>
            <wp:effectExtent l="0" t="0" r="381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8150" cy="644636"/>
                    </a:xfrm>
                    <a:prstGeom prst="rect">
                      <a:avLst/>
                    </a:prstGeom>
                    <a:noFill/>
                    <a:ln>
                      <a:noFill/>
                    </a:ln>
                  </pic:spPr>
                </pic:pic>
              </a:graphicData>
            </a:graphic>
          </wp:inline>
        </w:drawing>
      </w:r>
    </w:p>
    <w:p w14:paraId="40AF72D6" w14:textId="77777777" w:rsidR="00C07C87" w:rsidRPr="00506996" w:rsidRDefault="00C07C87" w:rsidP="00C07C87">
      <w:pPr>
        <w:tabs>
          <w:tab w:val="left" w:pos="993"/>
          <w:tab w:val="left" w:pos="1134"/>
          <w:tab w:val="left" w:pos="1276"/>
          <w:tab w:val="left" w:pos="1418"/>
          <w:tab w:val="left" w:pos="1701"/>
          <w:tab w:val="left" w:pos="1843"/>
        </w:tabs>
        <w:rPr>
          <w:lang w:val="lt-LT"/>
        </w:rPr>
      </w:pPr>
    </w:p>
    <w:p w14:paraId="25D56325" w14:textId="77777777" w:rsidR="00C07C87" w:rsidRPr="00506996" w:rsidRDefault="00C07C87" w:rsidP="00C07C87">
      <w:pPr>
        <w:pStyle w:val="Antrat2"/>
        <w:tabs>
          <w:tab w:val="left" w:pos="993"/>
          <w:tab w:val="left" w:pos="1134"/>
          <w:tab w:val="left" w:pos="1276"/>
          <w:tab w:val="left" w:pos="1418"/>
          <w:tab w:val="left" w:pos="1701"/>
          <w:tab w:val="left" w:pos="1843"/>
        </w:tabs>
      </w:pPr>
      <w:r w:rsidRPr="00506996">
        <w:t>LIETUVOS VYRIAUSIASIS ADMINISTRACINIS TEISMAS</w:t>
      </w:r>
    </w:p>
    <w:p w14:paraId="06494F66" w14:textId="77777777" w:rsidR="00C07C87" w:rsidRPr="00506996" w:rsidRDefault="00C07C87" w:rsidP="00C07C87">
      <w:pPr>
        <w:tabs>
          <w:tab w:val="left" w:pos="993"/>
          <w:tab w:val="left" w:pos="1134"/>
          <w:tab w:val="left" w:pos="1276"/>
          <w:tab w:val="left" w:pos="1418"/>
          <w:tab w:val="left" w:pos="1701"/>
          <w:tab w:val="left" w:pos="1843"/>
        </w:tabs>
        <w:jc w:val="center"/>
        <w:rPr>
          <w:lang w:val="lt-LT"/>
        </w:rPr>
      </w:pPr>
    </w:p>
    <w:p w14:paraId="45779E12" w14:textId="77777777" w:rsidR="00C07C87" w:rsidRPr="00506996" w:rsidRDefault="00C07C87" w:rsidP="00C07C87">
      <w:pPr>
        <w:keepNext/>
        <w:tabs>
          <w:tab w:val="left" w:pos="993"/>
          <w:tab w:val="left" w:pos="1134"/>
          <w:tab w:val="left" w:pos="1276"/>
          <w:tab w:val="left" w:pos="1418"/>
          <w:tab w:val="left" w:pos="1701"/>
          <w:tab w:val="left" w:pos="1843"/>
        </w:tabs>
        <w:jc w:val="center"/>
        <w:outlineLvl w:val="0"/>
        <w:rPr>
          <w:b/>
          <w:lang w:val="lt-LT"/>
        </w:rPr>
      </w:pPr>
      <w:r w:rsidRPr="00506996">
        <w:rPr>
          <w:b/>
          <w:lang w:val="lt-LT"/>
        </w:rPr>
        <w:t>N U T A R T I S</w:t>
      </w:r>
    </w:p>
    <w:p w14:paraId="18F80437" w14:textId="77777777" w:rsidR="00C07C87" w:rsidRPr="00506996" w:rsidRDefault="00C07C87" w:rsidP="00C07C87">
      <w:pPr>
        <w:keepNext/>
        <w:tabs>
          <w:tab w:val="left" w:pos="993"/>
          <w:tab w:val="left" w:pos="1134"/>
          <w:tab w:val="left" w:pos="1276"/>
          <w:tab w:val="left" w:pos="1418"/>
          <w:tab w:val="left" w:pos="1701"/>
          <w:tab w:val="left" w:pos="1843"/>
        </w:tabs>
        <w:jc w:val="center"/>
        <w:outlineLvl w:val="1"/>
        <w:rPr>
          <w:b/>
          <w:lang w:val="lt-LT"/>
        </w:rPr>
      </w:pPr>
      <w:r w:rsidRPr="00506996">
        <w:rPr>
          <w:b/>
          <w:lang w:val="lt-LT"/>
        </w:rPr>
        <w:t>LIETUVOS RESPUBLIKOS VARDU</w:t>
      </w:r>
    </w:p>
    <w:p w14:paraId="7DC66621" w14:textId="77777777" w:rsidR="00C07C87" w:rsidRPr="00506996" w:rsidRDefault="00C07C87" w:rsidP="00C07C87">
      <w:pPr>
        <w:tabs>
          <w:tab w:val="left" w:pos="993"/>
          <w:tab w:val="left" w:pos="1134"/>
          <w:tab w:val="left" w:pos="1276"/>
          <w:tab w:val="left" w:pos="1418"/>
          <w:tab w:val="left" w:pos="1701"/>
          <w:tab w:val="left" w:pos="1843"/>
        </w:tabs>
        <w:jc w:val="center"/>
        <w:rPr>
          <w:lang w:val="lt-LT"/>
        </w:rPr>
      </w:pPr>
    </w:p>
    <w:p w14:paraId="3F48EA03" w14:textId="06D9EFA8" w:rsidR="00C07C87" w:rsidRPr="00506996" w:rsidRDefault="00C07C87" w:rsidP="00C07C87">
      <w:pPr>
        <w:tabs>
          <w:tab w:val="left" w:pos="993"/>
          <w:tab w:val="left" w:pos="1134"/>
          <w:tab w:val="left" w:pos="1276"/>
          <w:tab w:val="left" w:pos="1418"/>
          <w:tab w:val="left" w:pos="1701"/>
          <w:tab w:val="left" w:pos="1843"/>
        </w:tabs>
        <w:jc w:val="center"/>
        <w:rPr>
          <w:lang w:val="lt-LT"/>
        </w:rPr>
      </w:pPr>
      <w:r w:rsidRPr="00506996">
        <w:rPr>
          <w:lang w:val="lt-LT"/>
        </w:rPr>
        <w:t xml:space="preserve">2025 m. </w:t>
      </w:r>
      <w:r w:rsidR="00940609" w:rsidRPr="00506996">
        <w:rPr>
          <w:lang w:val="lt-LT"/>
        </w:rPr>
        <w:t>spalio 1</w:t>
      </w:r>
      <w:r w:rsidRPr="00506996">
        <w:rPr>
          <w:lang w:val="lt-LT"/>
        </w:rPr>
        <w:t xml:space="preserve"> d.</w:t>
      </w:r>
    </w:p>
    <w:p w14:paraId="6B464FD3" w14:textId="77777777" w:rsidR="00C07C87" w:rsidRPr="00506996" w:rsidRDefault="00C07C87" w:rsidP="00C07C87">
      <w:pPr>
        <w:tabs>
          <w:tab w:val="left" w:pos="993"/>
          <w:tab w:val="left" w:pos="1134"/>
          <w:tab w:val="left" w:pos="1276"/>
          <w:tab w:val="left" w:pos="1418"/>
          <w:tab w:val="left" w:pos="1701"/>
          <w:tab w:val="left" w:pos="1843"/>
        </w:tabs>
        <w:jc w:val="center"/>
        <w:rPr>
          <w:lang w:val="lt-LT"/>
        </w:rPr>
      </w:pPr>
      <w:r w:rsidRPr="00506996">
        <w:rPr>
          <w:lang w:val="lt-LT"/>
        </w:rPr>
        <w:t>Vilnius</w:t>
      </w:r>
    </w:p>
    <w:p w14:paraId="03715096" w14:textId="77777777" w:rsidR="00C07C87" w:rsidRPr="00506996" w:rsidRDefault="00C07C87" w:rsidP="00E51ECC">
      <w:pPr>
        <w:tabs>
          <w:tab w:val="left" w:pos="993"/>
          <w:tab w:val="left" w:pos="1134"/>
          <w:tab w:val="left" w:pos="1276"/>
          <w:tab w:val="left" w:pos="1418"/>
          <w:tab w:val="left" w:pos="1701"/>
          <w:tab w:val="left" w:pos="1843"/>
        </w:tabs>
        <w:jc w:val="center"/>
        <w:rPr>
          <w:lang w:val="lt-LT"/>
        </w:rPr>
      </w:pPr>
    </w:p>
    <w:p w14:paraId="2D2D3295" w14:textId="621F4541" w:rsidR="00C07C87" w:rsidRPr="00506996" w:rsidRDefault="00C07C87" w:rsidP="00C07C87">
      <w:pPr>
        <w:pStyle w:val="Pagrindinistekstas"/>
        <w:tabs>
          <w:tab w:val="left" w:pos="993"/>
          <w:tab w:val="left" w:pos="1134"/>
          <w:tab w:val="left" w:pos="1276"/>
          <w:tab w:val="left" w:pos="1418"/>
          <w:tab w:val="left" w:pos="1701"/>
          <w:tab w:val="left" w:pos="1843"/>
        </w:tabs>
        <w:ind w:firstLine="709"/>
      </w:pPr>
      <w:bookmarkStart w:id="0" w:name="_Hlk29477685"/>
      <w:r w:rsidRPr="00506996">
        <w:t xml:space="preserve">Lietuvos vyriausiojo administracinio teismo teisėjų kolegija, susidedanti iš teisėjų </w:t>
      </w:r>
      <w:bookmarkStart w:id="1" w:name="_Hlk29479952"/>
      <w:bookmarkEnd w:id="0"/>
      <w:r w:rsidR="00940609" w:rsidRPr="00506996">
        <w:t xml:space="preserve">Audriaus Bakavecko (kolegijos pirmininkas), </w:t>
      </w:r>
      <w:r w:rsidR="00BF7F17" w:rsidRPr="00506996">
        <w:t>Arūno</w:t>
      </w:r>
      <w:r w:rsidR="005F03EB" w:rsidRPr="00506996">
        <w:t xml:space="preserve"> </w:t>
      </w:r>
      <w:r w:rsidR="00BF7F17" w:rsidRPr="00506996">
        <w:t>Dirvono</w:t>
      </w:r>
      <w:r w:rsidR="00940609" w:rsidRPr="00506996">
        <w:t xml:space="preserve"> </w:t>
      </w:r>
      <w:r w:rsidR="0001347D" w:rsidRPr="00506996">
        <w:t xml:space="preserve">ir </w:t>
      </w:r>
      <w:r w:rsidR="00BF7F17" w:rsidRPr="00506996">
        <w:t>Mildos Vainienės (pranešėja)</w:t>
      </w:r>
      <w:r w:rsidR="00240258" w:rsidRPr="00506996">
        <w:t xml:space="preserve">, </w:t>
      </w:r>
    </w:p>
    <w:p w14:paraId="7FE6D61C" w14:textId="3C3B783B" w:rsidR="004C10F1" w:rsidRPr="00506996" w:rsidRDefault="00C07C87" w:rsidP="00D1742E">
      <w:pPr>
        <w:autoSpaceDE w:val="0"/>
        <w:autoSpaceDN w:val="0"/>
        <w:adjustRightInd w:val="0"/>
        <w:ind w:firstLine="709"/>
        <w:jc w:val="both"/>
        <w:rPr>
          <w:lang w:val="lt-LT"/>
        </w:rPr>
      </w:pPr>
      <w:bookmarkStart w:id="2" w:name="_Hlk34917462"/>
      <w:bookmarkEnd w:id="1"/>
      <w:r w:rsidRPr="00506996">
        <w:rPr>
          <w:lang w:val="lt-LT"/>
        </w:rPr>
        <w:t xml:space="preserve">teismo posėdyje apeliacine rašytinio proceso tvarka išnagrinėjo administracinę bylą pagal </w:t>
      </w:r>
      <w:bookmarkEnd w:id="2"/>
      <w:r w:rsidR="00D878AA" w:rsidRPr="00506996">
        <w:rPr>
          <w:lang w:val="lt-LT"/>
        </w:rPr>
        <w:t xml:space="preserve">pareiškėjo </w:t>
      </w:r>
      <w:bookmarkStart w:id="3" w:name="Buk_3"/>
      <w:r w:rsidR="001B48F0" w:rsidRPr="001B48F0">
        <w:rPr>
          <w:lang w:val="lt-LT"/>
        </w:rPr>
        <w:t xml:space="preserve">V. J. </w:t>
      </w:r>
      <w:bookmarkEnd w:id="3"/>
      <w:r w:rsidR="00D878AA" w:rsidRPr="00506996">
        <w:rPr>
          <w:lang w:val="lt-LT"/>
        </w:rPr>
        <w:t xml:space="preserve">apeliacinį skundą dėl Regionų administracinio teismo 2025 m. gegužės 27 d. sprendimo administracinėje byloje pagal pareiškėjo </w:t>
      </w:r>
      <w:bookmarkStart w:id="4" w:name="Buk_4"/>
      <w:r w:rsidR="001B48F0" w:rsidRPr="001B48F0">
        <w:rPr>
          <w:lang w:val="lt-LT"/>
        </w:rPr>
        <w:t xml:space="preserve">V. J. </w:t>
      </w:r>
      <w:bookmarkEnd w:id="4"/>
      <w:r w:rsidR="00D878AA" w:rsidRPr="00506996">
        <w:rPr>
          <w:lang w:val="lt-LT"/>
        </w:rPr>
        <w:t>skundą atsakovui Valstybės vaiko teisių apsaugos ir įvaikinimo tarnybai prie Socialinės apsaugos ir darbo ministerijos dėl sprendimo panaikinimo ir ilgalaikio darbo išmokos priteisimo</w:t>
      </w:r>
      <w:r w:rsidR="001E72B2" w:rsidRPr="00506996">
        <w:rPr>
          <w:lang w:val="lt-LT"/>
        </w:rPr>
        <w:t>.</w:t>
      </w:r>
      <w:r w:rsidR="004C10F1" w:rsidRPr="00506996">
        <w:rPr>
          <w:lang w:val="lt-LT"/>
        </w:rPr>
        <w:t xml:space="preserve"> </w:t>
      </w:r>
    </w:p>
    <w:p w14:paraId="4F536D36" w14:textId="77777777" w:rsidR="00C07C87" w:rsidRPr="00506996" w:rsidRDefault="00C07C87" w:rsidP="00C07C87">
      <w:pPr>
        <w:pStyle w:val="Pagrindinistekstas"/>
        <w:tabs>
          <w:tab w:val="left" w:pos="993"/>
          <w:tab w:val="left" w:pos="1134"/>
          <w:tab w:val="left" w:pos="1276"/>
          <w:tab w:val="left" w:pos="1418"/>
          <w:tab w:val="left" w:pos="1701"/>
          <w:tab w:val="left" w:pos="1843"/>
        </w:tabs>
        <w:ind w:firstLine="851"/>
      </w:pPr>
    </w:p>
    <w:p w14:paraId="4E91929F" w14:textId="77777777" w:rsidR="00C07C87" w:rsidRPr="00506996" w:rsidRDefault="00C07C87" w:rsidP="00C07C87">
      <w:pPr>
        <w:pStyle w:val="Pagrindiniotekstotrauka"/>
        <w:tabs>
          <w:tab w:val="left" w:pos="993"/>
          <w:tab w:val="left" w:pos="1134"/>
          <w:tab w:val="left" w:pos="1276"/>
          <w:tab w:val="left" w:pos="1418"/>
          <w:tab w:val="left" w:pos="1701"/>
          <w:tab w:val="left" w:pos="1843"/>
        </w:tabs>
        <w:ind w:firstLine="709"/>
        <w:rPr>
          <w:szCs w:val="24"/>
        </w:rPr>
      </w:pPr>
      <w:r w:rsidRPr="00506996">
        <w:rPr>
          <w:szCs w:val="24"/>
        </w:rPr>
        <w:t>Teisėjų kolegija</w:t>
      </w:r>
    </w:p>
    <w:p w14:paraId="41B2CE14" w14:textId="77777777" w:rsidR="00C07C87" w:rsidRPr="00506996" w:rsidRDefault="00C07C87" w:rsidP="00C07C87">
      <w:pPr>
        <w:pStyle w:val="Pagrindiniotekstotrauka"/>
        <w:tabs>
          <w:tab w:val="left" w:pos="993"/>
          <w:tab w:val="left" w:pos="1134"/>
          <w:tab w:val="left" w:pos="1276"/>
          <w:tab w:val="left" w:pos="1418"/>
          <w:tab w:val="left" w:pos="1701"/>
          <w:tab w:val="left" w:pos="1843"/>
        </w:tabs>
        <w:ind w:firstLine="851"/>
        <w:rPr>
          <w:szCs w:val="24"/>
        </w:rPr>
      </w:pPr>
    </w:p>
    <w:p w14:paraId="0398B9D3" w14:textId="77777777" w:rsidR="00C07C87" w:rsidRPr="00506996" w:rsidRDefault="00C07C87" w:rsidP="00C07C87">
      <w:pPr>
        <w:pStyle w:val="Pagrindinistekstas"/>
        <w:tabs>
          <w:tab w:val="left" w:pos="993"/>
          <w:tab w:val="left" w:pos="1134"/>
          <w:tab w:val="left" w:pos="1276"/>
          <w:tab w:val="left" w:pos="1418"/>
          <w:tab w:val="left" w:pos="1701"/>
          <w:tab w:val="left" w:pos="1843"/>
        </w:tabs>
      </w:pPr>
      <w:r w:rsidRPr="00506996">
        <w:t>n u s t a t ė:</w:t>
      </w:r>
    </w:p>
    <w:p w14:paraId="151D7DFD" w14:textId="77777777" w:rsidR="00C07C87" w:rsidRPr="00506996" w:rsidRDefault="00C07C87" w:rsidP="00C07C87">
      <w:pPr>
        <w:pStyle w:val="Pagrindinistekstas"/>
        <w:tabs>
          <w:tab w:val="left" w:pos="993"/>
          <w:tab w:val="left" w:pos="1134"/>
          <w:tab w:val="left" w:pos="1276"/>
          <w:tab w:val="left" w:pos="1418"/>
          <w:tab w:val="left" w:pos="1701"/>
          <w:tab w:val="left" w:pos="1843"/>
        </w:tabs>
      </w:pPr>
    </w:p>
    <w:p w14:paraId="27771E71" w14:textId="77777777" w:rsidR="00C07C87" w:rsidRPr="00506996" w:rsidRDefault="00C07C87" w:rsidP="00C07C87">
      <w:pPr>
        <w:pStyle w:val="Pagrindinistekstas"/>
        <w:tabs>
          <w:tab w:val="left" w:pos="993"/>
          <w:tab w:val="left" w:pos="1134"/>
          <w:tab w:val="left" w:pos="1276"/>
          <w:tab w:val="left" w:pos="1418"/>
          <w:tab w:val="left" w:pos="1701"/>
          <w:tab w:val="left" w:pos="1843"/>
        </w:tabs>
        <w:jc w:val="center"/>
        <w:rPr>
          <w:szCs w:val="20"/>
        </w:rPr>
      </w:pPr>
      <w:r w:rsidRPr="00506996">
        <w:t>I.</w:t>
      </w:r>
    </w:p>
    <w:p w14:paraId="1FD78C20" w14:textId="77777777" w:rsidR="00C07C87" w:rsidRPr="00506996" w:rsidRDefault="00C07C87" w:rsidP="00C07C87">
      <w:pPr>
        <w:tabs>
          <w:tab w:val="left" w:pos="3544"/>
        </w:tabs>
        <w:suppressAutoHyphens/>
        <w:autoSpaceDN w:val="0"/>
        <w:ind w:firstLine="709"/>
        <w:jc w:val="both"/>
        <w:textAlignment w:val="baseline"/>
        <w:rPr>
          <w:kern w:val="3"/>
          <w:lang w:val="lt-LT"/>
        </w:rPr>
      </w:pPr>
    </w:p>
    <w:p w14:paraId="1F5B1B02" w14:textId="650A9B89" w:rsidR="0054568B" w:rsidRPr="00506996" w:rsidRDefault="00C07C87" w:rsidP="0054568B">
      <w:pPr>
        <w:pStyle w:val="Sraopastraipa"/>
        <w:numPr>
          <w:ilvl w:val="0"/>
          <w:numId w:val="48"/>
        </w:numPr>
        <w:tabs>
          <w:tab w:val="left" w:pos="1134"/>
        </w:tabs>
        <w:ind w:left="0" w:right="-1" w:firstLine="709"/>
        <w:jc w:val="both"/>
        <w:rPr>
          <w:lang w:val="lt-LT"/>
        </w:rPr>
      </w:pPr>
      <w:r w:rsidRPr="00506996">
        <w:rPr>
          <w:lang w:val="lt-LT"/>
        </w:rPr>
        <w:t>Pareiškėja</w:t>
      </w:r>
      <w:r w:rsidR="00A7250B" w:rsidRPr="00506996">
        <w:rPr>
          <w:lang w:val="lt-LT"/>
        </w:rPr>
        <w:t>s</w:t>
      </w:r>
      <w:r w:rsidR="0002101F" w:rsidRPr="00506996">
        <w:rPr>
          <w:lang w:val="lt-LT"/>
        </w:rPr>
        <w:t xml:space="preserve"> </w:t>
      </w:r>
      <w:bookmarkStart w:id="5" w:name="Buk_1"/>
      <w:r w:rsidR="001B48F0" w:rsidRPr="001B48F0">
        <w:rPr>
          <w:lang w:val="lt-LT"/>
        </w:rPr>
        <w:t xml:space="preserve">V. J. </w:t>
      </w:r>
      <w:bookmarkEnd w:id="5"/>
      <w:r w:rsidR="004603D5" w:rsidRPr="00506996">
        <w:rPr>
          <w:lang w:val="lt-LT"/>
        </w:rPr>
        <w:t>(toliau – ir pareiškėja</w:t>
      </w:r>
      <w:r w:rsidR="00A7250B" w:rsidRPr="00506996">
        <w:rPr>
          <w:lang w:val="lt-LT"/>
        </w:rPr>
        <w:t>s</w:t>
      </w:r>
      <w:r w:rsidR="004603D5" w:rsidRPr="00506996">
        <w:rPr>
          <w:lang w:val="lt-LT"/>
        </w:rPr>
        <w:t xml:space="preserve">) </w:t>
      </w:r>
      <w:r w:rsidR="002632BA" w:rsidRPr="00506996">
        <w:rPr>
          <w:lang w:val="lt-LT"/>
        </w:rPr>
        <w:t>kreipėsi į teismą su skundu, prašydama</w:t>
      </w:r>
      <w:r w:rsidR="00A7250B" w:rsidRPr="00506996">
        <w:rPr>
          <w:lang w:val="lt-LT"/>
        </w:rPr>
        <w:t xml:space="preserve">s </w:t>
      </w:r>
      <w:r w:rsidR="008D52EA" w:rsidRPr="00506996">
        <w:rPr>
          <w:lang w:val="lt-LT"/>
        </w:rPr>
        <w:t xml:space="preserve">panaikinti Valstybės vaiko teisių apsaugos ir įvaikinimo tarnybos prie Socialinės apsaugos ir darbo ministerijos (toliau – atsakovas, Tarnyba) 2025 m. vasario 13 d. sprendimą Nr. S-388 </w:t>
      </w:r>
      <w:r w:rsidR="00680B28" w:rsidRPr="00506996">
        <w:rPr>
          <w:lang w:val="lt-LT"/>
        </w:rPr>
        <w:t xml:space="preserve">„Dėl ilgalaikio darbo išmokos“ </w:t>
      </w:r>
      <w:r w:rsidR="008D52EA" w:rsidRPr="00506996">
        <w:rPr>
          <w:lang w:val="lt-LT"/>
        </w:rPr>
        <w:t>(toliau – ir Sprendimas) ir priteisti iš atsakovo ilgalaikio darbo išmoką. Pareiškėjas taip pat prašė priteisti patirtas bylinėjimosi išlaidas.</w:t>
      </w:r>
    </w:p>
    <w:p w14:paraId="2222AF9D" w14:textId="2A9AE47B" w:rsidR="0054568B" w:rsidRPr="00506996" w:rsidRDefault="008D52EA" w:rsidP="0018207A">
      <w:pPr>
        <w:pStyle w:val="Sraopastraipa"/>
        <w:numPr>
          <w:ilvl w:val="0"/>
          <w:numId w:val="48"/>
        </w:numPr>
        <w:tabs>
          <w:tab w:val="left" w:pos="1134"/>
        </w:tabs>
        <w:ind w:left="0" w:right="-1" w:firstLine="709"/>
        <w:jc w:val="both"/>
        <w:rPr>
          <w:lang w:val="lt-LT"/>
        </w:rPr>
      </w:pPr>
      <w:r w:rsidRPr="00506996">
        <w:rPr>
          <w:lang w:val="lt-LT"/>
        </w:rPr>
        <w:t>Pareiškėjas skunde nurodė, kad</w:t>
      </w:r>
      <w:r w:rsidR="002540A6" w:rsidRPr="00506996">
        <w:rPr>
          <w:lang w:val="lt-LT"/>
        </w:rPr>
        <w:t xml:space="preserve"> j</w:t>
      </w:r>
      <w:r w:rsidRPr="00506996">
        <w:rPr>
          <w:lang w:val="lt-LT"/>
        </w:rPr>
        <w:t xml:space="preserve">is ėjo Vilniaus miesto vaiko teisių apsaugos skyriaus vyriausiojo specialisto (budėtojo) pareigas. 2024 m. rugpjūčio 28 d. </w:t>
      </w:r>
      <w:r w:rsidR="002540A6" w:rsidRPr="00506996">
        <w:rPr>
          <w:lang w:val="lt-LT"/>
        </w:rPr>
        <w:t>jam</w:t>
      </w:r>
      <w:r w:rsidRPr="00506996">
        <w:rPr>
          <w:lang w:val="lt-LT"/>
        </w:rPr>
        <w:t xml:space="preserve"> buvo įteiktas Tarnybos </w:t>
      </w:r>
      <w:r w:rsidR="00A643BE" w:rsidRPr="00506996">
        <w:rPr>
          <w:lang w:val="lt-LT"/>
        </w:rPr>
        <w:t xml:space="preserve">2024 m. rugpjūčio 28 d. </w:t>
      </w:r>
      <w:r w:rsidRPr="00506996">
        <w:rPr>
          <w:lang w:val="lt-LT"/>
        </w:rPr>
        <w:t xml:space="preserve">pranešimas </w:t>
      </w:r>
      <w:r w:rsidR="00A643BE" w:rsidRPr="00506996">
        <w:rPr>
          <w:lang w:val="lt-LT"/>
        </w:rPr>
        <w:t xml:space="preserve">apie pareigybės panaikinimą </w:t>
      </w:r>
      <w:r w:rsidRPr="00506996">
        <w:rPr>
          <w:lang w:val="lt-LT"/>
        </w:rPr>
        <w:t>Nr. DSS-11</w:t>
      </w:r>
      <w:r w:rsidR="00E6158E" w:rsidRPr="00506996">
        <w:rPr>
          <w:lang w:val="lt-LT"/>
        </w:rPr>
        <w:t xml:space="preserve"> (toliau – ir Pranešimas)</w:t>
      </w:r>
      <w:r w:rsidRPr="00506996">
        <w:rPr>
          <w:lang w:val="lt-LT"/>
        </w:rPr>
        <w:t xml:space="preserve">, kuriame nurodoma, jog vadovaujantis Lietuvos Respublikos valstybės tarnybos įstatymo (toliau – ir </w:t>
      </w:r>
      <w:r w:rsidR="002540A6" w:rsidRPr="00506996">
        <w:rPr>
          <w:lang w:val="lt-LT"/>
        </w:rPr>
        <w:t>VTĮ</w:t>
      </w:r>
      <w:r w:rsidRPr="00506996">
        <w:rPr>
          <w:lang w:val="lt-LT"/>
        </w:rPr>
        <w:t>) 2 straipsnio 1</w:t>
      </w:r>
      <w:r w:rsidR="00262352" w:rsidRPr="00506996">
        <w:rPr>
          <w:lang w:val="lt-LT"/>
        </w:rPr>
        <w:t xml:space="preserve"> </w:t>
      </w:r>
      <w:r w:rsidRPr="00506996">
        <w:rPr>
          <w:lang w:val="lt-LT"/>
        </w:rPr>
        <w:t xml:space="preserve">dalimi, Lietuvos Respublikos darbo kodekso (toliau – ir DK) 57 straipsnio 1 dalies 1 punktu, siekiant efektyvinti Vilniaus miesto vaiko teisių apsaugos skyriaus (toliau – ir Skyrius) veiklą ir atsižvelgus į </w:t>
      </w:r>
      <w:r w:rsidR="00E6158E" w:rsidRPr="00506996">
        <w:rPr>
          <w:lang w:val="lt-LT"/>
        </w:rPr>
        <w:t xml:space="preserve">Skyriaus vedėjo </w:t>
      </w:r>
      <w:r w:rsidR="00FE4CEF">
        <w:rPr>
          <w:lang w:val="lt-LT"/>
        </w:rPr>
        <w:t>G. B.</w:t>
      </w:r>
      <w:r w:rsidR="00E6158E" w:rsidRPr="00506996">
        <w:rPr>
          <w:lang w:val="lt-LT"/>
        </w:rPr>
        <w:t xml:space="preserve"> 2024 m. rugpjūčio 26 d. tarnybinį pranešimą Nr. PP-3361 „Dėl suminės darbo laiko apskaitos ir budėtojų pareigybių“ Valstybės vaiko teisių apsaugos ir įvaikinimo tarnybos prie Socialinės apsaugos ir darbo ministerijos direktoriaus 2024-08-26 įsakymu Nr. K-1123 „Dėl Valstybės vaiko teisių apsaugos ir įvaikinimo tarnybos prie Socialinės apsaugos ir darbo ministerijos direktoriaus 2021 m. liepos 16 d. įsakymo Nr. K-952 „Dėl Valstybės vaiko teisių apsaugos ir įvaikinimo tarnybos prie Socialinės apsaugos ir darbo ministerijos karjeros valstybės tarnautojų ir darbuotojų, dirbančių pagal darbo sutartis, pareigybių sąrašo patvirtinimo“ pakeitimo“ </w:t>
      </w:r>
      <w:r w:rsidRPr="00506996">
        <w:rPr>
          <w:lang w:val="lt-LT"/>
        </w:rPr>
        <w:t xml:space="preserve">nuo 2024 m. lapkričio 1 d. keičiamas Tarnybos karjeros valstybės tarnautojų ir darbuotojų, dirbančių pagal darbo sutartis, pareigybių sąrašas, t. y. panaikinamos Skyriaus vyriausiųjų specialistų (budėtojų) pareigybės. </w:t>
      </w:r>
      <w:r w:rsidR="00E6158E" w:rsidRPr="00506996">
        <w:rPr>
          <w:lang w:val="lt-LT"/>
        </w:rPr>
        <w:t>P</w:t>
      </w:r>
      <w:r w:rsidRPr="00506996">
        <w:rPr>
          <w:lang w:val="lt-LT"/>
        </w:rPr>
        <w:t xml:space="preserve">ranešime taip pat nurodoma, </w:t>
      </w:r>
      <w:r w:rsidR="00280AEC" w:rsidRPr="00506996">
        <w:rPr>
          <w:lang w:val="lt-LT"/>
        </w:rPr>
        <w:t>kad</w:t>
      </w:r>
      <w:r w:rsidRPr="00506996">
        <w:rPr>
          <w:lang w:val="lt-LT"/>
        </w:rPr>
        <w:t xml:space="preserve"> pareiškėjas 2024 m. spalio 31 d. bus </w:t>
      </w:r>
      <w:r w:rsidRPr="00506996">
        <w:rPr>
          <w:lang w:val="lt-LT"/>
        </w:rPr>
        <w:lastRenderedPageBreak/>
        <w:t>atleistas iš Skyriaus vyriausiojo specialisto (budėtojo) pareigų.</w:t>
      </w:r>
      <w:r w:rsidR="002540A6" w:rsidRPr="00506996">
        <w:rPr>
          <w:lang w:val="lt-LT"/>
        </w:rPr>
        <w:t xml:space="preserve"> </w:t>
      </w:r>
      <w:r w:rsidRPr="00506996">
        <w:rPr>
          <w:lang w:val="lt-LT"/>
        </w:rPr>
        <w:t xml:space="preserve">Tarnybos direktorius </w:t>
      </w:r>
      <w:r w:rsidR="00482698" w:rsidRPr="00506996">
        <w:rPr>
          <w:lang w:val="lt-LT"/>
        </w:rPr>
        <w:t>2024</w:t>
      </w:r>
      <w:r w:rsidR="002540A6" w:rsidRPr="00506996">
        <w:rPr>
          <w:lang w:val="lt-LT"/>
        </w:rPr>
        <w:t> </w:t>
      </w:r>
      <w:r w:rsidR="00482698" w:rsidRPr="00506996">
        <w:rPr>
          <w:lang w:val="lt-LT"/>
        </w:rPr>
        <w:t xml:space="preserve">m. spalio 28 d. </w:t>
      </w:r>
      <w:r w:rsidRPr="00506996">
        <w:rPr>
          <w:lang w:val="lt-LT"/>
        </w:rPr>
        <w:t xml:space="preserve">priėmė įsakymą Nr. K-1473 „Dėl </w:t>
      </w:r>
      <w:bookmarkStart w:id="6" w:name="Buk_5"/>
      <w:r w:rsidR="001B48F0" w:rsidRPr="001B48F0">
        <w:rPr>
          <w:lang w:val="lt-LT"/>
        </w:rPr>
        <w:t xml:space="preserve">V. J. </w:t>
      </w:r>
      <w:bookmarkEnd w:id="6"/>
      <w:r w:rsidRPr="00506996">
        <w:rPr>
          <w:lang w:val="lt-LT"/>
        </w:rPr>
        <w:t>atleidimo iš pareigų“</w:t>
      </w:r>
      <w:r w:rsidR="00AF6796" w:rsidRPr="00506996">
        <w:rPr>
          <w:lang w:val="lt-LT"/>
        </w:rPr>
        <w:t xml:space="preserve"> (toliau – ir </w:t>
      </w:r>
      <w:r w:rsidR="00664A02" w:rsidRPr="00506996">
        <w:rPr>
          <w:lang w:val="lt-LT"/>
        </w:rPr>
        <w:t>2024 m. spalio 28 d. į</w:t>
      </w:r>
      <w:r w:rsidR="00AF6796" w:rsidRPr="00506996">
        <w:rPr>
          <w:lang w:val="lt-LT"/>
        </w:rPr>
        <w:t>sakymas)</w:t>
      </w:r>
      <w:r w:rsidRPr="00506996">
        <w:rPr>
          <w:lang w:val="lt-LT"/>
        </w:rPr>
        <w:t>. 2025</w:t>
      </w:r>
      <w:r w:rsidR="002540A6" w:rsidRPr="00506996">
        <w:rPr>
          <w:lang w:val="lt-LT"/>
        </w:rPr>
        <w:t xml:space="preserve"> m. vasario </w:t>
      </w:r>
      <w:r w:rsidRPr="00506996">
        <w:rPr>
          <w:lang w:val="lt-LT"/>
        </w:rPr>
        <w:t>1</w:t>
      </w:r>
      <w:r w:rsidR="002540A6" w:rsidRPr="00506996">
        <w:rPr>
          <w:lang w:val="lt-LT"/>
        </w:rPr>
        <w:t xml:space="preserve"> d.</w:t>
      </w:r>
      <w:r w:rsidRPr="00506996">
        <w:rPr>
          <w:lang w:val="lt-LT"/>
        </w:rPr>
        <w:t xml:space="preserve"> pareiškėjas kreipėsi su prašymu į Tarnybą dėl ilgalaikio darbo išmokos </w:t>
      </w:r>
      <w:r w:rsidR="002540A6" w:rsidRPr="00506996">
        <w:rPr>
          <w:lang w:val="lt-LT"/>
        </w:rPr>
        <w:t xml:space="preserve">skyrimo </w:t>
      </w:r>
      <w:r w:rsidRPr="00506996">
        <w:rPr>
          <w:lang w:val="lt-LT"/>
        </w:rPr>
        <w:t>ir jos pervedimo į pareiškėjo asmeninę banko sąskaitą.</w:t>
      </w:r>
      <w:r w:rsidR="002540A6" w:rsidRPr="00506996">
        <w:rPr>
          <w:lang w:val="lt-LT"/>
        </w:rPr>
        <w:t xml:space="preserve"> </w:t>
      </w:r>
      <w:r w:rsidR="002540A6" w:rsidRPr="00B87AB6">
        <w:rPr>
          <w:lang w:val="lt-LT"/>
        </w:rPr>
        <w:t>Pareiškėjas</w:t>
      </w:r>
      <w:r w:rsidRPr="00B87AB6">
        <w:rPr>
          <w:lang w:val="lt-LT"/>
        </w:rPr>
        <w:t xml:space="preserve"> buvo atleistas iš Tarnybos</w:t>
      </w:r>
      <w:r w:rsidR="002540A6" w:rsidRPr="00B87AB6">
        <w:rPr>
          <w:lang w:val="lt-LT"/>
        </w:rPr>
        <w:t>,</w:t>
      </w:r>
      <w:r w:rsidRPr="00B87AB6">
        <w:rPr>
          <w:lang w:val="lt-LT"/>
        </w:rPr>
        <w:t xml:space="preserve"> vadovaujantis </w:t>
      </w:r>
      <w:r w:rsidR="002540A6" w:rsidRPr="00B87AB6">
        <w:rPr>
          <w:lang w:val="lt-LT"/>
        </w:rPr>
        <w:t>DK</w:t>
      </w:r>
      <w:r w:rsidRPr="00B87AB6">
        <w:rPr>
          <w:lang w:val="lt-LT"/>
        </w:rPr>
        <w:t xml:space="preserve"> 57 straipsnio 1 dalies 1</w:t>
      </w:r>
      <w:r w:rsidR="008C4A48" w:rsidRPr="00B87AB6">
        <w:rPr>
          <w:lang w:val="lt-LT"/>
        </w:rPr>
        <w:t> </w:t>
      </w:r>
      <w:r w:rsidRPr="00B87AB6">
        <w:rPr>
          <w:lang w:val="lt-LT"/>
        </w:rPr>
        <w:t>punktu</w:t>
      </w:r>
      <w:r w:rsidR="00336790" w:rsidRPr="00B87AB6">
        <w:rPr>
          <w:lang w:val="lt-LT"/>
        </w:rPr>
        <w:t xml:space="preserve">, </w:t>
      </w:r>
      <w:r w:rsidRPr="00B87AB6">
        <w:rPr>
          <w:lang w:val="lt-LT"/>
        </w:rPr>
        <w:t>Tarnyb</w:t>
      </w:r>
      <w:r w:rsidRPr="00506996">
        <w:rPr>
          <w:lang w:val="lt-LT"/>
        </w:rPr>
        <w:t>oje dirbo nuo 2017</w:t>
      </w:r>
      <w:r w:rsidR="00262352" w:rsidRPr="00506996">
        <w:rPr>
          <w:lang w:val="lt-LT"/>
        </w:rPr>
        <w:t xml:space="preserve"> </w:t>
      </w:r>
      <w:r w:rsidRPr="00506996">
        <w:rPr>
          <w:lang w:val="lt-LT"/>
        </w:rPr>
        <w:t>m.</w:t>
      </w:r>
      <w:r w:rsidR="00280AEC" w:rsidRPr="00506996">
        <w:rPr>
          <w:lang w:val="lt-LT"/>
        </w:rPr>
        <w:t>,</w:t>
      </w:r>
      <w:r w:rsidRPr="00506996">
        <w:rPr>
          <w:lang w:val="lt-LT"/>
        </w:rPr>
        <w:t xml:space="preserve"> t. y. daugiau negu 5 metus. Lietuvos Respublikos garantijų darbuotojams jų darbdaviui tapus nemokiam ir ilgalaikio darbo išmokų įstatymo (toliau – ir Įstatymas) 10 straipsnyje </w:t>
      </w:r>
      <w:r w:rsidR="002540A6" w:rsidRPr="00506996">
        <w:rPr>
          <w:lang w:val="lt-LT"/>
        </w:rPr>
        <w:t>nustatyta</w:t>
      </w:r>
      <w:r w:rsidRPr="00506996">
        <w:rPr>
          <w:lang w:val="lt-LT"/>
        </w:rPr>
        <w:t>, kad teisę į ilgalaikio darbo išmoką turinčiam darbuotojui, jį atleidus iš darbo ir kai tarp jo ir darbdavio per 3</w:t>
      </w:r>
      <w:r w:rsidR="00262352" w:rsidRPr="00506996">
        <w:rPr>
          <w:lang w:val="lt-LT"/>
        </w:rPr>
        <w:t xml:space="preserve"> </w:t>
      </w:r>
      <w:r w:rsidRPr="00506996">
        <w:rPr>
          <w:lang w:val="lt-LT"/>
        </w:rPr>
        <w:t>mėnesių laikotarpį po atleidimo nesudaroma nauja darbo sutartis, skiriama 77,58</w:t>
      </w:r>
      <w:r w:rsidR="00AF6796" w:rsidRPr="00506996">
        <w:rPr>
          <w:lang w:val="lt-LT"/>
        </w:rPr>
        <w:t> </w:t>
      </w:r>
      <w:r w:rsidRPr="00506996">
        <w:rPr>
          <w:lang w:val="lt-LT"/>
        </w:rPr>
        <w:t>proc. jo vidutinio vieno mėnesio darbo užmokesčio dydžio ilgalaikio darbo išmoka. Pareiškėjas po atleidimo nėra sudaręs naujos darbo sutarties</w:t>
      </w:r>
      <w:r w:rsidR="002540A6" w:rsidRPr="00506996">
        <w:rPr>
          <w:lang w:val="lt-LT"/>
        </w:rPr>
        <w:t>. T</w:t>
      </w:r>
      <w:r w:rsidRPr="00506996">
        <w:rPr>
          <w:lang w:val="lt-LT"/>
        </w:rPr>
        <w:t>odėl Tarnyba pareiškėjui nepagrįstai neišmokėjo ilgalaikio darbo išmokos.</w:t>
      </w:r>
    </w:p>
    <w:p w14:paraId="762A5D22" w14:textId="77777777" w:rsidR="0054568B" w:rsidRPr="00506996" w:rsidRDefault="008D52EA" w:rsidP="0054568B">
      <w:pPr>
        <w:pStyle w:val="Sraopastraipa"/>
        <w:numPr>
          <w:ilvl w:val="0"/>
          <w:numId w:val="48"/>
        </w:numPr>
        <w:tabs>
          <w:tab w:val="left" w:pos="1134"/>
        </w:tabs>
        <w:ind w:left="0" w:right="-1" w:firstLine="709"/>
        <w:jc w:val="both"/>
        <w:rPr>
          <w:lang w:val="lt-LT"/>
        </w:rPr>
      </w:pPr>
      <w:r w:rsidRPr="00506996">
        <w:rPr>
          <w:lang w:val="lt-LT"/>
        </w:rPr>
        <w:t>Atsakov</w:t>
      </w:r>
      <w:r w:rsidR="0054568B" w:rsidRPr="00506996">
        <w:rPr>
          <w:lang w:val="lt-LT"/>
        </w:rPr>
        <w:t>as Tarnyba atsiliepime į skundą prašė atmesti skundą.</w:t>
      </w:r>
    </w:p>
    <w:p w14:paraId="5BBB351D" w14:textId="3EB8DE0E" w:rsidR="00DF04FC" w:rsidRPr="00506996" w:rsidRDefault="0054568B" w:rsidP="00763EC2">
      <w:pPr>
        <w:pStyle w:val="Sraopastraipa"/>
        <w:numPr>
          <w:ilvl w:val="0"/>
          <w:numId w:val="48"/>
        </w:numPr>
        <w:tabs>
          <w:tab w:val="left" w:pos="1134"/>
        </w:tabs>
        <w:ind w:left="0" w:firstLine="709"/>
        <w:jc w:val="both"/>
        <w:rPr>
          <w:lang w:val="lt-LT"/>
        </w:rPr>
      </w:pPr>
      <w:r w:rsidRPr="00506996">
        <w:rPr>
          <w:lang w:val="lt-LT"/>
        </w:rPr>
        <w:t>Atsakovas atsiliepime į skundą nurodė, kad</w:t>
      </w:r>
      <w:r w:rsidR="005C7346" w:rsidRPr="00506996">
        <w:rPr>
          <w:lang w:val="lt-LT"/>
        </w:rPr>
        <w:t xml:space="preserve"> </w:t>
      </w:r>
      <w:r w:rsidR="008D52EA" w:rsidRPr="00506996">
        <w:rPr>
          <w:lang w:val="lt-LT"/>
        </w:rPr>
        <w:t xml:space="preserve">Tarnyba priėmė Sprendimą, kuriame nurodė, </w:t>
      </w:r>
      <w:r w:rsidR="005C7346" w:rsidRPr="00506996">
        <w:rPr>
          <w:lang w:val="lt-LT"/>
        </w:rPr>
        <w:t>jog</w:t>
      </w:r>
      <w:r w:rsidR="008D52EA" w:rsidRPr="00506996">
        <w:rPr>
          <w:lang w:val="lt-LT"/>
        </w:rPr>
        <w:t xml:space="preserve"> iš Tarnyboje užimamų valstybės tarnautojo Skyriaus vyriausiojo specialisto (budėtojo) pareigų pareiškėjas buvo atleistas vadovaujantis </w:t>
      </w:r>
      <w:r w:rsidR="00196E7D" w:rsidRPr="00506996">
        <w:rPr>
          <w:lang w:val="lt-LT"/>
        </w:rPr>
        <w:t>VTĮ</w:t>
      </w:r>
      <w:r w:rsidR="008D52EA" w:rsidRPr="00506996">
        <w:rPr>
          <w:lang w:val="lt-LT"/>
        </w:rPr>
        <w:t xml:space="preserve"> 35 straipsnio 1 dalies 10 punktu bei</w:t>
      </w:r>
      <w:r w:rsidR="002817ED" w:rsidRPr="00506996">
        <w:rPr>
          <w:lang w:val="lt-LT"/>
        </w:rPr>
        <w:t xml:space="preserve">, </w:t>
      </w:r>
      <w:r w:rsidR="008D52EA" w:rsidRPr="00506996">
        <w:rPr>
          <w:lang w:val="lt-LT"/>
        </w:rPr>
        <w:t xml:space="preserve">remiantis šio įstatymo 32 straipsnio 4 dalies 3 punkto nuostatomis, pareiškėjui buvo išmokėta 3 mėnesių vidutinio darbo užmokesčio dydžio išeitinė išmoka. Tarnyba taip pat informavo pareiškėją, kad pagal </w:t>
      </w:r>
      <w:r w:rsidR="00196E7D" w:rsidRPr="00506996">
        <w:rPr>
          <w:lang w:val="lt-LT"/>
        </w:rPr>
        <w:t>Į</w:t>
      </w:r>
      <w:r w:rsidR="008D52EA" w:rsidRPr="00506996">
        <w:rPr>
          <w:lang w:val="lt-LT"/>
        </w:rPr>
        <w:t>statymo</w:t>
      </w:r>
      <w:r w:rsidR="005C7346" w:rsidRPr="00506996">
        <w:rPr>
          <w:lang w:val="lt-LT"/>
        </w:rPr>
        <w:t> </w:t>
      </w:r>
      <w:r w:rsidR="008D52EA" w:rsidRPr="00506996">
        <w:rPr>
          <w:lang w:val="lt-LT"/>
        </w:rPr>
        <w:t xml:space="preserve">9 straipsnio 1 dalį teisę į ilgalaikio darbo išmoką turi asmuo, kurio darbo santykiai pagal nutraukiamą darbo sutartį su Lietuvos Respublikos jurisdikcijoje esančiu darbdaviu atleidimo iš darbo dieną nepertraukiamai tęsėsi daugiau negu 5 metus ir </w:t>
      </w:r>
      <w:r w:rsidR="008D52EA" w:rsidRPr="00B87AB6">
        <w:rPr>
          <w:lang w:val="lt-LT"/>
        </w:rPr>
        <w:t xml:space="preserve">kuris yra atleistas iš darbo </w:t>
      </w:r>
      <w:r w:rsidR="00196E7D" w:rsidRPr="00B87AB6">
        <w:rPr>
          <w:lang w:val="lt-LT"/>
        </w:rPr>
        <w:t>DK</w:t>
      </w:r>
      <w:r w:rsidR="008D52EA" w:rsidRPr="00B87AB6">
        <w:rPr>
          <w:lang w:val="lt-LT"/>
        </w:rPr>
        <w:t xml:space="preserve"> 57 arba 62 straipsnyje nurodytu pagrindu. </w:t>
      </w:r>
      <w:r w:rsidR="00196E7D" w:rsidRPr="00B87AB6">
        <w:rPr>
          <w:lang w:val="lt-LT"/>
        </w:rPr>
        <w:t>T</w:t>
      </w:r>
      <w:r w:rsidR="008D52EA" w:rsidRPr="00B87AB6">
        <w:rPr>
          <w:lang w:val="lt-LT"/>
        </w:rPr>
        <w:t>ai reiškia, kad atleidžiamam valstybės tarnautojui ilgalaikio darbo išmoka pagal DK 57 straipsnio 9 dalį nėra išmokama, o mokamos</w:t>
      </w:r>
      <w:r w:rsidR="008D52EA" w:rsidRPr="00506996">
        <w:rPr>
          <w:lang w:val="lt-LT"/>
        </w:rPr>
        <w:t xml:space="preserve"> išeitinės išmokos </w:t>
      </w:r>
      <w:r w:rsidR="00196E7D" w:rsidRPr="00506996">
        <w:rPr>
          <w:lang w:val="lt-LT"/>
        </w:rPr>
        <w:t>VTĮ</w:t>
      </w:r>
      <w:r w:rsidR="008D52EA" w:rsidRPr="00506996">
        <w:rPr>
          <w:lang w:val="lt-LT"/>
        </w:rPr>
        <w:t xml:space="preserve"> 32 straipsnio nustatyta tvarka. </w:t>
      </w:r>
      <w:r w:rsidR="005C7346" w:rsidRPr="00506996">
        <w:rPr>
          <w:lang w:val="lt-LT"/>
        </w:rPr>
        <w:t>Tarnybos vertinimu, i</w:t>
      </w:r>
      <w:r w:rsidR="008D52EA" w:rsidRPr="00506996">
        <w:rPr>
          <w:lang w:val="lt-LT"/>
        </w:rPr>
        <w:t xml:space="preserve">lgalaikio darbo išmoka </w:t>
      </w:r>
      <w:r w:rsidR="009A44A3" w:rsidRPr="00506996">
        <w:rPr>
          <w:lang w:val="lt-LT"/>
        </w:rPr>
        <w:t xml:space="preserve">pareiškėjui </w:t>
      </w:r>
      <w:r w:rsidR="008D52EA" w:rsidRPr="00506996">
        <w:rPr>
          <w:lang w:val="lt-LT"/>
        </w:rPr>
        <w:t xml:space="preserve">neišmokėta pagrįstai. </w:t>
      </w:r>
      <w:r w:rsidR="009A44A3" w:rsidRPr="00506996">
        <w:rPr>
          <w:lang w:val="lt-LT"/>
        </w:rPr>
        <w:t>V</w:t>
      </w:r>
      <w:r w:rsidR="008D52EA" w:rsidRPr="00506996">
        <w:rPr>
          <w:lang w:val="lt-LT"/>
        </w:rPr>
        <w:t xml:space="preserve">alstybės tarnautojo statusas nėra tapatus darbuotojo, dirbančio pagal darbo sutartį biudžetinėje įstaigoje, statusui. Remiantis teisiniu </w:t>
      </w:r>
      <w:r w:rsidR="009A44A3" w:rsidRPr="00506996">
        <w:rPr>
          <w:lang w:val="lt-LT"/>
        </w:rPr>
        <w:t>reguliavimu</w:t>
      </w:r>
      <w:r w:rsidR="008D52EA" w:rsidRPr="00506996">
        <w:rPr>
          <w:lang w:val="lt-LT"/>
        </w:rPr>
        <w:t xml:space="preserve">, su valstybės tarnautoju darbo sutartis nesudaroma, valstybės tarnautojas yra atleidžiamas ir su tuo susijusios išmokos išmokamos būtent </w:t>
      </w:r>
      <w:r w:rsidR="009A44A3" w:rsidRPr="00506996">
        <w:rPr>
          <w:lang w:val="lt-LT"/>
        </w:rPr>
        <w:t>VTĮ</w:t>
      </w:r>
      <w:r w:rsidR="008D52EA" w:rsidRPr="00506996">
        <w:rPr>
          <w:lang w:val="lt-LT"/>
        </w:rPr>
        <w:t xml:space="preserve">, o ne </w:t>
      </w:r>
      <w:r w:rsidR="009A44A3" w:rsidRPr="00506996">
        <w:rPr>
          <w:lang w:val="lt-LT"/>
        </w:rPr>
        <w:t>DK</w:t>
      </w:r>
      <w:r w:rsidR="008D52EA" w:rsidRPr="00506996">
        <w:rPr>
          <w:lang w:val="lt-LT"/>
        </w:rPr>
        <w:t xml:space="preserve"> nustatyta tvarka. Tokią praktiką aiškina ir Viešojo valdymo agentūra (toliau – ir VVA), kuri formuoja žmogiškųjų išteklių valdymo politiką viešajame sektoriuje ir užtikrina strateginių veiklų vykdymą. VVA nuomone, </w:t>
      </w:r>
      <w:r w:rsidR="009A44A3" w:rsidRPr="00506996">
        <w:rPr>
          <w:lang w:val="lt-LT"/>
        </w:rPr>
        <w:t>VTĮ</w:t>
      </w:r>
      <w:r w:rsidR="008D52EA" w:rsidRPr="00506996">
        <w:rPr>
          <w:lang w:val="lt-LT"/>
        </w:rPr>
        <w:t xml:space="preserve"> yra reglamentuota, kokios pinigų sumos gali būti išmokamos valstybės tarnautojui, todėl </w:t>
      </w:r>
      <w:r w:rsidR="009A44A3" w:rsidRPr="00506996">
        <w:rPr>
          <w:lang w:val="lt-LT"/>
        </w:rPr>
        <w:t>DK</w:t>
      </w:r>
      <w:r w:rsidR="00B02BF8" w:rsidRPr="00506996">
        <w:rPr>
          <w:lang w:val="lt-LT"/>
        </w:rPr>
        <w:t xml:space="preserve"> </w:t>
      </w:r>
      <w:r w:rsidR="008D52EA" w:rsidRPr="00506996">
        <w:rPr>
          <w:lang w:val="lt-LT"/>
        </w:rPr>
        <w:t>57</w:t>
      </w:r>
      <w:r w:rsidR="00B02BF8" w:rsidRPr="00506996">
        <w:rPr>
          <w:lang w:val="lt-LT"/>
        </w:rPr>
        <w:t xml:space="preserve"> </w:t>
      </w:r>
      <w:r w:rsidR="008D52EA" w:rsidRPr="00506996">
        <w:rPr>
          <w:lang w:val="lt-LT"/>
        </w:rPr>
        <w:t xml:space="preserve">straipsnio 9 dalis valstybės tarnautojams neturėtų būti taikoma. </w:t>
      </w:r>
      <w:r w:rsidR="009A44A3" w:rsidRPr="00506996">
        <w:rPr>
          <w:lang w:val="lt-LT"/>
        </w:rPr>
        <w:t>VTĮ</w:t>
      </w:r>
      <w:r w:rsidR="005C7346" w:rsidRPr="00506996">
        <w:rPr>
          <w:lang w:val="lt-LT"/>
        </w:rPr>
        <w:t> </w:t>
      </w:r>
      <w:r w:rsidR="008D52EA" w:rsidRPr="00506996">
        <w:rPr>
          <w:lang w:val="lt-LT"/>
        </w:rPr>
        <w:t>35</w:t>
      </w:r>
      <w:r w:rsidR="005C7346" w:rsidRPr="00506996">
        <w:rPr>
          <w:lang w:val="lt-LT"/>
        </w:rPr>
        <w:t> </w:t>
      </w:r>
      <w:r w:rsidR="008D52EA" w:rsidRPr="00506996">
        <w:rPr>
          <w:lang w:val="lt-LT"/>
        </w:rPr>
        <w:t xml:space="preserve">straipsnio 1 dalyje nustatytas baigtinis valstybės tarnautojų atleidimo pagrindų sąrašas, o </w:t>
      </w:r>
      <w:r w:rsidR="009A44A3" w:rsidRPr="00506996">
        <w:rPr>
          <w:lang w:val="lt-LT"/>
        </w:rPr>
        <w:t>VTĮ</w:t>
      </w:r>
      <w:r w:rsidR="005C7346" w:rsidRPr="00506996">
        <w:rPr>
          <w:lang w:val="lt-LT"/>
        </w:rPr>
        <w:t> </w:t>
      </w:r>
      <w:r w:rsidR="008D52EA" w:rsidRPr="00506996">
        <w:rPr>
          <w:lang w:val="lt-LT"/>
        </w:rPr>
        <w:t xml:space="preserve">32 straipsnyje nustatyta, kuriais pagrindais atleidžiamiems valstybės tarnautojams išmokamos išeitinės išmokos, jų dydžiai bei mokėjimo tvarka. Valstybės tarnautojams netaikomos </w:t>
      </w:r>
      <w:r w:rsidR="009A44A3" w:rsidRPr="00506996">
        <w:rPr>
          <w:lang w:val="lt-LT"/>
        </w:rPr>
        <w:t>DK</w:t>
      </w:r>
      <w:r w:rsidR="008D52EA" w:rsidRPr="00506996">
        <w:rPr>
          <w:lang w:val="lt-LT"/>
        </w:rPr>
        <w:t xml:space="preserve"> nuostatos dėl valstybės tarnautojų atleidimo bei dėl išeitinių išmokų mokėjimo, valstybės tarnautojai atleidžiami iš tarnybos </w:t>
      </w:r>
      <w:r w:rsidR="009A44A3" w:rsidRPr="00506996">
        <w:rPr>
          <w:lang w:val="lt-LT"/>
        </w:rPr>
        <w:t>VTĮ</w:t>
      </w:r>
      <w:r w:rsidR="008D52EA" w:rsidRPr="00506996">
        <w:rPr>
          <w:lang w:val="lt-LT"/>
        </w:rPr>
        <w:t xml:space="preserve"> nustatytais pagrindais, o ne pagal </w:t>
      </w:r>
      <w:r w:rsidR="009A44A3" w:rsidRPr="00506996">
        <w:rPr>
          <w:lang w:val="lt-LT"/>
        </w:rPr>
        <w:t>DK</w:t>
      </w:r>
      <w:r w:rsidR="008D52EA" w:rsidRPr="00506996">
        <w:rPr>
          <w:lang w:val="lt-LT"/>
        </w:rPr>
        <w:t xml:space="preserve"> nustatytus pagrindus ir išeitinės išmokos mokamos pagal </w:t>
      </w:r>
      <w:r w:rsidR="009A44A3" w:rsidRPr="00506996">
        <w:rPr>
          <w:lang w:val="lt-LT"/>
        </w:rPr>
        <w:t>VTĮ</w:t>
      </w:r>
      <w:r w:rsidR="005C7346" w:rsidRPr="00506996">
        <w:rPr>
          <w:lang w:val="lt-LT"/>
        </w:rPr>
        <w:t xml:space="preserve"> </w:t>
      </w:r>
      <w:r w:rsidR="008D52EA" w:rsidRPr="00506996">
        <w:rPr>
          <w:lang w:val="lt-LT"/>
        </w:rPr>
        <w:t xml:space="preserve">32 straipsnį, o ne pagal </w:t>
      </w:r>
      <w:r w:rsidR="009A44A3" w:rsidRPr="00506996">
        <w:rPr>
          <w:lang w:val="lt-LT"/>
        </w:rPr>
        <w:t>DK</w:t>
      </w:r>
      <w:r w:rsidR="008D52EA" w:rsidRPr="00506996">
        <w:rPr>
          <w:lang w:val="lt-LT"/>
        </w:rPr>
        <w:t xml:space="preserve"> nuostatas. </w:t>
      </w:r>
      <w:r w:rsidR="005C7346" w:rsidRPr="00506996">
        <w:rPr>
          <w:lang w:val="lt-LT"/>
        </w:rPr>
        <w:t>Todėl</w:t>
      </w:r>
      <w:r w:rsidR="008D52EA" w:rsidRPr="00506996">
        <w:rPr>
          <w:lang w:val="lt-LT"/>
        </w:rPr>
        <w:t xml:space="preserve"> pareiškėjo skundas ir jame nurodyti reikalavimai yra neteisėti bei visiškai nepagrįsti.</w:t>
      </w:r>
    </w:p>
    <w:p w14:paraId="60A81191" w14:textId="77777777" w:rsidR="00DF04FC" w:rsidRPr="00506996" w:rsidRDefault="00DF04FC" w:rsidP="00763EC2">
      <w:pPr>
        <w:pStyle w:val="Sraopastraipa"/>
        <w:widowControl w:val="0"/>
        <w:tabs>
          <w:tab w:val="left" w:pos="1134"/>
          <w:tab w:val="left" w:pos="1701"/>
          <w:tab w:val="left" w:pos="1843"/>
          <w:tab w:val="left" w:pos="2748"/>
          <w:tab w:val="left" w:pos="3544"/>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jc w:val="both"/>
        <w:textAlignment w:val="baseline"/>
        <w:rPr>
          <w:lang w:val="lt-LT" w:eastAsia="lt-LT"/>
        </w:rPr>
      </w:pPr>
    </w:p>
    <w:p w14:paraId="5E6B84AD" w14:textId="129623CC" w:rsidR="00C07C87" w:rsidRPr="00506996" w:rsidRDefault="00C07C87" w:rsidP="00763EC2">
      <w:pPr>
        <w:widowControl w:val="0"/>
        <w:tabs>
          <w:tab w:val="left" w:pos="1134"/>
          <w:tab w:val="left" w:pos="170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lang w:val="lt-LT"/>
        </w:rPr>
      </w:pPr>
      <w:r w:rsidRPr="00506996">
        <w:rPr>
          <w:lang w:val="lt-LT"/>
        </w:rPr>
        <w:t>II.</w:t>
      </w:r>
    </w:p>
    <w:p w14:paraId="5DCDD25D" w14:textId="77777777" w:rsidR="00C07C87" w:rsidRPr="00506996" w:rsidRDefault="00C07C87" w:rsidP="00763EC2">
      <w:pPr>
        <w:widowControl w:val="0"/>
        <w:tabs>
          <w:tab w:val="left" w:pos="1134"/>
          <w:tab w:val="left" w:pos="170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lang w:val="lt-LT"/>
        </w:rPr>
      </w:pPr>
    </w:p>
    <w:p w14:paraId="45189DDA" w14:textId="469B1115" w:rsidR="00DF04FC" w:rsidRPr="00506996" w:rsidRDefault="00C07C87" w:rsidP="00763EC2">
      <w:pPr>
        <w:pStyle w:val="Sraopastraipa"/>
        <w:widowControl w:val="0"/>
        <w:numPr>
          <w:ilvl w:val="0"/>
          <w:numId w:val="48"/>
        </w:numPr>
        <w:tabs>
          <w:tab w:val="left" w:pos="1134"/>
          <w:tab w:val="left" w:pos="1276"/>
          <w:tab w:val="left" w:pos="1418"/>
          <w:tab w:val="left" w:pos="170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firstLine="709"/>
        <w:jc w:val="both"/>
        <w:rPr>
          <w:lang w:val="lt-LT"/>
        </w:rPr>
      </w:pPr>
      <w:r w:rsidRPr="00506996">
        <w:rPr>
          <w:lang w:val="lt-LT"/>
        </w:rPr>
        <w:t>Regionų administracini</w:t>
      </w:r>
      <w:r w:rsidR="00D21CA1" w:rsidRPr="00506996">
        <w:rPr>
          <w:lang w:val="lt-LT"/>
        </w:rPr>
        <w:t>s</w:t>
      </w:r>
      <w:r w:rsidRPr="00506996">
        <w:rPr>
          <w:lang w:val="lt-LT"/>
        </w:rPr>
        <w:t xml:space="preserve"> teism</w:t>
      </w:r>
      <w:r w:rsidR="00D21CA1" w:rsidRPr="00506996">
        <w:rPr>
          <w:lang w:val="lt-LT"/>
        </w:rPr>
        <w:t>as</w:t>
      </w:r>
      <w:r w:rsidR="001C6035" w:rsidRPr="00506996">
        <w:rPr>
          <w:lang w:val="lt-LT"/>
        </w:rPr>
        <w:t xml:space="preserve"> </w:t>
      </w:r>
      <w:r w:rsidRPr="00506996">
        <w:rPr>
          <w:lang w:val="lt-LT"/>
        </w:rPr>
        <w:t>20</w:t>
      </w:r>
      <w:r w:rsidR="00660D0A" w:rsidRPr="00506996">
        <w:rPr>
          <w:lang w:val="lt-LT"/>
        </w:rPr>
        <w:t>2</w:t>
      </w:r>
      <w:r w:rsidR="00E57291" w:rsidRPr="00506996">
        <w:rPr>
          <w:lang w:val="lt-LT"/>
        </w:rPr>
        <w:t xml:space="preserve">5 </w:t>
      </w:r>
      <w:r w:rsidRPr="00506996">
        <w:rPr>
          <w:lang w:val="lt-LT"/>
        </w:rPr>
        <w:t xml:space="preserve">m. </w:t>
      </w:r>
      <w:r w:rsidR="005D0C85" w:rsidRPr="00506996">
        <w:rPr>
          <w:lang w:val="lt-LT"/>
        </w:rPr>
        <w:t xml:space="preserve">gegužės </w:t>
      </w:r>
      <w:r w:rsidR="00126A8F" w:rsidRPr="00506996">
        <w:rPr>
          <w:lang w:val="lt-LT"/>
        </w:rPr>
        <w:t>27</w:t>
      </w:r>
      <w:r w:rsidR="006368C9" w:rsidRPr="00506996">
        <w:rPr>
          <w:lang w:val="lt-LT"/>
        </w:rPr>
        <w:t xml:space="preserve"> </w:t>
      </w:r>
      <w:r w:rsidRPr="00506996">
        <w:rPr>
          <w:lang w:val="lt-LT"/>
        </w:rPr>
        <w:t>d. sprendimu</w:t>
      </w:r>
      <w:r w:rsidR="00213AEA" w:rsidRPr="00506996">
        <w:rPr>
          <w:lang w:val="lt-LT"/>
        </w:rPr>
        <w:t xml:space="preserve"> </w:t>
      </w:r>
      <w:r w:rsidR="00126A8F" w:rsidRPr="00506996">
        <w:rPr>
          <w:lang w:val="lt-LT"/>
        </w:rPr>
        <w:t xml:space="preserve">atmetė pareiškėjo </w:t>
      </w:r>
      <w:bookmarkStart w:id="7" w:name="Buk_6"/>
      <w:r w:rsidR="001B48F0" w:rsidRPr="001B48F0">
        <w:rPr>
          <w:lang w:val="lt-LT"/>
        </w:rPr>
        <w:t xml:space="preserve">V. J. </w:t>
      </w:r>
      <w:bookmarkEnd w:id="7"/>
      <w:r w:rsidR="00126A8F" w:rsidRPr="00506996">
        <w:rPr>
          <w:lang w:val="lt-LT"/>
        </w:rPr>
        <w:t>skundą.</w:t>
      </w:r>
    </w:p>
    <w:p w14:paraId="412B3636" w14:textId="6B0CFE24" w:rsidR="00126A8F" w:rsidRPr="00506996" w:rsidRDefault="00B124F6" w:rsidP="00126A8F">
      <w:pPr>
        <w:pStyle w:val="Sraopastraipa"/>
        <w:widowControl w:val="0"/>
        <w:numPr>
          <w:ilvl w:val="0"/>
          <w:numId w:val="48"/>
        </w:numPr>
        <w:tabs>
          <w:tab w:val="left" w:pos="1134"/>
          <w:tab w:val="left" w:pos="1276"/>
          <w:tab w:val="left" w:pos="1418"/>
          <w:tab w:val="left" w:pos="170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firstLine="709"/>
        <w:jc w:val="both"/>
        <w:rPr>
          <w:lang w:val="lt-LT"/>
        </w:rPr>
      </w:pPr>
      <w:r w:rsidRPr="00506996">
        <w:rPr>
          <w:lang w:val="lt-LT"/>
        </w:rPr>
        <w:t xml:space="preserve">Teismas, be kita ko, nustatė, kad pareiškėjas iki 2024 m. spalio 31 d. ėjo valstybės tarnautojo-vyriausiojo specialisto (budėtojo) pareigas Tarnyboje. Tarnybos direktoriaus 2024 m. spalio 28 d. įsakymu Nr. K-1473 „Dėl </w:t>
      </w:r>
      <w:bookmarkStart w:id="8" w:name="Buk_7"/>
      <w:r w:rsidR="001B48F0" w:rsidRPr="001B48F0">
        <w:rPr>
          <w:lang w:val="lt-LT"/>
        </w:rPr>
        <w:t xml:space="preserve">V. J. </w:t>
      </w:r>
      <w:bookmarkEnd w:id="8"/>
      <w:r w:rsidRPr="00506996">
        <w:rPr>
          <w:lang w:val="lt-LT"/>
        </w:rPr>
        <w:t>atleidimo iš pareigų“ jis 2024 m. spalio 31 d. buvo atleistas iš Skyriaus vyriausiojo specialisto (budėtojo) pareigų, remiantis VTĮ 35 straipsnio 1 dalies 10 punktu, t. y. valstybės tarnautojas atleidžiamas iš pareigų, kai panaikinama valstybės tarnautojo pareigybė. Remiantis VTĮ 32 straipsnio 4 dalies 3 punkto nuostatomis, pareiškėjui buvo išmokėta 3 mėnesių vidutinio darbo užmokesčio dydžio išeitinė išmoka. Regionų administracinis teismas 2025 m. gegužės 15 d. sprendimu administracinėje byloje Nr. eI3-5213-952/2025 pareiškėjo atleidimą iš pareigų pripažino teisėtu.</w:t>
      </w:r>
    </w:p>
    <w:p w14:paraId="4B979C7A" w14:textId="77777777" w:rsidR="006D3076" w:rsidRPr="00506996" w:rsidRDefault="002804C0" w:rsidP="002804C0">
      <w:pPr>
        <w:pStyle w:val="Sraopastraipa"/>
        <w:widowControl w:val="0"/>
        <w:numPr>
          <w:ilvl w:val="0"/>
          <w:numId w:val="48"/>
        </w:numPr>
        <w:tabs>
          <w:tab w:val="left" w:pos="1134"/>
          <w:tab w:val="left" w:pos="1276"/>
          <w:tab w:val="left" w:pos="1418"/>
          <w:tab w:val="left" w:pos="170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firstLine="709"/>
        <w:jc w:val="both"/>
        <w:rPr>
          <w:lang w:val="lt-LT"/>
        </w:rPr>
      </w:pPr>
      <w:r w:rsidRPr="00506996">
        <w:rPr>
          <w:lang w:val="lt-LT"/>
        </w:rPr>
        <w:lastRenderedPageBreak/>
        <w:t xml:space="preserve">Teismas pažymėjo, kad valstybės tarnautojo statusas nėra tapatus darbuotojo, dirbančio pagal darbo sutartį biudžetinėje įstaigoje, statusui. Remiantis teisiniu </w:t>
      </w:r>
      <w:r w:rsidR="006D3076" w:rsidRPr="00506996">
        <w:rPr>
          <w:lang w:val="lt-LT"/>
        </w:rPr>
        <w:t>reguliavimu</w:t>
      </w:r>
      <w:r w:rsidRPr="00506996">
        <w:rPr>
          <w:lang w:val="lt-LT"/>
        </w:rPr>
        <w:t>, su valstybės tarnautoju, darbo sutartis nesudaroma (</w:t>
      </w:r>
      <w:r w:rsidR="006D3076" w:rsidRPr="00506996">
        <w:rPr>
          <w:lang w:val="lt-LT"/>
        </w:rPr>
        <w:t>VTĮ</w:t>
      </w:r>
      <w:r w:rsidRPr="00506996">
        <w:rPr>
          <w:lang w:val="lt-LT"/>
        </w:rPr>
        <w:t xml:space="preserve"> 10 </w:t>
      </w:r>
      <w:r w:rsidR="006D3076" w:rsidRPr="00506996">
        <w:rPr>
          <w:lang w:val="lt-LT"/>
        </w:rPr>
        <w:t>str.</w:t>
      </w:r>
      <w:r w:rsidRPr="00506996">
        <w:rPr>
          <w:lang w:val="lt-LT"/>
        </w:rPr>
        <w:t xml:space="preserve"> 7 </w:t>
      </w:r>
      <w:r w:rsidR="006D3076" w:rsidRPr="00506996">
        <w:rPr>
          <w:lang w:val="lt-LT"/>
        </w:rPr>
        <w:t>d.</w:t>
      </w:r>
      <w:r w:rsidRPr="00506996">
        <w:rPr>
          <w:lang w:val="lt-LT"/>
        </w:rPr>
        <w:t xml:space="preserve">). Valstybės tarnautojas yra atleidžiamas ir su tuo susijusios išmokos išmokamos būtent </w:t>
      </w:r>
      <w:r w:rsidR="006D3076" w:rsidRPr="00506996">
        <w:rPr>
          <w:lang w:val="lt-LT"/>
        </w:rPr>
        <w:t>VTĮ</w:t>
      </w:r>
      <w:r w:rsidRPr="00506996">
        <w:rPr>
          <w:lang w:val="lt-LT"/>
        </w:rPr>
        <w:t xml:space="preserve">, o ne </w:t>
      </w:r>
      <w:r w:rsidR="006D3076" w:rsidRPr="00506996">
        <w:rPr>
          <w:lang w:val="lt-LT"/>
        </w:rPr>
        <w:t>DK</w:t>
      </w:r>
      <w:r w:rsidRPr="00506996">
        <w:rPr>
          <w:lang w:val="lt-LT"/>
        </w:rPr>
        <w:t xml:space="preserve"> nustatyta tvarka. Nagrinėjamu atveju pareiškėjui buvo išmokėta </w:t>
      </w:r>
      <w:r w:rsidR="006D3076" w:rsidRPr="00506996">
        <w:rPr>
          <w:lang w:val="lt-LT"/>
        </w:rPr>
        <w:t>VTĮ</w:t>
      </w:r>
      <w:r w:rsidRPr="00506996">
        <w:rPr>
          <w:lang w:val="lt-LT"/>
        </w:rPr>
        <w:t xml:space="preserve"> 32 straipsnio 4 dalies 3 punkte numatyta išmoka. </w:t>
      </w:r>
    </w:p>
    <w:p w14:paraId="35100725" w14:textId="10B9F6F7" w:rsidR="003E30FB" w:rsidRPr="00506996" w:rsidRDefault="002804C0" w:rsidP="002804C0">
      <w:pPr>
        <w:pStyle w:val="Sraopastraipa"/>
        <w:widowControl w:val="0"/>
        <w:numPr>
          <w:ilvl w:val="0"/>
          <w:numId w:val="48"/>
        </w:numPr>
        <w:tabs>
          <w:tab w:val="left" w:pos="1134"/>
          <w:tab w:val="left" w:pos="1276"/>
          <w:tab w:val="left" w:pos="1418"/>
          <w:tab w:val="left" w:pos="170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firstLine="709"/>
        <w:jc w:val="both"/>
        <w:rPr>
          <w:lang w:val="lt-LT"/>
        </w:rPr>
      </w:pPr>
      <w:r w:rsidRPr="00506996">
        <w:rPr>
          <w:lang w:val="lt-LT"/>
        </w:rPr>
        <w:t>Teismas atkreip</w:t>
      </w:r>
      <w:r w:rsidR="006D3076" w:rsidRPr="00506996">
        <w:rPr>
          <w:lang w:val="lt-LT"/>
        </w:rPr>
        <w:t>ė</w:t>
      </w:r>
      <w:r w:rsidRPr="00506996">
        <w:rPr>
          <w:lang w:val="lt-LT"/>
        </w:rPr>
        <w:t xml:space="preserve"> dėmesį, kad pareiškėjas klaidingai interpretuoja, </w:t>
      </w:r>
      <w:r w:rsidR="006D3076" w:rsidRPr="00506996">
        <w:rPr>
          <w:lang w:val="lt-LT"/>
        </w:rPr>
        <w:t>jog</w:t>
      </w:r>
      <w:r w:rsidRPr="00506996">
        <w:rPr>
          <w:lang w:val="lt-LT"/>
        </w:rPr>
        <w:t xml:space="preserve"> jis iš valstybės tarnybos buvo atleistas </w:t>
      </w:r>
      <w:r w:rsidR="006D3076" w:rsidRPr="00506996">
        <w:rPr>
          <w:lang w:val="lt-LT"/>
        </w:rPr>
        <w:t>DK</w:t>
      </w:r>
      <w:r w:rsidRPr="00506996">
        <w:rPr>
          <w:lang w:val="lt-LT"/>
        </w:rPr>
        <w:t xml:space="preserve"> 57 straipsnio 1 dalies 1 punktu, </w:t>
      </w:r>
      <w:r w:rsidR="00280AEC" w:rsidRPr="00506996">
        <w:rPr>
          <w:lang w:val="lt-LT"/>
        </w:rPr>
        <w:t>pagal kurį</w:t>
      </w:r>
      <w:r w:rsidRPr="00506996">
        <w:rPr>
          <w:lang w:val="lt-LT"/>
        </w:rPr>
        <w:t xml:space="preserve"> darbdavys turi teisę nutraukti neterminuotą arba terminuotą darbo sutartį prieš terminą dėl šių priežasčių</w:t>
      </w:r>
      <w:r w:rsidR="003E30FB" w:rsidRPr="00506996">
        <w:rPr>
          <w:lang w:val="lt-LT"/>
        </w:rPr>
        <w:t xml:space="preserve"> – </w:t>
      </w:r>
      <w:r w:rsidRPr="00506996">
        <w:rPr>
          <w:lang w:val="lt-LT"/>
        </w:rPr>
        <w:t xml:space="preserve">darbuotojo atliekama darbo funkcija darbdaviui tampa pertekline dėl darbo organizavimo pakeitimų ar kitų priežasčių, susijusių su darbdavio veikla. </w:t>
      </w:r>
      <w:r w:rsidR="006D3076" w:rsidRPr="00506996">
        <w:rPr>
          <w:lang w:val="lt-LT"/>
        </w:rPr>
        <w:t xml:space="preserve">Teismas </w:t>
      </w:r>
      <w:r w:rsidR="003E30FB" w:rsidRPr="00506996">
        <w:rPr>
          <w:lang w:val="lt-LT"/>
        </w:rPr>
        <w:t>pažymėjo</w:t>
      </w:r>
      <w:r w:rsidR="006D3076" w:rsidRPr="00506996">
        <w:rPr>
          <w:lang w:val="lt-LT"/>
        </w:rPr>
        <w:t xml:space="preserve">, kad </w:t>
      </w:r>
      <w:r w:rsidRPr="00506996">
        <w:rPr>
          <w:lang w:val="lt-LT"/>
        </w:rPr>
        <w:t xml:space="preserve">pareiškėjas vyriausiojo specialisto (budėtojo) pareigas atliko </w:t>
      </w:r>
      <w:r w:rsidR="006D3076" w:rsidRPr="00506996">
        <w:rPr>
          <w:lang w:val="lt-LT"/>
        </w:rPr>
        <w:t>VTĮ</w:t>
      </w:r>
      <w:r w:rsidRPr="00506996">
        <w:rPr>
          <w:lang w:val="lt-LT"/>
        </w:rPr>
        <w:t xml:space="preserve">, o ne </w:t>
      </w:r>
      <w:r w:rsidR="006D3076" w:rsidRPr="00506996">
        <w:rPr>
          <w:lang w:val="lt-LT"/>
        </w:rPr>
        <w:t>DK</w:t>
      </w:r>
      <w:r w:rsidRPr="00506996">
        <w:rPr>
          <w:lang w:val="lt-LT"/>
        </w:rPr>
        <w:t xml:space="preserve"> nustatyta tvarka sudarytos darbo sutarties pagrindu. </w:t>
      </w:r>
      <w:r w:rsidR="00CF3345" w:rsidRPr="00506996">
        <w:rPr>
          <w:lang w:val="lt-LT"/>
        </w:rPr>
        <w:t>2024 m. spalio 28 d. į</w:t>
      </w:r>
      <w:r w:rsidRPr="00506996">
        <w:rPr>
          <w:lang w:val="lt-LT"/>
        </w:rPr>
        <w:t>sakyme</w:t>
      </w:r>
      <w:r w:rsidR="003E30FB" w:rsidRPr="00506996">
        <w:rPr>
          <w:lang w:val="lt-LT"/>
        </w:rPr>
        <w:t xml:space="preserve"> </w:t>
      </w:r>
      <w:r w:rsidRPr="00506996">
        <w:rPr>
          <w:lang w:val="lt-LT"/>
        </w:rPr>
        <w:t>yra aiškiai nurodytas pareiškėjo atleidimo pagrindas (</w:t>
      </w:r>
      <w:r w:rsidR="006D3076" w:rsidRPr="00506996">
        <w:rPr>
          <w:lang w:val="lt-LT"/>
        </w:rPr>
        <w:t>VTĮ</w:t>
      </w:r>
      <w:r w:rsidRPr="00506996">
        <w:rPr>
          <w:lang w:val="lt-LT"/>
        </w:rPr>
        <w:t xml:space="preserve"> 35 </w:t>
      </w:r>
      <w:r w:rsidR="006D3076" w:rsidRPr="00506996">
        <w:rPr>
          <w:lang w:val="lt-LT"/>
        </w:rPr>
        <w:t>str.</w:t>
      </w:r>
      <w:r w:rsidRPr="00506996">
        <w:rPr>
          <w:lang w:val="lt-LT"/>
        </w:rPr>
        <w:t xml:space="preserve"> 1 </w:t>
      </w:r>
      <w:r w:rsidR="006D3076" w:rsidRPr="00506996">
        <w:rPr>
          <w:lang w:val="lt-LT"/>
        </w:rPr>
        <w:t>d.</w:t>
      </w:r>
      <w:r w:rsidRPr="00506996">
        <w:rPr>
          <w:lang w:val="lt-LT"/>
        </w:rPr>
        <w:t xml:space="preserve"> 10 </w:t>
      </w:r>
      <w:r w:rsidR="006D3076" w:rsidRPr="00506996">
        <w:rPr>
          <w:lang w:val="lt-LT"/>
        </w:rPr>
        <w:t>p.)</w:t>
      </w:r>
      <w:r w:rsidRPr="00506996">
        <w:rPr>
          <w:lang w:val="lt-LT"/>
        </w:rPr>
        <w:t>.</w:t>
      </w:r>
    </w:p>
    <w:p w14:paraId="49FBA6D3" w14:textId="789CD336" w:rsidR="003E30FB" w:rsidRPr="00506996" w:rsidRDefault="003E30FB" w:rsidP="00677E31">
      <w:pPr>
        <w:pStyle w:val="Sraopastraipa"/>
        <w:widowControl w:val="0"/>
        <w:numPr>
          <w:ilvl w:val="0"/>
          <w:numId w:val="48"/>
        </w:numPr>
        <w:tabs>
          <w:tab w:val="left" w:pos="1134"/>
          <w:tab w:val="left" w:pos="1276"/>
          <w:tab w:val="left" w:pos="1418"/>
          <w:tab w:val="left" w:pos="170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firstLine="709"/>
        <w:jc w:val="both"/>
        <w:rPr>
          <w:lang w:val="lt-LT"/>
        </w:rPr>
      </w:pPr>
      <w:r w:rsidRPr="00506996">
        <w:rPr>
          <w:lang w:val="lt-LT"/>
        </w:rPr>
        <w:t xml:space="preserve">Teismas </w:t>
      </w:r>
      <w:r w:rsidR="00C37694" w:rsidRPr="00506996">
        <w:rPr>
          <w:lang w:val="lt-LT"/>
        </w:rPr>
        <w:t>akcentavo</w:t>
      </w:r>
      <w:r w:rsidRPr="00506996">
        <w:rPr>
          <w:lang w:val="lt-LT"/>
        </w:rPr>
        <w:t xml:space="preserve">, kad VTĮ </w:t>
      </w:r>
      <w:r w:rsidR="002804C0" w:rsidRPr="00506996">
        <w:rPr>
          <w:lang w:val="lt-LT"/>
        </w:rPr>
        <w:t xml:space="preserve">35 straipsnio 1 dalyje </w:t>
      </w:r>
      <w:r w:rsidRPr="00506996">
        <w:rPr>
          <w:lang w:val="lt-LT"/>
        </w:rPr>
        <w:t xml:space="preserve">yra </w:t>
      </w:r>
      <w:r w:rsidR="002804C0" w:rsidRPr="00506996">
        <w:rPr>
          <w:lang w:val="lt-LT"/>
        </w:rPr>
        <w:t xml:space="preserve">nustatytas baigtinis valstybės tarnautojų atleidimo pagrindų sąrašas, o </w:t>
      </w:r>
      <w:r w:rsidRPr="00506996">
        <w:rPr>
          <w:lang w:val="lt-LT"/>
        </w:rPr>
        <w:t>VTĮ</w:t>
      </w:r>
      <w:r w:rsidR="002804C0" w:rsidRPr="00506996">
        <w:rPr>
          <w:lang w:val="lt-LT"/>
        </w:rPr>
        <w:t xml:space="preserve"> 32 straipsnyje nustatyta</w:t>
      </w:r>
      <w:r w:rsidRPr="00506996">
        <w:rPr>
          <w:lang w:val="lt-LT"/>
        </w:rPr>
        <w:t>,</w:t>
      </w:r>
      <w:r w:rsidR="002804C0" w:rsidRPr="00506996">
        <w:rPr>
          <w:lang w:val="lt-LT"/>
        </w:rPr>
        <w:t xml:space="preserve"> kuriais pagrindais atleidžiamiems valstybės tarnautojams išmokamos išeitinės išmokos, jų dydžiai bei mokėjimo tvarka. Valstybės tarnautojams netaikomos </w:t>
      </w:r>
      <w:r w:rsidRPr="00506996">
        <w:rPr>
          <w:lang w:val="lt-LT"/>
        </w:rPr>
        <w:t>DK</w:t>
      </w:r>
      <w:r w:rsidR="002804C0" w:rsidRPr="00506996">
        <w:rPr>
          <w:lang w:val="lt-LT"/>
        </w:rPr>
        <w:t xml:space="preserve"> nuostatos dėl valstybės tarnautojų atleidimo bei dėl išeitinių išmokų mokėjimo, valstybės tarnautojai atleidžiami iš tarnybos </w:t>
      </w:r>
      <w:r w:rsidRPr="00506996">
        <w:rPr>
          <w:lang w:val="lt-LT"/>
        </w:rPr>
        <w:t>VTĮ</w:t>
      </w:r>
      <w:r w:rsidR="002804C0" w:rsidRPr="00506996">
        <w:rPr>
          <w:lang w:val="lt-LT"/>
        </w:rPr>
        <w:t xml:space="preserve"> nustatytais pagrindais, o ne pagal </w:t>
      </w:r>
      <w:r w:rsidRPr="00506996">
        <w:rPr>
          <w:lang w:val="lt-LT"/>
        </w:rPr>
        <w:t>DK</w:t>
      </w:r>
      <w:r w:rsidR="002804C0" w:rsidRPr="00506996">
        <w:rPr>
          <w:lang w:val="lt-LT"/>
        </w:rPr>
        <w:t xml:space="preserve"> nustatytus pagrindus ir išeitinės išmokos mokamos pagal </w:t>
      </w:r>
      <w:r w:rsidRPr="00506996">
        <w:rPr>
          <w:lang w:val="lt-LT"/>
        </w:rPr>
        <w:t>VTĮ</w:t>
      </w:r>
      <w:r w:rsidR="002804C0" w:rsidRPr="00506996">
        <w:rPr>
          <w:lang w:val="lt-LT"/>
        </w:rPr>
        <w:t xml:space="preserve"> 32 straipsnį, o ne pagal </w:t>
      </w:r>
      <w:r w:rsidRPr="00506996">
        <w:rPr>
          <w:lang w:val="lt-LT"/>
        </w:rPr>
        <w:t>DK</w:t>
      </w:r>
      <w:r w:rsidR="002804C0" w:rsidRPr="00506996">
        <w:rPr>
          <w:lang w:val="lt-LT"/>
        </w:rPr>
        <w:t xml:space="preserve"> nuostatas. </w:t>
      </w:r>
      <w:r w:rsidRPr="00506996">
        <w:rPr>
          <w:lang w:val="lt-LT"/>
        </w:rPr>
        <w:t>DK</w:t>
      </w:r>
      <w:r w:rsidR="002804C0" w:rsidRPr="00506996">
        <w:rPr>
          <w:lang w:val="lt-LT"/>
        </w:rPr>
        <w:t xml:space="preserve"> 57 straipsnio 9 dalis valstybės tarnautojams nėra taikoma</w:t>
      </w:r>
      <w:r w:rsidRPr="00506996">
        <w:rPr>
          <w:lang w:val="lt-LT"/>
        </w:rPr>
        <w:t>. Todėl teismas sprendė, kad nėra</w:t>
      </w:r>
      <w:r w:rsidR="002804C0" w:rsidRPr="00506996">
        <w:rPr>
          <w:lang w:val="lt-LT"/>
        </w:rPr>
        <w:t xml:space="preserve"> pagrindo priteisti iš atsakov</w:t>
      </w:r>
      <w:r w:rsidRPr="00506996">
        <w:rPr>
          <w:lang w:val="lt-LT"/>
        </w:rPr>
        <w:t>o</w:t>
      </w:r>
      <w:r w:rsidR="002804C0" w:rsidRPr="00506996">
        <w:rPr>
          <w:lang w:val="lt-LT"/>
        </w:rPr>
        <w:t xml:space="preserve"> ilgalaikio darbo išmoką</w:t>
      </w:r>
      <w:r w:rsidR="00701383" w:rsidRPr="00506996">
        <w:rPr>
          <w:lang w:val="lt-LT"/>
        </w:rPr>
        <w:t>.</w:t>
      </w:r>
      <w:r w:rsidR="002804C0" w:rsidRPr="00506996">
        <w:rPr>
          <w:lang w:val="lt-LT"/>
        </w:rPr>
        <w:t xml:space="preserve"> </w:t>
      </w:r>
    </w:p>
    <w:p w14:paraId="13BF8186" w14:textId="5A22BCA2" w:rsidR="007810EE" w:rsidRPr="00506996" w:rsidRDefault="002804C0" w:rsidP="00221D8A">
      <w:pPr>
        <w:pStyle w:val="Sraopastraipa"/>
        <w:widowControl w:val="0"/>
        <w:numPr>
          <w:ilvl w:val="0"/>
          <w:numId w:val="48"/>
        </w:numPr>
        <w:tabs>
          <w:tab w:val="left" w:pos="1276"/>
          <w:tab w:val="left" w:pos="170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firstLine="709"/>
        <w:jc w:val="both"/>
        <w:rPr>
          <w:lang w:val="lt-LT"/>
        </w:rPr>
      </w:pPr>
      <w:r w:rsidRPr="00506996">
        <w:rPr>
          <w:lang w:val="lt-LT"/>
        </w:rPr>
        <w:t>Atsižvelg</w:t>
      </w:r>
      <w:r w:rsidR="003E30FB" w:rsidRPr="00506996">
        <w:rPr>
          <w:lang w:val="lt-LT"/>
        </w:rPr>
        <w:t xml:space="preserve">ęs </w:t>
      </w:r>
      <w:r w:rsidRPr="00506996">
        <w:rPr>
          <w:lang w:val="lt-LT"/>
        </w:rPr>
        <w:t>į nustatytas aplinkybes, įvertin</w:t>
      </w:r>
      <w:r w:rsidR="003E30FB" w:rsidRPr="00506996">
        <w:rPr>
          <w:lang w:val="lt-LT"/>
        </w:rPr>
        <w:t>ęs</w:t>
      </w:r>
      <w:r w:rsidRPr="00506996">
        <w:rPr>
          <w:lang w:val="lt-LT"/>
        </w:rPr>
        <w:t xml:space="preserve"> šalių nurodytus argumentus teisinio reglamentavimo kontekste, teismas </w:t>
      </w:r>
      <w:r w:rsidR="003E30FB" w:rsidRPr="00506996">
        <w:rPr>
          <w:lang w:val="lt-LT"/>
        </w:rPr>
        <w:t>priėjo prie išvados</w:t>
      </w:r>
      <w:r w:rsidRPr="00506996">
        <w:rPr>
          <w:lang w:val="lt-LT"/>
        </w:rPr>
        <w:t xml:space="preserve">, kad Tarnyba teisingai vertino ginčo situaciją bei priėmė pagrįstą ir teisėtą Sprendimą. </w:t>
      </w:r>
    </w:p>
    <w:p w14:paraId="003DE39A" w14:textId="19573208" w:rsidR="00DF04FC" w:rsidRPr="00506996" w:rsidRDefault="007810EE" w:rsidP="00B17C10">
      <w:pPr>
        <w:pStyle w:val="Sraopastraipa"/>
        <w:widowControl w:val="0"/>
        <w:numPr>
          <w:ilvl w:val="0"/>
          <w:numId w:val="48"/>
        </w:numPr>
        <w:tabs>
          <w:tab w:val="left" w:pos="1276"/>
          <w:tab w:val="left" w:pos="1418"/>
          <w:tab w:val="left" w:pos="1701"/>
          <w:tab w:val="left" w:pos="184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0" w:firstLine="709"/>
        <w:jc w:val="both"/>
        <w:rPr>
          <w:lang w:val="lt-LT"/>
        </w:rPr>
      </w:pPr>
      <w:r w:rsidRPr="00506996">
        <w:rPr>
          <w:lang w:val="lt-LT"/>
        </w:rPr>
        <w:t>Teismas nurodė, kad n</w:t>
      </w:r>
      <w:r w:rsidR="002804C0" w:rsidRPr="00506996">
        <w:rPr>
          <w:lang w:val="lt-LT"/>
        </w:rPr>
        <w:t>etenkinus pareiškėjo skundo, nėra teisinio pagrindo spręsti bylinėjimosi išlaidų atlyginimo klausimo</w:t>
      </w:r>
      <w:r w:rsidRPr="00506996">
        <w:rPr>
          <w:lang w:val="lt-LT"/>
        </w:rPr>
        <w:t>.</w:t>
      </w:r>
    </w:p>
    <w:p w14:paraId="023F64A8" w14:textId="77777777" w:rsidR="00DF04FC" w:rsidRPr="00506996" w:rsidRDefault="00DF04FC" w:rsidP="00391456">
      <w:pPr>
        <w:tabs>
          <w:tab w:val="left" w:pos="993"/>
          <w:tab w:val="left" w:pos="1134"/>
          <w:tab w:val="left" w:pos="1276"/>
          <w:tab w:val="left" w:pos="1418"/>
          <w:tab w:val="left" w:pos="1701"/>
          <w:tab w:val="left" w:pos="1843"/>
        </w:tabs>
        <w:jc w:val="center"/>
        <w:rPr>
          <w:lang w:val="lt-LT"/>
        </w:rPr>
      </w:pPr>
    </w:p>
    <w:p w14:paraId="4BCD553A" w14:textId="48C7833E" w:rsidR="00C07C87" w:rsidRPr="00506996" w:rsidRDefault="00C07C87" w:rsidP="00391456">
      <w:pPr>
        <w:tabs>
          <w:tab w:val="left" w:pos="993"/>
          <w:tab w:val="left" w:pos="1134"/>
          <w:tab w:val="left" w:pos="1276"/>
          <w:tab w:val="left" w:pos="1418"/>
          <w:tab w:val="left" w:pos="1701"/>
          <w:tab w:val="left" w:pos="1843"/>
        </w:tabs>
        <w:jc w:val="center"/>
        <w:rPr>
          <w:lang w:val="lt-LT"/>
        </w:rPr>
      </w:pPr>
      <w:r w:rsidRPr="00506996">
        <w:rPr>
          <w:lang w:val="lt-LT"/>
        </w:rPr>
        <w:t>III.</w:t>
      </w:r>
    </w:p>
    <w:p w14:paraId="1F4B62D8" w14:textId="77777777" w:rsidR="00C07C87" w:rsidRPr="00506996" w:rsidRDefault="00C07C87" w:rsidP="00391456">
      <w:pPr>
        <w:pStyle w:val="Sraopastraipa"/>
        <w:tabs>
          <w:tab w:val="left" w:pos="1276"/>
        </w:tabs>
        <w:autoSpaceDE w:val="0"/>
        <w:autoSpaceDN w:val="0"/>
        <w:adjustRightInd w:val="0"/>
        <w:spacing w:after="120"/>
        <w:ind w:left="709" w:right="-1"/>
        <w:jc w:val="both"/>
        <w:rPr>
          <w:kern w:val="3"/>
          <w:lang w:val="lt-LT" w:eastAsia="en-GB"/>
        </w:rPr>
      </w:pPr>
    </w:p>
    <w:p w14:paraId="5650ED4F" w14:textId="3A126AF2" w:rsidR="00DF04FC" w:rsidRPr="00506996" w:rsidRDefault="00CE02AD" w:rsidP="00A804F3">
      <w:pPr>
        <w:pStyle w:val="Sraopastraipa"/>
        <w:numPr>
          <w:ilvl w:val="0"/>
          <w:numId w:val="48"/>
        </w:numPr>
        <w:tabs>
          <w:tab w:val="left" w:pos="1276"/>
        </w:tabs>
        <w:autoSpaceDE w:val="0"/>
        <w:autoSpaceDN w:val="0"/>
        <w:adjustRightInd w:val="0"/>
        <w:ind w:left="0" w:firstLine="709"/>
        <w:jc w:val="both"/>
        <w:rPr>
          <w:lang w:val="lt-LT"/>
        </w:rPr>
      </w:pPr>
      <w:r w:rsidRPr="00506996">
        <w:rPr>
          <w:kern w:val="3"/>
          <w:lang w:val="lt-LT" w:eastAsia="en-GB"/>
        </w:rPr>
        <w:t xml:space="preserve">Pareiškėjas </w:t>
      </w:r>
      <w:bookmarkStart w:id="9" w:name="Buk_2"/>
      <w:r w:rsidR="001B48F0" w:rsidRPr="001B48F0">
        <w:rPr>
          <w:kern w:val="3"/>
          <w:lang w:val="lt-LT" w:eastAsia="en-GB"/>
        </w:rPr>
        <w:t xml:space="preserve">V. J. </w:t>
      </w:r>
      <w:bookmarkEnd w:id="9"/>
      <w:r w:rsidR="000D4C4C" w:rsidRPr="00506996">
        <w:rPr>
          <w:kern w:val="3"/>
          <w:lang w:val="lt-LT" w:eastAsia="en-GB"/>
        </w:rPr>
        <w:t>apeliaciniame skunde prašo</w:t>
      </w:r>
      <w:r w:rsidR="00DB2182" w:rsidRPr="00506996">
        <w:rPr>
          <w:kern w:val="3"/>
          <w:lang w:val="lt-LT" w:eastAsia="en-GB"/>
        </w:rPr>
        <w:t xml:space="preserve"> </w:t>
      </w:r>
      <w:r w:rsidR="00A804F3" w:rsidRPr="00506996">
        <w:rPr>
          <w:kern w:val="3"/>
          <w:lang w:val="lt-LT" w:eastAsia="en-GB"/>
        </w:rPr>
        <w:t>p</w:t>
      </w:r>
      <w:r w:rsidR="00A804F3" w:rsidRPr="00506996">
        <w:rPr>
          <w:lang w:val="lt-LT"/>
        </w:rPr>
        <w:t>anaikinti Regionų administracinio teismo 2025 m. gegužės 27 d. sprendimą ir priimti naują sprendimą – pareiškėjo skundą tenkinti visa apimtimi. Pareiškėjas taip pat prašo priteisti patirtas bylinėjimosi išlaidas.</w:t>
      </w:r>
    </w:p>
    <w:p w14:paraId="265EB5ED" w14:textId="736DBB93" w:rsidR="00DF04FC" w:rsidRPr="00506996" w:rsidRDefault="00A804F3" w:rsidP="0065645A">
      <w:pPr>
        <w:pStyle w:val="Sraopastraipa"/>
        <w:numPr>
          <w:ilvl w:val="0"/>
          <w:numId w:val="48"/>
        </w:numPr>
        <w:tabs>
          <w:tab w:val="left" w:pos="1276"/>
        </w:tabs>
        <w:autoSpaceDE w:val="0"/>
        <w:autoSpaceDN w:val="0"/>
        <w:adjustRightInd w:val="0"/>
        <w:ind w:left="0" w:firstLine="709"/>
        <w:jc w:val="both"/>
        <w:rPr>
          <w:lang w:val="lt-LT"/>
        </w:rPr>
      </w:pPr>
      <w:r w:rsidRPr="00506996">
        <w:rPr>
          <w:lang w:val="lt-LT"/>
        </w:rPr>
        <w:t xml:space="preserve">Pareiškėjas apeliaciniame skunde teigia, kad </w:t>
      </w:r>
      <w:r w:rsidR="00BE1B23" w:rsidRPr="00506996">
        <w:rPr>
          <w:lang w:val="lt-LT"/>
        </w:rPr>
        <w:t>p</w:t>
      </w:r>
      <w:bookmarkStart w:id="10" w:name="_Hlk209733205"/>
      <w:r w:rsidR="00BE1B23" w:rsidRPr="00506996">
        <w:rPr>
          <w:lang w:val="lt-LT"/>
        </w:rPr>
        <w:t>irmosios instancijos teismas visiškai neįsigilino į faktines aplinkybes, ginčą įvertino paviršutiniškai</w:t>
      </w:r>
      <w:r w:rsidR="005328B7" w:rsidRPr="00506996">
        <w:rPr>
          <w:lang w:val="lt-LT"/>
        </w:rPr>
        <w:t>, todėl</w:t>
      </w:r>
      <w:r w:rsidR="00BE1B23" w:rsidRPr="00506996">
        <w:rPr>
          <w:lang w:val="lt-LT"/>
        </w:rPr>
        <w:t xml:space="preserve"> nepagrįstai konstatavo, jog atsakovo veiksmai buvo teisėti</w:t>
      </w:r>
      <w:bookmarkEnd w:id="10"/>
      <w:r w:rsidR="00BE1B23" w:rsidRPr="00506996">
        <w:rPr>
          <w:lang w:val="lt-LT"/>
        </w:rPr>
        <w:t xml:space="preserve">. </w:t>
      </w:r>
      <w:r w:rsidR="0065645A" w:rsidRPr="00506996">
        <w:rPr>
          <w:lang w:val="lt-LT"/>
        </w:rPr>
        <w:t>Pareiškėjas pažymi, kad pagal Įstatymo 9 straipsnį teisę į ilgalaikio darbo išmoką turi asmuo, kurio darbo santykiai pagal nutraukiamą darbo sutartį su Lietuvos Respublikos jurisdikcijoje esančiu darbdaviu atleidimo iš darbo dieną nepertraukiamai tęsėsi daugiau negu 5 metus ir kuris yra atleistas iš darbo Lietuvos Respublikos darbo kodekso</w:t>
      </w:r>
      <w:r w:rsidR="00E83216" w:rsidRPr="00506996">
        <w:rPr>
          <w:lang w:val="lt-LT"/>
        </w:rPr>
        <w:t xml:space="preserve"> </w:t>
      </w:r>
      <w:r w:rsidR="0065645A" w:rsidRPr="00506996">
        <w:rPr>
          <w:lang w:val="lt-LT"/>
        </w:rPr>
        <w:t>57</w:t>
      </w:r>
      <w:r w:rsidR="00BF4E1E" w:rsidRPr="00506996">
        <w:rPr>
          <w:lang w:val="lt-LT"/>
        </w:rPr>
        <w:t xml:space="preserve"> </w:t>
      </w:r>
      <w:r w:rsidR="0065645A" w:rsidRPr="00506996">
        <w:rPr>
          <w:lang w:val="lt-LT"/>
        </w:rPr>
        <w:t>arba 62</w:t>
      </w:r>
      <w:r w:rsidR="006371EE" w:rsidRPr="00506996">
        <w:rPr>
          <w:lang w:val="lt-LT"/>
        </w:rPr>
        <w:t> </w:t>
      </w:r>
      <w:r w:rsidR="0065645A" w:rsidRPr="00506996">
        <w:rPr>
          <w:lang w:val="lt-LT"/>
        </w:rPr>
        <w:t xml:space="preserve">straipsniuose nurodytu pagrindu. Ilgalaikio darbo išmoka, išskyrus iš biudžetinių įstaigų ir Lietuvos banko atleistus asmenis, mokama iš Ilgalaikio darbo išmokų fondo. Šiame įstatyme nustatytomis sąlygomis iš biudžetinių įstaigų ir Lietuvos banko atleistiems asmenims šiame įstatyme nustatyto dydžio ilgalaikio darbo išmokas moka juos atleidęs darbdavys. Įstatymo 10 straipsnis nustato, kad teisę į ilgalaikio darbo išmoką turinčiam darbuotojui, jį atleidus iš darbo ir kai tarp jo ir darbdavio per 3 mėnesių laikotarpį po atleidimo nesudaroma nauja darbo sutartis, skiriama 77,58 proc. jo vidutinio vieno mėnesio darbo užmokesčio dydžio ilgalaikio darbo išmoka. Pareiškėjas nesutinka su pirmosios instancijos </w:t>
      </w:r>
      <w:r w:rsidR="006371EE" w:rsidRPr="00506996">
        <w:rPr>
          <w:lang w:val="lt-LT"/>
        </w:rPr>
        <w:t>sprendimu</w:t>
      </w:r>
      <w:r w:rsidR="0065645A" w:rsidRPr="00506996">
        <w:rPr>
          <w:lang w:val="lt-LT"/>
        </w:rPr>
        <w:t>, jog jis (pareiškėjas) neturi teisės gauti ilgalaikio darbo išmokos. Pareiškėjas atkreipia dėmesį, kad Pranešime buvo nurodyta, jog vadovaujantis VTĮ</w:t>
      </w:r>
      <w:r w:rsidR="002209C3" w:rsidRPr="00506996">
        <w:rPr>
          <w:lang w:val="lt-LT"/>
        </w:rPr>
        <w:t> </w:t>
      </w:r>
      <w:r w:rsidR="0065645A" w:rsidRPr="00506996">
        <w:rPr>
          <w:lang w:val="lt-LT"/>
        </w:rPr>
        <w:t>2</w:t>
      </w:r>
      <w:r w:rsidR="002209C3" w:rsidRPr="00506996">
        <w:rPr>
          <w:lang w:val="lt-LT"/>
        </w:rPr>
        <w:t> </w:t>
      </w:r>
      <w:r w:rsidR="0065645A" w:rsidRPr="00506996">
        <w:rPr>
          <w:lang w:val="lt-LT"/>
        </w:rPr>
        <w:t xml:space="preserve">straipsnio 1 dalimi, DK 57 straipsnio 1 dalies 1 punktu, pareiškėjas bus atleistas nuo 2024 m. spalio 31 d. </w:t>
      </w:r>
      <w:r w:rsidR="007D0E05" w:rsidRPr="00506996">
        <w:rPr>
          <w:lang w:val="lt-LT"/>
        </w:rPr>
        <w:t>Todėl</w:t>
      </w:r>
      <w:r w:rsidR="0065645A" w:rsidRPr="00506996">
        <w:rPr>
          <w:lang w:val="lt-LT"/>
        </w:rPr>
        <w:t xml:space="preserve"> skundžiamas teismo sprendimas yra nepagrįstas, neteisėtas ir turi būti panaikintas.</w:t>
      </w:r>
    </w:p>
    <w:p w14:paraId="3CADFB7A" w14:textId="11A2DCF8" w:rsidR="00DF04FC" w:rsidRPr="00506996" w:rsidRDefault="00AE76C6" w:rsidP="002C4833">
      <w:pPr>
        <w:pStyle w:val="Sraopastraipa"/>
        <w:numPr>
          <w:ilvl w:val="0"/>
          <w:numId w:val="48"/>
        </w:numPr>
        <w:tabs>
          <w:tab w:val="left" w:pos="1276"/>
        </w:tabs>
        <w:autoSpaceDE w:val="0"/>
        <w:autoSpaceDN w:val="0"/>
        <w:adjustRightInd w:val="0"/>
        <w:ind w:left="0" w:firstLine="709"/>
        <w:jc w:val="both"/>
        <w:rPr>
          <w:lang w:val="lt-LT"/>
        </w:rPr>
      </w:pPr>
      <w:r w:rsidRPr="00506996">
        <w:rPr>
          <w:lang w:val="lt-LT"/>
        </w:rPr>
        <w:t xml:space="preserve">Atsakovas Tarnyba atsiliepime į apeliacinį </w:t>
      </w:r>
      <w:r w:rsidR="00F530FC" w:rsidRPr="00506996">
        <w:rPr>
          <w:lang w:val="lt-LT"/>
        </w:rPr>
        <w:t xml:space="preserve">skundą </w:t>
      </w:r>
      <w:r w:rsidR="00C4275A" w:rsidRPr="00506996">
        <w:rPr>
          <w:lang w:val="lt-LT"/>
        </w:rPr>
        <w:t>prašo Regionų administracinio teismo 2025 m. gegužės 27 d. sprendimą palikti nepakeistą, o pareiškėjo apeliacinį skundą atmesti.</w:t>
      </w:r>
    </w:p>
    <w:p w14:paraId="0955ABA5" w14:textId="5C5D8B9E" w:rsidR="00F45B85" w:rsidRPr="00506996" w:rsidRDefault="00366435" w:rsidP="006618E0">
      <w:pPr>
        <w:pStyle w:val="Sraopastraipa"/>
        <w:numPr>
          <w:ilvl w:val="0"/>
          <w:numId w:val="48"/>
        </w:numPr>
        <w:tabs>
          <w:tab w:val="left" w:pos="1276"/>
        </w:tabs>
        <w:autoSpaceDE w:val="0"/>
        <w:autoSpaceDN w:val="0"/>
        <w:adjustRightInd w:val="0"/>
        <w:ind w:left="0" w:firstLine="709"/>
        <w:jc w:val="both"/>
        <w:rPr>
          <w:lang w:val="lt-LT"/>
        </w:rPr>
      </w:pPr>
      <w:r w:rsidRPr="00506996">
        <w:rPr>
          <w:lang w:val="lt-LT"/>
        </w:rPr>
        <w:t xml:space="preserve">Atsakovas atsiliepime į apeliacinį skundą </w:t>
      </w:r>
      <w:r w:rsidR="00F45B85" w:rsidRPr="00506996">
        <w:rPr>
          <w:lang w:val="lt-LT"/>
        </w:rPr>
        <w:t xml:space="preserve">pažymi, kad pareiškėjas klaidingai interpretuoja, jog iš valstybės tarnybos jis buvo atleistas DK 57 straipsnio 1 dalies 1 punktu. </w:t>
      </w:r>
      <w:r w:rsidR="00F530FC" w:rsidRPr="00506996">
        <w:rPr>
          <w:lang w:val="lt-LT"/>
        </w:rPr>
        <w:lastRenderedPageBreak/>
        <w:t>P</w:t>
      </w:r>
      <w:r w:rsidR="00F45B85" w:rsidRPr="00506996">
        <w:rPr>
          <w:lang w:val="lt-LT"/>
        </w:rPr>
        <w:t xml:space="preserve">areiškėjas vyriausiojo specialisto (budėtojo) pareigas atliko VTĮ, o ne DK nustatyta tvarka sudarytos darbo sutarties pagrindu. </w:t>
      </w:r>
      <w:r w:rsidR="00CF3345" w:rsidRPr="00506996">
        <w:rPr>
          <w:lang w:val="lt-LT"/>
        </w:rPr>
        <w:t>2024 m. spalio 28 d. į</w:t>
      </w:r>
      <w:r w:rsidR="00F45B85" w:rsidRPr="00506996">
        <w:rPr>
          <w:lang w:val="lt-LT"/>
        </w:rPr>
        <w:t>sakyme</w:t>
      </w:r>
      <w:r w:rsidR="00590D0A" w:rsidRPr="00506996">
        <w:rPr>
          <w:lang w:val="lt-LT"/>
        </w:rPr>
        <w:t xml:space="preserve"> </w:t>
      </w:r>
      <w:r w:rsidR="00F45B85" w:rsidRPr="00506996">
        <w:rPr>
          <w:lang w:val="lt-LT"/>
        </w:rPr>
        <w:t xml:space="preserve">buvo aiškiai nurodyta, kad jis atleidžiamas būtent VTĮ pagrindu bei remiantis šiuo įstatymu jam išmokama išeitinė išmoka. </w:t>
      </w:r>
      <w:r w:rsidR="00590D0A" w:rsidRPr="00506996">
        <w:rPr>
          <w:lang w:val="lt-LT"/>
        </w:rPr>
        <w:t>P</w:t>
      </w:r>
      <w:r w:rsidR="00F45B85" w:rsidRPr="00506996">
        <w:rPr>
          <w:lang w:val="lt-LT"/>
        </w:rPr>
        <w:t>irmosios instancijos teismas pagrįstai sprendė, kad pareiškėjas atleistas VTĮ pagrindu ir dėl to jam nebuvo mokėta DK bei Įstatymo įtvirtinta ilgalaikio darbo išmoka.</w:t>
      </w:r>
      <w:r w:rsidR="00E60135" w:rsidRPr="00506996">
        <w:rPr>
          <w:lang w:val="lt-LT"/>
        </w:rPr>
        <w:t xml:space="preserve"> Atsakovas taip pat pažymi, kad Tarnyba negalėjo nesilaikyti teisės aktų nuostatų ir veikti išimtinai tik pareiškėjo naudai, kitu atveju būtų pažeistas ne tik teisėtumo, bet ir lygiateisiškumo principas. </w:t>
      </w:r>
      <w:r w:rsidR="00036977" w:rsidRPr="00506996">
        <w:rPr>
          <w:lang w:val="lt-LT"/>
        </w:rPr>
        <w:t>Pareiškėjui išmokėjus ilgalaikio darbo išmoką, jis būtų įgavęs</w:t>
      </w:r>
      <w:r w:rsidR="00BA22CD" w:rsidRPr="00506996">
        <w:rPr>
          <w:lang w:val="lt-LT"/>
        </w:rPr>
        <w:t xml:space="preserve"> </w:t>
      </w:r>
      <w:r w:rsidR="00036977" w:rsidRPr="00506996">
        <w:rPr>
          <w:lang w:val="lt-LT"/>
        </w:rPr>
        <w:t>nepagrįstą pranašumą kitų iš Tarnybos atleidžiamų</w:t>
      </w:r>
      <w:r w:rsidR="00BA22CD" w:rsidRPr="00506996">
        <w:rPr>
          <w:lang w:val="lt-LT"/>
        </w:rPr>
        <w:t xml:space="preserve"> </w:t>
      </w:r>
      <w:r w:rsidR="00036977" w:rsidRPr="00506996">
        <w:rPr>
          <w:lang w:val="lt-LT"/>
        </w:rPr>
        <w:t>/ atleistų valstybės tarnautojų atžvilgiu</w:t>
      </w:r>
      <w:r w:rsidR="00BA22CD" w:rsidRPr="00506996">
        <w:rPr>
          <w:lang w:val="lt-LT"/>
        </w:rPr>
        <w:t xml:space="preserve"> </w:t>
      </w:r>
      <w:r w:rsidR="00036977" w:rsidRPr="00506996">
        <w:rPr>
          <w:lang w:val="lt-LT"/>
        </w:rPr>
        <w:t xml:space="preserve">bei neteisėtai praturtėjęs Tarnybos (kartu ir </w:t>
      </w:r>
      <w:r w:rsidR="00BA22CD" w:rsidRPr="00506996">
        <w:rPr>
          <w:lang w:val="lt-LT"/>
        </w:rPr>
        <w:t>v</w:t>
      </w:r>
      <w:r w:rsidR="00036977" w:rsidRPr="00506996">
        <w:rPr>
          <w:lang w:val="lt-LT"/>
        </w:rPr>
        <w:t>alstybės) sąskaita.</w:t>
      </w:r>
    </w:p>
    <w:p w14:paraId="2A9F76B8" w14:textId="77777777" w:rsidR="00DF04FC" w:rsidRPr="00506996" w:rsidRDefault="00DF04FC" w:rsidP="001B4FF6">
      <w:pPr>
        <w:pStyle w:val="Sraopastraipa"/>
        <w:tabs>
          <w:tab w:val="left" w:pos="1276"/>
        </w:tabs>
        <w:autoSpaceDE w:val="0"/>
        <w:autoSpaceDN w:val="0"/>
        <w:adjustRightInd w:val="0"/>
        <w:ind w:left="0" w:firstLine="709"/>
        <w:jc w:val="both"/>
        <w:rPr>
          <w:lang w:val="lt-LT"/>
        </w:rPr>
      </w:pPr>
    </w:p>
    <w:p w14:paraId="2287830B" w14:textId="51C8182B" w:rsidR="00C07C87" w:rsidRPr="00506996" w:rsidRDefault="00C07C87" w:rsidP="001B4FF6">
      <w:pPr>
        <w:pStyle w:val="Sraopastraipa"/>
        <w:tabs>
          <w:tab w:val="left" w:pos="1276"/>
        </w:tabs>
        <w:autoSpaceDE w:val="0"/>
        <w:autoSpaceDN w:val="0"/>
        <w:adjustRightInd w:val="0"/>
        <w:ind w:left="0" w:firstLine="709"/>
        <w:jc w:val="both"/>
        <w:rPr>
          <w:lang w:val="lt-LT"/>
        </w:rPr>
      </w:pPr>
      <w:r w:rsidRPr="00506996">
        <w:rPr>
          <w:lang w:val="lt-LT"/>
        </w:rPr>
        <w:t>Teisėjų kolegija</w:t>
      </w:r>
    </w:p>
    <w:p w14:paraId="43BAEFA6" w14:textId="77777777" w:rsidR="00C07C87" w:rsidRPr="00506996" w:rsidRDefault="00C07C87" w:rsidP="00A03094">
      <w:pPr>
        <w:tabs>
          <w:tab w:val="left" w:pos="993"/>
          <w:tab w:val="left" w:pos="1134"/>
          <w:tab w:val="left" w:pos="1276"/>
          <w:tab w:val="left" w:pos="1418"/>
          <w:tab w:val="left" w:pos="1701"/>
          <w:tab w:val="left" w:pos="1843"/>
        </w:tabs>
        <w:ind w:firstLine="851"/>
        <w:jc w:val="both"/>
        <w:rPr>
          <w:lang w:val="lt-LT"/>
        </w:rPr>
      </w:pPr>
    </w:p>
    <w:p w14:paraId="7588850C" w14:textId="77777777" w:rsidR="00C07C87" w:rsidRPr="00506996" w:rsidRDefault="00C07C87" w:rsidP="00C07C87">
      <w:pPr>
        <w:tabs>
          <w:tab w:val="left" w:pos="993"/>
          <w:tab w:val="left" w:pos="1134"/>
          <w:tab w:val="left" w:pos="1276"/>
          <w:tab w:val="left" w:pos="1418"/>
          <w:tab w:val="left" w:pos="1701"/>
          <w:tab w:val="left" w:pos="1843"/>
        </w:tabs>
        <w:jc w:val="both"/>
        <w:rPr>
          <w:lang w:val="lt-LT"/>
        </w:rPr>
      </w:pPr>
      <w:r w:rsidRPr="00506996">
        <w:rPr>
          <w:lang w:val="lt-LT"/>
        </w:rPr>
        <w:t>k o n s t a t u o j a:</w:t>
      </w:r>
    </w:p>
    <w:p w14:paraId="11652415" w14:textId="77777777" w:rsidR="00C07C87" w:rsidRPr="00506996" w:rsidRDefault="00C07C87" w:rsidP="00C07C87">
      <w:pPr>
        <w:tabs>
          <w:tab w:val="left" w:pos="993"/>
          <w:tab w:val="left" w:pos="1134"/>
          <w:tab w:val="left" w:pos="1276"/>
          <w:tab w:val="left" w:pos="1418"/>
          <w:tab w:val="left" w:pos="1701"/>
          <w:tab w:val="left" w:pos="1843"/>
        </w:tabs>
        <w:rPr>
          <w:lang w:val="lt-LT"/>
        </w:rPr>
      </w:pPr>
    </w:p>
    <w:p w14:paraId="702603E1" w14:textId="77777777" w:rsidR="00C07C87" w:rsidRPr="00506996" w:rsidRDefault="00C07C87" w:rsidP="00C07C87">
      <w:pPr>
        <w:tabs>
          <w:tab w:val="left" w:pos="993"/>
          <w:tab w:val="left" w:pos="1134"/>
          <w:tab w:val="left" w:pos="1276"/>
          <w:tab w:val="left" w:pos="1418"/>
          <w:tab w:val="left" w:pos="1701"/>
          <w:tab w:val="left" w:pos="1843"/>
        </w:tabs>
        <w:jc w:val="center"/>
        <w:rPr>
          <w:lang w:val="lt-LT"/>
        </w:rPr>
      </w:pPr>
      <w:r w:rsidRPr="00506996">
        <w:rPr>
          <w:lang w:val="lt-LT"/>
        </w:rPr>
        <w:t>IV.</w:t>
      </w:r>
    </w:p>
    <w:p w14:paraId="7D6FCF29" w14:textId="77777777" w:rsidR="00C07C87" w:rsidRPr="00506996" w:rsidRDefault="00C07C87" w:rsidP="00C07C87">
      <w:pPr>
        <w:tabs>
          <w:tab w:val="left" w:pos="993"/>
          <w:tab w:val="left" w:pos="1134"/>
          <w:tab w:val="left" w:pos="1276"/>
          <w:tab w:val="left" w:pos="1418"/>
          <w:tab w:val="left" w:pos="1701"/>
          <w:tab w:val="left" w:pos="1843"/>
        </w:tabs>
        <w:ind w:firstLine="851"/>
        <w:jc w:val="both"/>
        <w:rPr>
          <w:lang w:val="lt-LT"/>
        </w:rPr>
      </w:pPr>
    </w:p>
    <w:p w14:paraId="24B124EE" w14:textId="5DE2461A" w:rsidR="008543E7" w:rsidRPr="00506996" w:rsidRDefault="00C07C87" w:rsidP="00F6729E">
      <w:pPr>
        <w:pStyle w:val="Sraopastraipa"/>
        <w:numPr>
          <w:ilvl w:val="0"/>
          <w:numId w:val="48"/>
        </w:numPr>
        <w:tabs>
          <w:tab w:val="left" w:pos="1276"/>
          <w:tab w:val="left" w:pos="1418"/>
          <w:tab w:val="left" w:pos="1701"/>
          <w:tab w:val="left" w:pos="1843"/>
        </w:tabs>
        <w:ind w:left="0" w:firstLine="709"/>
        <w:jc w:val="both"/>
        <w:rPr>
          <w:lang w:val="lt-LT" w:eastAsia="lt-LT"/>
        </w:rPr>
      </w:pPr>
      <w:r w:rsidRPr="00506996">
        <w:rPr>
          <w:lang w:val="lt-LT"/>
        </w:rPr>
        <w:t xml:space="preserve">Nagrinėjamoje byloje ginčas kilo </w:t>
      </w:r>
      <w:r w:rsidR="00AC7E61" w:rsidRPr="00506996">
        <w:rPr>
          <w:kern w:val="2"/>
          <w:lang w:val="lt-LT"/>
          <w14:ligatures w14:val="standardContextual"/>
        </w:rPr>
        <w:t>dėl</w:t>
      </w:r>
      <w:r w:rsidR="00031132" w:rsidRPr="00506996">
        <w:rPr>
          <w:kern w:val="2"/>
          <w:lang w:val="lt-LT"/>
          <w14:ligatures w14:val="standardContextual"/>
        </w:rPr>
        <w:t xml:space="preserve"> </w:t>
      </w:r>
      <w:r w:rsidR="00680B28" w:rsidRPr="00506996">
        <w:rPr>
          <w:lang w:val="lt-LT" w:eastAsia="lt-LT"/>
        </w:rPr>
        <w:t>Valstybės vaiko teisių apsaugos ir įvaikinimo tarnybos prie Socialinės apsaugos ir darbo ministerijos 2025 m. vasario 13 d. sprendim</w:t>
      </w:r>
      <w:r w:rsidR="00FD57E2" w:rsidRPr="00506996">
        <w:rPr>
          <w:lang w:val="lt-LT" w:eastAsia="lt-LT"/>
        </w:rPr>
        <w:t>o</w:t>
      </w:r>
      <w:r w:rsidR="00680B28" w:rsidRPr="00506996">
        <w:rPr>
          <w:lang w:val="lt-LT" w:eastAsia="lt-LT"/>
        </w:rPr>
        <w:t xml:space="preserve"> Nr. S-388</w:t>
      </w:r>
      <w:r w:rsidR="00FD57E2" w:rsidRPr="00506996">
        <w:rPr>
          <w:lang w:val="lt-LT" w:eastAsia="lt-LT"/>
        </w:rPr>
        <w:t xml:space="preserve"> </w:t>
      </w:r>
      <w:r w:rsidR="00FD57E2" w:rsidRPr="00506996">
        <w:rPr>
          <w:lang w:val="lt-LT"/>
        </w:rPr>
        <w:t>„Dėl ilgalaikio darbo išmokos“ teisėtumo ir pagrįstumo</w:t>
      </w:r>
      <w:r w:rsidR="008543E7" w:rsidRPr="00506996">
        <w:rPr>
          <w:lang w:val="lt-LT"/>
        </w:rPr>
        <w:t xml:space="preserve"> bei ilgalaikio darbo išmokos priteisimo iš atsakovo. </w:t>
      </w:r>
    </w:p>
    <w:p w14:paraId="2ECDAE32" w14:textId="078A18EE" w:rsidR="00334121" w:rsidRPr="00506996" w:rsidRDefault="006439C0" w:rsidP="00191CAD">
      <w:pPr>
        <w:pStyle w:val="Sraopastraipa"/>
        <w:numPr>
          <w:ilvl w:val="0"/>
          <w:numId w:val="48"/>
        </w:numPr>
        <w:tabs>
          <w:tab w:val="left" w:pos="1276"/>
          <w:tab w:val="left" w:pos="1418"/>
          <w:tab w:val="left" w:pos="1701"/>
          <w:tab w:val="left" w:pos="1843"/>
        </w:tabs>
        <w:ind w:left="0" w:firstLine="709"/>
        <w:jc w:val="both"/>
        <w:rPr>
          <w:lang w:val="lt-LT" w:eastAsia="lt-LT"/>
        </w:rPr>
      </w:pPr>
      <w:r w:rsidRPr="00506996">
        <w:rPr>
          <w:lang w:val="lt-LT" w:eastAsia="lt-LT"/>
        </w:rPr>
        <w:t>Pirmosios instancijos teismas</w:t>
      </w:r>
      <w:r w:rsidR="00344315" w:rsidRPr="00506996">
        <w:rPr>
          <w:lang w:val="lt-LT" w:eastAsia="lt-LT"/>
        </w:rPr>
        <w:t xml:space="preserve">, įvertinęs byloje nustatytas aplinkybes, ginčui aktualų teisinį reguliavimą, </w:t>
      </w:r>
      <w:r w:rsidR="000F385B" w:rsidRPr="00506996">
        <w:rPr>
          <w:lang w:val="lt-LT" w:eastAsia="lt-LT"/>
        </w:rPr>
        <w:t>skundžiamu sprendimu atmetė pareiškėjo skundą</w:t>
      </w:r>
      <w:r w:rsidR="00D66A3F" w:rsidRPr="00506996">
        <w:rPr>
          <w:lang w:val="lt-LT" w:eastAsia="lt-LT"/>
        </w:rPr>
        <w:t>.</w:t>
      </w:r>
      <w:r w:rsidR="00A4001C" w:rsidRPr="00506996">
        <w:rPr>
          <w:lang w:val="lt-LT" w:eastAsia="lt-LT"/>
        </w:rPr>
        <w:t xml:space="preserve"> </w:t>
      </w:r>
      <w:r w:rsidR="004E34A7" w:rsidRPr="00506996">
        <w:rPr>
          <w:lang w:val="lt-LT" w:eastAsia="lt-LT"/>
        </w:rPr>
        <w:t>Pareiškėjas</w:t>
      </w:r>
      <w:r w:rsidR="00344315" w:rsidRPr="00506996">
        <w:rPr>
          <w:lang w:val="lt-LT" w:eastAsia="lt-LT"/>
        </w:rPr>
        <w:t xml:space="preserve"> </w:t>
      </w:r>
      <w:r w:rsidR="004E34A7" w:rsidRPr="00506996">
        <w:rPr>
          <w:lang w:val="lt-LT" w:eastAsia="lt-LT"/>
        </w:rPr>
        <w:t xml:space="preserve">apeliaciniame skunde teigia, kad pirmosios instancijos teismas </w:t>
      </w:r>
      <w:r w:rsidR="00E318DB" w:rsidRPr="00506996">
        <w:rPr>
          <w:lang w:val="lt-LT" w:eastAsia="lt-LT"/>
        </w:rPr>
        <w:t xml:space="preserve">visiškai </w:t>
      </w:r>
      <w:r w:rsidR="00E318DB" w:rsidRPr="00506996">
        <w:rPr>
          <w:lang w:val="lt-LT"/>
        </w:rPr>
        <w:t>neįsigilino į faktines aplinkybes,</w:t>
      </w:r>
      <w:r w:rsidR="00E318DB" w:rsidRPr="00506996">
        <w:rPr>
          <w:lang w:val="lt-LT" w:eastAsia="lt-LT"/>
        </w:rPr>
        <w:t xml:space="preserve"> </w:t>
      </w:r>
      <w:r w:rsidR="004E34A7" w:rsidRPr="00506996">
        <w:rPr>
          <w:lang w:val="lt-LT" w:eastAsia="lt-LT"/>
        </w:rPr>
        <w:t>ginčą įvertino paviršutiniškai, todėl nepagrįstai konstatavo, jog atsakovo veiksmai buvo teisėti.</w:t>
      </w:r>
    </w:p>
    <w:p w14:paraId="3B57695B" w14:textId="37BCA77A" w:rsidR="004C02E0" w:rsidRPr="00506996" w:rsidRDefault="00E57A6B" w:rsidP="007D0881">
      <w:pPr>
        <w:pStyle w:val="Sraopastraipa"/>
        <w:numPr>
          <w:ilvl w:val="0"/>
          <w:numId w:val="48"/>
        </w:numPr>
        <w:tabs>
          <w:tab w:val="left" w:pos="1276"/>
          <w:tab w:val="left" w:pos="1418"/>
          <w:tab w:val="left" w:pos="1701"/>
          <w:tab w:val="left" w:pos="1843"/>
        </w:tabs>
        <w:autoSpaceDE w:val="0"/>
        <w:autoSpaceDN w:val="0"/>
        <w:adjustRightInd w:val="0"/>
        <w:ind w:left="0" w:firstLine="709"/>
        <w:jc w:val="both"/>
        <w:rPr>
          <w:lang w:val="lt-LT" w:eastAsia="lt-LT"/>
        </w:rPr>
      </w:pPr>
      <w:r w:rsidRPr="00506996">
        <w:rPr>
          <w:lang w:val="lt-LT" w:eastAsia="lt-LT"/>
        </w:rPr>
        <w:t xml:space="preserve">Byloje nustatyta, kad </w:t>
      </w:r>
      <w:r w:rsidR="009F4F96" w:rsidRPr="00506996">
        <w:rPr>
          <w:lang w:val="lt-LT" w:eastAsia="lt-LT"/>
        </w:rPr>
        <w:t>pareiškėjas Tarnybos direktoriui pateikė 2025 m. vasario 1 d. prašymą skirti ilgalaikio darbo išmoką</w:t>
      </w:r>
      <w:r w:rsidR="00886EAE" w:rsidRPr="00506996">
        <w:rPr>
          <w:lang w:val="lt-LT" w:eastAsia="lt-LT"/>
        </w:rPr>
        <w:t xml:space="preserve"> ir pervesti į jo asmeninę sąskaitą. </w:t>
      </w:r>
      <w:r w:rsidR="009F4F96" w:rsidRPr="00506996">
        <w:rPr>
          <w:lang w:val="lt-LT" w:eastAsia="lt-LT"/>
        </w:rPr>
        <w:t xml:space="preserve">Tarnyba skundžiamu Sprendimu </w:t>
      </w:r>
      <w:r w:rsidR="00091BB7" w:rsidRPr="00506996">
        <w:rPr>
          <w:lang w:val="lt-LT" w:eastAsia="lt-LT"/>
        </w:rPr>
        <w:t xml:space="preserve">netenkino </w:t>
      </w:r>
      <w:r w:rsidR="009F4F96" w:rsidRPr="00506996">
        <w:rPr>
          <w:lang w:val="lt-LT" w:eastAsia="lt-LT"/>
        </w:rPr>
        <w:t>minėto pareiškėjo prašymo</w:t>
      </w:r>
      <w:r w:rsidR="00091BB7" w:rsidRPr="00506996">
        <w:rPr>
          <w:lang w:val="lt-LT" w:eastAsia="lt-LT"/>
        </w:rPr>
        <w:t xml:space="preserve"> bei</w:t>
      </w:r>
      <w:r w:rsidR="003E2356" w:rsidRPr="00506996">
        <w:rPr>
          <w:lang w:val="lt-LT" w:eastAsia="lt-LT"/>
        </w:rPr>
        <w:t xml:space="preserve"> </w:t>
      </w:r>
      <w:r w:rsidR="00EC1D94" w:rsidRPr="00506996">
        <w:rPr>
          <w:lang w:val="lt-LT" w:eastAsia="lt-LT"/>
        </w:rPr>
        <w:t xml:space="preserve">nurodė, kad iš Tarnyboje užimamų valstybės tarnautojo Vilniaus miesto vaiko teisių apsaugos skyriaus vyriausiojo specialisto (budėtojo) pareigų pareiškėjas buvo atleistas vadovaujantis </w:t>
      </w:r>
      <w:r w:rsidR="00091BB7" w:rsidRPr="00506996">
        <w:rPr>
          <w:lang w:val="lt-LT" w:eastAsia="lt-LT"/>
        </w:rPr>
        <w:t>VTĮ</w:t>
      </w:r>
      <w:r w:rsidR="00EC1D94" w:rsidRPr="00506996">
        <w:rPr>
          <w:lang w:val="lt-LT" w:eastAsia="lt-LT"/>
        </w:rPr>
        <w:t xml:space="preserve"> 35 straipsnio 1 dalies 10 punktu</w:t>
      </w:r>
      <w:r w:rsidR="008A2E5F" w:rsidRPr="00506996">
        <w:rPr>
          <w:lang w:val="lt-LT" w:eastAsia="lt-LT"/>
        </w:rPr>
        <w:t>;</w:t>
      </w:r>
      <w:r w:rsidR="00EC1D94" w:rsidRPr="00506996">
        <w:rPr>
          <w:lang w:val="lt-LT" w:eastAsia="lt-LT"/>
        </w:rPr>
        <w:t xml:space="preserve"> remiantis šio įstatymo</w:t>
      </w:r>
      <w:r w:rsidR="007A63AF" w:rsidRPr="00506996">
        <w:rPr>
          <w:lang w:val="lt-LT" w:eastAsia="lt-LT"/>
        </w:rPr>
        <w:t> </w:t>
      </w:r>
      <w:r w:rsidR="00EC1D94" w:rsidRPr="00506996">
        <w:rPr>
          <w:lang w:val="lt-LT" w:eastAsia="lt-LT"/>
        </w:rPr>
        <w:t>32</w:t>
      </w:r>
      <w:r w:rsidR="00B84BB5" w:rsidRPr="00506996">
        <w:rPr>
          <w:lang w:val="lt-LT" w:eastAsia="lt-LT"/>
        </w:rPr>
        <w:t xml:space="preserve"> </w:t>
      </w:r>
      <w:r w:rsidR="00EC1D94" w:rsidRPr="00506996">
        <w:rPr>
          <w:lang w:val="lt-LT" w:eastAsia="lt-LT"/>
        </w:rPr>
        <w:t>straipsnio 4</w:t>
      </w:r>
      <w:r w:rsidR="00091BB7" w:rsidRPr="00506996">
        <w:rPr>
          <w:lang w:val="lt-LT" w:eastAsia="lt-LT"/>
        </w:rPr>
        <w:t xml:space="preserve"> </w:t>
      </w:r>
      <w:r w:rsidR="00EC1D94" w:rsidRPr="00506996">
        <w:rPr>
          <w:lang w:val="lt-LT" w:eastAsia="lt-LT"/>
        </w:rPr>
        <w:t>dalies 3 punkto nuostatomis</w:t>
      </w:r>
      <w:r w:rsidR="00091BB7" w:rsidRPr="00506996">
        <w:rPr>
          <w:lang w:val="lt-LT" w:eastAsia="lt-LT"/>
        </w:rPr>
        <w:t xml:space="preserve">, </w:t>
      </w:r>
      <w:r w:rsidR="00EC1D94" w:rsidRPr="00506996">
        <w:rPr>
          <w:lang w:val="lt-LT" w:eastAsia="lt-LT"/>
        </w:rPr>
        <w:t>pareiškėjui buvo išmokėta 3 mėnesių vidutinio darbo užmokesčio dydžio išeitinė išmoka</w:t>
      </w:r>
      <w:r w:rsidR="008A2E5F" w:rsidRPr="00506996">
        <w:rPr>
          <w:lang w:val="lt-LT" w:eastAsia="lt-LT"/>
        </w:rPr>
        <w:t>;</w:t>
      </w:r>
      <w:r w:rsidR="00EC1D94" w:rsidRPr="00506996">
        <w:rPr>
          <w:lang w:val="lt-LT" w:eastAsia="lt-LT"/>
        </w:rPr>
        <w:t xml:space="preserve"> atleidžiamam valstybės tarnautojui ilgalaikio darbo išmoka pagal DK</w:t>
      </w:r>
      <w:r w:rsidR="00091BB7" w:rsidRPr="00506996">
        <w:rPr>
          <w:lang w:val="lt-LT" w:eastAsia="lt-LT"/>
        </w:rPr>
        <w:t xml:space="preserve"> </w:t>
      </w:r>
      <w:r w:rsidR="00EC1D94" w:rsidRPr="00506996">
        <w:rPr>
          <w:lang w:val="lt-LT" w:eastAsia="lt-LT"/>
        </w:rPr>
        <w:t>57</w:t>
      </w:r>
      <w:r w:rsidR="00091BB7" w:rsidRPr="00506996">
        <w:rPr>
          <w:lang w:val="lt-LT" w:eastAsia="lt-LT"/>
        </w:rPr>
        <w:t xml:space="preserve"> </w:t>
      </w:r>
      <w:r w:rsidR="00EC1D94" w:rsidRPr="00506996">
        <w:rPr>
          <w:lang w:val="lt-LT" w:eastAsia="lt-LT"/>
        </w:rPr>
        <w:t>straipsnio 9 dalį nėra išmokama.</w:t>
      </w:r>
    </w:p>
    <w:p w14:paraId="0948BEB4" w14:textId="510DCB75" w:rsidR="00EC1D94" w:rsidRPr="00506996" w:rsidRDefault="003E2356" w:rsidP="000B5301">
      <w:pPr>
        <w:pStyle w:val="Sraopastraipa"/>
        <w:numPr>
          <w:ilvl w:val="0"/>
          <w:numId w:val="48"/>
        </w:numPr>
        <w:tabs>
          <w:tab w:val="left" w:pos="1276"/>
          <w:tab w:val="left" w:pos="1418"/>
          <w:tab w:val="left" w:pos="1701"/>
          <w:tab w:val="left" w:pos="1843"/>
        </w:tabs>
        <w:autoSpaceDE w:val="0"/>
        <w:autoSpaceDN w:val="0"/>
        <w:adjustRightInd w:val="0"/>
        <w:ind w:left="0" w:firstLine="709"/>
        <w:jc w:val="both"/>
        <w:rPr>
          <w:lang w:val="lt-LT" w:eastAsia="lt-LT"/>
        </w:rPr>
      </w:pPr>
      <w:r w:rsidRPr="00506996">
        <w:rPr>
          <w:lang w:val="lt-LT" w:eastAsia="lt-LT"/>
        </w:rPr>
        <w:t xml:space="preserve">Pareiškėjas </w:t>
      </w:r>
      <w:r w:rsidR="004C02E0" w:rsidRPr="00506996">
        <w:rPr>
          <w:lang w:val="lt-LT" w:eastAsia="lt-LT"/>
        </w:rPr>
        <w:t xml:space="preserve">2025 m. vasario 1 d. prašyme nenurodė faktinio ir teisinio pagrindo, tačiau iš </w:t>
      </w:r>
      <w:r w:rsidR="00B84BB5" w:rsidRPr="00506996">
        <w:rPr>
          <w:lang w:val="lt-LT" w:eastAsia="lt-LT"/>
        </w:rPr>
        <w:t>skundo ir apeliacinio skundo</w:t>
      </w:r>
      <w:r w:rsidR="00615018">
        <w:rPr>
          <w:lang w:val="lt-LT" w:eastAsia="lt-LT"/>
        </w:rPr>
        <w:t xml:space="preserve"> turinio</w:t>
      </w:r>
      <w:r w:rsidR="00B84BB5" w:rsidRPr="00506996">
        <w:rPr>
          <w:lang w:val="lt-LT" w:eastAsia="lt-LT"/>
        </w:rPr>
        <w:t xml:space="preserve"> </w:t>
      </w:r>
      <w:r w:rsidR="004C02E0" w:rsidRPr="00506996">
        <w:rPr>
          <w:lang w:val="lt-LT" w:eastAsia="lt-LT"/>
        </w:rPr>
        <w:t xml:space="preserve">matyti, kad </w:t>
      </w:r>
      <w:bookmarkStart w:id="11" w:name="_Hlk209736563"/>
      <w:r w:rsidR="00B84BB5" w:rsidRPr="00506996">
        <w:rPr>
          <w:lang w:val="lt-LT" w:eastAsia="lt-LT"/>
        </w:rPr>
        <w:t xml:space="preserve">pareiškėjas siekia, jog </w:t>
      </w:r>
      <w:r w:rsidR="005627CC" w:rsidRPr="00506996">
        <w:rPr>
          <w:lang w:val="lt-LT" w:eastAsia="lt-LT"/>
        </w:rPr>
        <w:t>Tarnybos direktoriaus 2024</w:t>
      </w:r>
      <w:r w:rsidR="00615018">
        <w:rPr>
          <w:lang w:val="lt-LT" w:eastAsia="lt-LT"/>
        </w:rPr>
        <w:t> </w:t>
      </w:r>
      <w:r w:rsidR="005627CC" w:rsidRPr="00506996">
        <w:rPr>
          <w:lang w:val="lt-LT" w:eastAsia="lt-LT"/>
        </w:rPr>
        <w:t xml:space="preserve">m. spalio 28 d. įsakymu Nr. K-1473 „Dėl </w:t>
      </w:r>
      <w:bookmarkStart w:id="12" w:name="Buk_8"/>
      <w:r w:rsidR="001B48F0" w:rsidRPr="001B48F0">
        <w:rPr>
          <w:lang w:val="lt-LT" w:eastAsia="lt-LT"/>
        </w:rPr>
        <w:t xml:space="preserve">V. J. </w:t>
      </w:r>
      <w:bookmarkEnd w:id="12"/>
      <w:r w:rsidR="005627CC" w:rsidRPr="00506996">
        <w:rPr>
          <w:lang w:val="lt-LT" w:eastAsia="lt-LT"/>
        </w:rPr>
        <w:t xml:space="preserve">atleidimo iš pareigų“ </w:t>
      </w:r>
      <w:bookmarkEnd w:id="11"/>
      <w:r w:rsidR="00B84BB5" w:rsidRPr="00506996">
        <w:rPr>
          <w:lang w:val="lt-LT" w:eastAsia="lt-LT"/>
        </w:rPr>
        <w:t>jį</w:t>
      </w:r>
      <w:r w:rsidR="005627CC" w:rsidRPr="00506996">
        <w:rPr>
          <w:lang w:val="lt-LT" w:eastAsia="lt-LT"/>
        </w:rPr>
        <w:t xml:space="preserve"> atleidus iš </w:t>
      </w:r>
      <w:r w:rsidR="004D4F05" w:rsidRPr="00506996">
        <w:rPr>
          <w:lang w:val="lt-LT" w:eastAsia="lt-LT"/>
        </w:rPr>
        <w:t>S</w:t>
      </w:r>
      <w:r w:rsidR="005627CC" w:rsidRPr="00506996">
        <w:rPr>
          <w:lang w:val="lt-LT" w:eastAsia="lt-LT"/>
        </w:rPr>
        <w:t>kyriaus vyriausiojo specialisto (budėtojo) pareigų</w:t>
      </w:r>
      <w:r w:rsidR="00242595" w:rsidRPr="00506996">
        <w:rPr>
          <w:lang w:val="lt-LT" w:eastAsia="lt-LT"/>
        </w:rPr>
        <w:t>,</w:t>
      </w:r>
      <w:r w:rsidRPr="00506996">
        <w:rPr>
          <w:lang w:val="lt-LT" w:eastAsia="lt-LT"/>
        </w:rPr>
        <w:t xml:space="preserve"> jam būtų išmokėta ilgalaikio darbo išmoka pagal Garantijų darbuotojams jų darbdaviui tapus nemokiam ir ilgalaikio darbo išmokų įstatymo</w:t>
      </w:r>
      <w:r w:rsidR="00AB4FBB" w:rsidRPr="00506996">
        <w:rPr>
          <w:lang w:val="lt-LT" w:eastAsia="lt-LT"/>
        </w:rPr>
        <w:t xml:space="preserve"> 9 ir</w:t>
      </w:r>
      <w:r w:rsidRPr="00506996">
        <w:rPr>
          <w:lang w:val="lt-LT" w:eastAsia="lt-LT"/>
        </w:rPr>
        <w:t xml:space="preserve"> </w:t>
      </w:r>
      <w:r w:rsidR="00695DED" w:rsidRPr="00506996">
        <w:rPr>
          <w:lang w:val="lt-LT" w:eastAsia="lt-LT"/>
        </w:rPr>
        <w:t>10 straipsni</w:t>
      </w:r>
      <w:r w:rsidR="00AB4FBB" w:rsidRPr="00506996">
        <w:rPr>
          <w:lang w:val="lt-LT" w:eastAsia="lt-LT"/>
        </w:rPr>
        <w:t>ų</w:t>
      </w:r>
      <w:r w:rsidR="00695DED" w:rsidRPr="00506996">
        <w:rPr>
          <w:lang w:val="lt-LT" w:eastAsia="lt-LT"/>
        </w:rPr>
        <w:t xml:space="preserve"> </w:t>
      </w:r>
      <w:r w:rsidRPr="00506996">
        <w:rPr>
          <w:lang w:val="lt-LT" w:eastAsia="lt-LT"/>
        </w:rPr>
        <w:t>nuostatas</w:t>
      </w:r>
      <w:r w:rsidR="005627CC" w:rsidRPr="00506996">
        <w:rPr>
          <w:lang w:val="lt-LT" w:eastAsia="lt-LT"/>
        </w:rPr>
        <w:t xml:space="preserve">. </w:t>
      </w:r>
    </w:p>
    <w:p w14:paraId="2598D870" w14:textId="34AC68DC" w:rsidR="00232848" w:rsidRPr="00506996" w:rsidRDefault="00695DED" w:rsidP="004B12DC">
      <w:pPr>
        <w:pStyle w:val="Sraopastraipa"/>
        <w:numPr>
          <w:ilvl w:val="0"/>
          <w:numId w:val="48"/>
        </w:numPr>
        <w:tabs>
          <w:tab w:val="left" w:pos="1276"/>
          <w:tab w:val="left" w:pos="1418"/>
          <w:tab w:val="left" w:pos="1701"/>
          <w:tab w:val="left" w:pos="1843"/>
        </w:tabs>
        <w:autoSpaceDE w:val="0"/>
        <w:autoSpaceDN w:val="0"/>
        <w:adjustRightInd w:val="0"/>
        <w:ind w:left="0" w:firstLine="709"/>
        <w:jc w:val="both"/>
        <w:rPr>
          <w:lang w:val="lt-LT" w:eastAsia="lt-LT"/>
        </w:rPr>
      </w:pPr>
      <w:r w:rsidRPr="00506996">
        <w:rPr>
          <w:lang w:val="lt-LT" w:eastAsia="lt-LT"/>
        </w:rPr>
        <w:t xml:space="preserve">Garantijų darbuotojams jų darbdaviui tapus nemokiam ir ilgalaikio darbo išmokų įstatymo </w:t>
      </w:r>
      <w:r w:rsidR="001A636B" w:rsidRPr="00506996">
        <w:rPr>
          <w:lang w:val="lt-LT" w:eastAsia="lt-LT"/>
        </w:rPr>
        <w:t>9 straipsnio 1 dalyje nustatyta, kad teisę į ilgalaikio darbo išmoką turi asmuo, kurio darbo santykiai pagal nutraukiamą darbo sutartį su Lietuvos Respublikos jurisdikcijoje esančiu darbdaviu atleidimo iš darbo dieną nepertraukiamai tęsėsi daugiau negu 5 metus ir kuris yra atleistas iš darbo Lietuvos Respublikos darbo kodekso 57 arba 62 straipsnyje nurodytu pagrindu.</w:t>
      </w:r>
      <w:r w:rsidR="00232848" w:rsidRPr="00506996">
        <w:rPr>
          <w:lang w:val="lt-LT" w:eastAsia="lt-LT"/>
        </w:rPr>
        <w:t xml:space="preserve"> Šio įstatymo</w:t>
      </w:r>
      <w:r w:rsidR="006D0942" w:rsidRPr="00506996">
        <w:rPr>
          <w:lang w:val="lt-LT" w:eastAsia="lt-LT"/>
        </w:rPr>
        <w:t> </w:t>
      </w:r>
      <w:r w:rsidR="00232848" w:rsidRPr="00506996">
        <w:rPr>
          <w:lang w:val="lt-LT" w:eastAsia="lt-LT"/>
        </w:rPr>
        <w:t>10</w:t>
      </w:r>
      <w:r w:rsidR="006D0942" w:rsidRPr="00506996">
        <w:rPr>
          <w:lang w:val="lt-LT" w:eastAsia="lt-LT"/>
        </w:rPr>
        <w:t> </w:t>
      </w:r>
      <w:r w:rsidR="00232848" w:rsidRPr="00506996">
        <w:rPr>
          <w:lang w:val="lt-LT" w:eastAsia="lt-LT"/>
        </w:rPr>
        <w:t xml:space="preserve">straipsnyje nustatyta ilgalaikio darbo išmokos apskaičiavimo tvarka. </w:t>
      </w:r>
    </w:p>
    <w:p w14:paraId="7AF4EBAE" w14:textId="3A5F1ED6" w:rsidR="00253361" w:rsidRPr="00506996" w:rsidRDefault="00B846E9" w:rsidP="00595181">
      <w:pPr>
        <w:pStyle w:val="Sraopastraipa"/>
        <w:numPr>
          <w:ilvl w:val="0"/>
          <w:numId w:val="48"/>
        </w:numPr>
        <w:tabs>
          <w:tab w:val="left" w:pos="1276"/>
          <w:tab w:val="left" w:pos="1418"/>
          <w:tab w:val="left" w:pos="1701"/>
          <w:tab w:val="left" w:pos="1843"/>
        </w:tabs>
        <w:autoSpaceDE w:val="0"/>
        <w:autoSpaceDN w:val="0"/>
        <w:adjustRightInd w:val="0"/>
        <w:ind w:left="0" w:firstLine="709"/>
        <w:jc w:val="both"/>
        <w:rPr>
          <w:lang w:val="lt-LT" w:eastAsia="lt-LT"/>
        </w:rPr>
      </w:pPr>
      <w:r w:rsidRPr="00506996">
        <w:rPr>
          <w:lang w:val="lt-LT" w:eastAsia="lt-LT"/>
        </w:rPr>
        <w:t>Teisėjų kolegija pažymi</w:t>
      </w:r>
      <w:r w:rsidR="00280DCD" w:rsidRPr="00506996">
        <w:rPr>
          <w:lang w:val="lt-LT" w:eastAsia="lt-LT"/>
        </w:rPr>
        <w:t xml:space="preserve">, kad, remiantis Garantijų darbuotojams jų darbdaviui tapus nemokiam ir ilgalaikio darbo išmokų įstatymu, asmeniui ilgalaikio darbo išmoka priklauso atleidimo iš darbo </w:t>
      </w:r>
      <w:r w:rsidR="003739F0" w:rsidRPr="00506996">
        <w:rPr>
          <w:lang w:val="lt-LT" w:eastAsia="lt-LT"/>
        </w:rPr>
        <w:t>DK</w:t>
      </w:r>
      <w:r w:rsidRPr="00506996">
        <w:rPr>
          <w:lang w:val="lt-LT" w:eastAsia="lt-LT"/>
        </w:rPr>
        <w:t xml:space="preserve"> </w:t>
      </w:r>
      <w:r w:rsidR="00280DCD" w:rsidRPr="00506996">
        <w:rPr>
          <w:lang w:val="lt-LT" w:eastAsia="lt-LT"/>
        </w:rPr>
        <w:t xml:space="preserve">57 </w:t>
      </w:r>
      <w:r w:rsidR="00F163BF">
        <w:rPr>
          <w:lang w:val="lt-LT" w:eastAsia="lt-LT"/>
        </w:rPr>
        <w:t xml:space="preserve">arba 62 </w:t>
      </w:r>
      <w:r w:rsidR="00280DCD" w:rsidRPr="00506996">
        <w:rPr>
          <w:lang w:val="lt-LT" w:eastAsia="lt-LT"/>
        </w:rPr>
        <w:t>straipsn</w:t>
      </w:r>
      <w:r w:rsidR="00186177">
        <w:rPr>
          <w:lang w:val="lt-LT" w:eastAsia="lt-LT"/>
        </w:rPr>
        <w:t>yje nurodytu</w:t>
      </w:r>
      <w:r w:rsidR="00280DCD" w:rsidRPr="00506996">
        <w:rPr>
          <w:lang w:val="lt-LT" w:eastAsia="lt-LT"/>
        </w:rPr>
        <w:t xml:space="preserve"> pagrindu. </w:t>
      </w:r>
      <w:r w:rsidR="00667DEB" w:rsidRPr="00506996">
        <w:rPr>
          <w:lang w:val="lt-LT" w:eastAsia="lt-LT"/>
        </w:rPr>
        <w:t>Nagrinėjamu atveju</w:t>
      </w:r>
      <w:r w:rsidR="005D2007" w:rsidRPr="00506996">
        <w:rPr>
          <w:lang w:val="lt-LT" w:eastAsia="lt-LT"/>
        </w:rPr>
        <w:t xml:space="preserve"> </w:t>
      </w:r>
      <w:r w:rsidR="00D36AD0" w:rsidRPr="00506996">
        <w:rPr>
          <w:lang w:val="lt-LT" w:eastAsia="lt-LT"/>
        </w:rPr>
        <w:t>Tarnybos direktoriaus 2024</w:t>
      </w:r>
      <w:r w:rsidR="00F01BA4" w:rsidRPr="00506996">
        <w:rPr>
          <w:lang w:val="lt-LT" w:eastAsia="lt-LT"/>
        </w:rPr>
        <w:t xml:space="preserve"> </w:t>
      </w:r>
      <w:r w:rsidR="00D36AD0" w:rsidRPr="00506996">
        <w:rPr>
          <w:lang w:val="lt-LT" w:eastAsia="lt-LT"/>
        </w:rPr>
        <w:t xml:space="preserve">m. spalio 28 d. įsakymu </w:t>
      </w:r>
      <w:r w:rsidR="009E3A35" w:rsidRPr="00506996">
        <w:rPr>
          <w:lang w:val="lt-LT" w:eastAsia="lt-LT"/>
        </w:rPr>
        <w:t xml:space="preserve">pareiškėjas </w:t>
      </w:r>
      <w:r w:rsidR="005D2007" w:rsidRPr="00506996">
        <w:rPr>
          <w:lang w:val="lt-LT" w:eastAsia="lt-LT"/>
        </w:rPr>
        <w:t xml:space="preserve">iš Tarnyboje užimamų pareigų </w:t>
      </w:r>
      <w:r w:rsidR="009E3A35" w:rsidRPr="00506996">
        <w:rPr>
          <w:lang w:val="lt-LT" w:eastAsia="lt-LT"/>
        </w:rPr>
        <w:t>atleistas</w:t>
      </w:r>
      <w:r w:rsidR="007F78C9" w:rsidRPr="00506996">
        <w:rPr>
          <w:lang w:val="lt-LT" w:eastAsia="lt-LT"/>
        </w:rPr>
        <w:t xml:space="preserve"> </w:t>
      </w:r>
      <w:r w:rsidR="008F351C" w:rsidRPr="00506996">
        <w:rPr>
          <w:lang w:val="lt-LT" w:eastAsia="lt-LT"/>
        </w:rPr>
        <w:t>kitu pagrindu</w:t>
      </w:r>
      <w:r w:rsidR="007F78C9" w:rsidRPr="00506996">
        <w:rPr>
          <w:lang w:val="lt-LT" w:eastAsia="lt-LT"/>
        </w:rPr>
        <w:t xml:space="preserve"> – vadovaujantis </w:t>
      </w:r>
      <w:r w:rsidR="002D5385" w:rsidRPr="00506996">
        <w:rPr>
          <w:lang w:val="lt-LT" w:eastAsia="lt-LT"/>
        </w:rPr>
        <w:t>VTĮ</w:t>
      </w:r>
      <w:r w:rsidR="003C3ED5" w:rsidRPr="00506996">
        <w:rPr>
          <w:lang w:val="lt-LT" w:eastAsia="lt-LT"/>
        </w:rPr>
        <w:t> </w:t>
      </w:r>
      <w:r w:rsidR="007F78C9" w:rsidRPr="00506996">
        <w:rPr>
          <w:lang w:val="lt-LT" w:eastAsia="lt-LT"/>
        </w:rPr>
        <w:t>35</w:t>
      </w:r>
      <w:r w:rsidR="00EF4F02">
        <w:rPr>
          <w:lang w:val="lt-LT" w:eastAsia="lt-LT"/>
        </w:rPr>
        <w:t> </w:t>
      </w:r>
      <w:r w:rsidR="007F78C9" w:rsidRPr="00506996">
        <w:rPr>
          <w:lang w:val="lt-LT" w:eastAsia="lt-LT"/>
        </w:rPr>
        <w:t xml:space="preserve">straipsnio 1 dalies 10 punktu (kai panaikinama valstybės tarnautojo pareigybė). </w:t>
      </w:r>
      <w:r w:rsidR="00F01BA4" w:rsidRPr="00506996">
        <w:rPr>
          <w:lang w:val="lt-LT" w:eastAsia="lt-LT"/>
        </w:rPr>
        <w:t>Todėl</w:t>
      </w:r>
      <w:r w:rsidR="004B6EAD" w:rsidRPr="00506996">
        <w:rPr>
          <w:lang w:val="lt-LT" w:eastAsia="lt-LT"/>
        </w:rPr>
        <w:t xml:space="preserve"> pareiškėjas neatitinka sąlygų ilgalaikio darbo išmokai gauti pagal Garantijų darbuotojams jų darbdaviui tapus nemokiam ir ilgalaikio darbo išmokų įstatymo 9 straipsnį. </w:t>
      </w:r>
      <w:r w:rsidR="00B059B4">
        <w:rPr>
          <w:lang w:val="lt-LT" w:eastAsia="lt-LT"/>
        </w:rPr>
        <w:t>Esant šioms aplinkybėms</w:t>
      </w:r>
      <w:r w:rsidR="00E21BF7">
        <w:rPr>
          <w:lang w:val="lt-LT" w:eastAsia="lt-LT"/>
        </w:rPr>
        <w:t xml:space="preserve">, </w:t>
      </w:r>
      <w:r w:rsidR="00B059B4">
        <w:rPr>
          <w:lang w:val="lt-LT" w:eastAsia="lt-LT"/>
        </w:rPr>
        <w:lastRenderedPageBreak/>
        <w:t xml:space="preserve">atsakovas ir pirmosios instancijos teismas pagrįstai </w:t>
      </w:r>
      <w:r w:rsidR="00E21BF7">
        <w:rPr>
          <w:lang w:val="lt-LT" w:eastAsia="lt-LT"/>
        </w:rPr>
        <w:t>sprendė</w:t>
      </w:r>
      <w:r w:rsidR="00B059B4">
        <w:rPr>
          <w:lang w:val="lt-LT" w:eastAsia="lt-LT"/>
        </w:rPr>
        <w:t xml:space="preserve">, kad </w:t>
      </w:r>
      <w:r w:rsidR="00EF4F02">
        <w:rPr>
          <w:lang w:val="lt-LT" w:eastAsia="lt-LT"/>
        </w:rPr>
        <w:t xml:space="preserve">pareiškėjui </w:t>
      </w:r>
      <w:r w:rsidR="001A51D3">
        <w:rPr>
          <w:lang w:val="lt-LT" w:eastAsia="lt-LT"/>
        </w:rPr>
        <w:t xml:space="preserve">nėra pagrindo išmokėti </w:t>
      </w:r>
      <w:r w:rsidR="00B059B4" w:rsidRPr="00506996">
        <w:rPr>
          <w:lang w:val="lt-LT" w:eastAsia="lt-LT"/>
        </w:rPr>
        <w:t>ilgalaikio darbo išmok</w:t>
      </w:r>
      <w:r w:rsidR="001A51D3">
        <w:rPr>
          <w:lang w:val="lt-LT" w:eastAsia="lt-LT"/>
        </w:rPr>
        <w:t>ą</w:t>
      </w:r>
      <w:r w:rsidR="00B059B4">
        <w:rPr>
          <w:lang w:val="lt-LT" w:eastAsia="lt-LT"/>
        </w:rPr>
        <w:t xml:space="preserve">. </w:t>
      </w:r>
    </w:p>
    <w:p w14:paraId="2F53F0CA" w14:textId="46AB1E22" w:rsidR="002C3E4D" w:rsidRPr="00506996" w:rsidRDefault="00B846E9" w:rsidP="00FD1D43">
      <w:pPr>
        <w:pStyle w:val="Sraopastraipa"/>
        <w:numPr>
          <w:ilvl w:val="0"/>
          <w:numId w:val="48"/>
        </w:numPr>
        <w:tabs>
          <w:tab w:val="left" w:pos="142"/>
          <w:tab w:val="left" w:pos="1276"/>
          <w:tab w:val="left" w:pos="1701"/>
          <w:tab w:val="left" w:pos="1843"/>
        </w:tabs>
        <w:autoSpaceDE w:val="0"/>
        <w:autoSpaceDN w:val="0"/>
        <w:adjustRightInd w:val="0"/>
        <w:ind w:left="0" w:firstLine="709"/>
        <w:jc w:val="both"/>
        <w:rPr>
          <w:lang w:val="lt-LT" w:eastAsia="lt-LT"/>
        </w:rPr>
      </w:pPr>
      <w:r w:rsidRPr="00506996">
        <w:rPr>
          <w:lang w:val="lt-LT" w:eastAsia="lt-LT"/>
        </w:rPr>
        <w:t>Papildomai pažymėtina, kad Regionų administracini</w:t>
      </w:r>
      <w:r w:rsidR="0007560F" w:rsidRPr="00506996">
        <w:rPr>
          <w:lang w:val="lt-LT" w:eastAsia="lt-LT"/>
        </w:rPr>
        <w:t xml:space="preserve">o </w:t>
      </w:r>
      <w:r w:rsidRPr="00506996">
        <w:rPr>
          <w:lang w:val="lt-LT" w:eastAsia="lt-LT"/>
        </w:rPr>
        <w:t>teism</w:t>
      </w:r>
      <w:r w:rsidR="0007560F" w:rsidRPr="00506996">
        <w:rPr>
          <w:lang w:val="lt-LT" w:eastAsia="lt-LT"/>
        </w:rPr>
        <w:t xml:space="preserve">o Šiaulių rūmai </w:t>
      </w:r>
      <w:r w:rsidRPr="00506996">
        <w:rPr>
          <w:lang w:val="lt-LT" w:eastAsia="lt-LT"/>
        </w:rPr>
        <w:t>2025 m. gegužės 15 d. sprendimu pareiškėjo atleidimą iš pareigų pripažino teisėtu</w:t>
      </w:r>
      <w:r w:rsidR="0007560F" w:rsidRPr="00506996">
        <w:rPr>
          <w:lang w:val="lt-LT" w:eastAsia="lt-LT"/>
        </w:rPr>
        <w:t xml:space="preserve">, o Lietuvos vyriausiasis administracinis teismas, išnagrinėjęs pareiškėjo apeliacinį skundą, 2025 m. rugpjūčio 27 d. nutartimi </w:t>
      </w:r>
      <w:r w:rsidR="003A6630" w:rsidRPr="00506996">
        <w:rPr>
          <w:lang w:val="lt-LT" w:eastAsia="lt-LT"/>
        </w:rPr>
        <w:t xml:space="preserve">administracinėje byloje Nr. eA-2233-821/2025 </w:t>
      </w:r>
      <w:r w:rsidR="0007560F" w:rsidRPr="00506996">
        <w:rPr>
          <w:lang w:val="lt-LT" w:eastAsia="lt-LT"/>
        </w:rPr>
        <w:t xml:space="preserve">minėtą pirmosios instancijos teismo sprendimą paliko nepakeistą. </w:t>
      </w:r>
      <w:r w:rsidR="002C3E4D" w:rsidRPr="00506996">
        <w:rPr>
          <w:lang w:val="lt-LT" w:eastAsia="lt-LT"/>
        </w:rPr>
        <w:t xml:space="preserve">Vadinasi, ginčas dėl Tarnybos direktoriaus 2024 m. spalio 28 d. įsakymo </w:t>
      </w:r>
      <w:r w:rsidR="00C73D48" w:rsidRPr="00506996">
        <w:rPr>
          <w:lang w:val="lt-LT" w:eastAsia="lt-LT"/>
        </w:rPr>
        <w:t xml:space="preserve">bei su </w:t>
      </w:r>
      <w:r w:rsidR="005B134E" w:rsidRPr="00506996">
        <w:rPr>
          <w:lang w:val="lt-LT" w:eastAsia="lt-LT"/>
        </w:rPr>
        <w:t>juo</w:t>
      </w:r>
      <w:r w:rsidR="00C73D48" w:rsidRPr="00506996">
        <w:rPr>
          <w:lang w:val="lt-LT" w:eastAsia="lt-LT"/>
        </w:rPr>
        <w:t xml:space="preserve"> susijusių reikalavimų (grąžinimo į pareigas ir darbo užmokesčio priteisimo) </w:t>
      </w:r>
      <w:r w:rsidR="002C3E4D" w:rsidRPr="00506996">
        <w:rPr>
          <w:lang w:val="lt-LT" w:eastAsia="lt-LT"/>
        </w:rPr>
        <w:t>yra galutinai išnagrinėtas Lietuvos vyriausiojo administracinio teismo 2025 m. rugpjūčio 27 d. nutartimi administracinėje byloje Nr. eA-2233-821/2025.</w:t>
      </w:r>
    </w:p>
    <w:p w14:paraId="26B75345" w14:textId="277FB33D" w:rsidR="0007560F" w:rsidRPr="00506996" w:rsidRDefault="00E547A4" w:rsidP="000B0CA8">
      <w:pPr>
        <w:pStyle w:val="Sraopastraipa"/>
        <w:numPr>
          <w:ilvl w:val="0"/>
          <w:numId w:val="48"/>
        </w:numPr>
        <w:tabs>
          <w:tab w:val="left" w:pos="142"/>
          <w:tab w:val="left" w:pos="1276"/>
          <w:tab w:val="left" w:pos="1701"/>
          <w:tab w:val="left" w:pos="1843"/>
        </w:tabs>
        <w:autoSpaceDE w:val="0"/>
        <w:autoSpaceDN w:val="0"/>
        <w:adjustRightInd w:val="0"/>
        <w:ind w:left="0" w:firstLine="709"/>
        <w:jc w:val="both"/>
        <w:rPr>
          <w:lang w:val="lt-LT" w:eastAsia="lt-LT"/>
        </w:rPr>
      </w:pPr>
      <w:r w:rsidRPr="00506996">
        <w:rPr>
          <w:lang w:val="lt-LT" w:eastAsia="lt-LT"/>
        </w:rPr>
        <w:t xml:space="preserve">Teisėjų kolegija, patikrinusi bylą įrodymų vertinimo aspektu, konstatuoja, kad pirmosios instancijos teismas </w:t>
      </w:r>
      <w:r w:rsidR="008C00C8" w:rsidRPr="00506996">
        <w:rPr>
          <w:lang w:val="lt-LT" w:eastAsia="lt-LT"/>
        </w:rPr>
        <w:t xml:space="preserve">Lietuvos Respublikos administracinių bylų teisenos įstatymo (toliau – ir </w:t>
      </w:r>
      <w:r w:rsidRPr="00506996">
        <w:rPr>
          <w:lang w:val="lt-LT" w:eastAsia="lt-LT"/>
        </w:rPr>
        <w:t>ABTĮ</w:t>
      </w:r>
      <w:r w:rsidR="008C00C8" w:rsidRPr="00506996">
        <w:rPr>
          <w:lang w:val="lt-LT" w:eastAsia="lt-LT"/>
        </w:rPr>
        <w:t xml:space="preserve">) </w:t>
      </w:r>
      <w:r w:rsidRPr="00506996">
        <w:rPr>
          <w:lang w:val="lt-LT" w:eastAsia="lt-LT"/>
        </w:rPr>
        <w:t xml:space="preserve">56 straipsnio 7 dalies nuostatų nepažeidė. </w:t>
      </w:r>
      <w:r w:rsidR="00CD03A2" w:rsidRPr="00506996">
        <w:rPr>
          <w:lang w:val="lt-LT" w:eastAsia="lt-LT"/>
        </w:rPr>
        <w:t>T</w:t>
      </w:r>
      <w:r w:rsidRPr="00506996">
        <w:rPr>
          <w:lang w:val="lt-LT" w:eastAsia="lt-LT"/>
        </w:rPr>
        <w:t>ai, kad pirmosios instancijos teismas kitaip vertino pareiškėjo pateiktus argumentus ir bylos duomenis ar jiems nepritarė (su jais nesutiko), nesudaro pagrindo konstatuoti, jog teismas netinkamai taikė įrodymų vertinimą reglamentuojančias proceso normas ir padarė bylos faktais ir galiojančiomis teisės normomis nepagrįstas išvadas.</w:t>
      </w:r>
    </w:p>
    <w:p w14:paraId="1C986194" w14:textId="19DEC9AD" w:rsidR="0012565E" w:rsidRPr="00506996" w:rsidRDefault="0012565E" w:rsidP="000B0CA8">
      <w:pPr>
        <w:pStyle w:val="Sraopastraipa"/>
        <w:numPr>
          <w:ilvl w:val="0"/>
          <w:numId w:val="48"/>
        </w:numPr>
        <w:tabs>
          <w:tab w:val="left" w:pos="142"/>
          <w:tab w:val="left" w:pos="1276"/>
          <w:tab w:val="left" w:pos="1701"/>
          <w:tab w:val="left" w:pos="1843"/>
        </w:tabs>
        <w:autoSpaceDE w:val="0"/>
        <w:autoSpaceDN w:val="0"/>
        <w:adjustRightInd w:val="0"/>
        <w:ind w:left="0" w:firstLine="709"/>
        <w:jc w:val="both"/>
        <w:rPr>
          <w:lang w:val="lt-LT" w:eastAsia="lt-LT"/>
        </w:rPr>
      </w:pPr>
      <w:r w:rsidRPr="00506996">
        <w:rPr>
          <w:lang w:val="lt-LT" w:eastAsia="lt-LT"/>
        </w:rPr>
        <w:t>Apibendrindama tai, kas išdėstyta, teisėjų kolegija konstatuoja, kad pirmosios instancijos teismas tinkamai įvertino byloje esančius duomenis, teisingai taikė teisės normas ir priėmė pagrįstą bei teisėtą procesinį sprendimą, kurį keisti ar naikinti apeliaciniame skunde nurodytais argumentais nėra pagrindo, todėl pirmosios instancijos teismo sprendimas paliekamas nepakeistas, o pareiškėjo apeliacinis skundas atmetamas.</w:t>
      </w:r>
    </w:p>
    <w:p w14:paraId="2610F8A9" w14:textId="3B50B40E" w:rsidR="00CA7978" w:rsidRPr="00506996" w:rsidRDefault="00664449" w:rsidP="000B0CA8">
      <w:pPr>
        <w:pStyle w:val="Sraopastraipa"/>
        <w:numPr>
          <w:ilvl w:val="0"/>
          <w:numId w:val="48"/>
        </w:numPr>
        <w:tabs>
          <w:tab w:val="left" w:pos="142"/>
          <w:tab w:val="left" w:pos="1276"/>
          <w:tab w:val="left" w:pos="1701"/>
          <w:tab w:val="left" w:pos="1843"/>
        </w:tabs>
        <w:autoSpaceDE w:val="0"/>
        <w:autoSpaceDN w:val="0"/>
        <w:adjustRightInd w:val="0"/>
        <w:ind w:left="0" w:firstLine="709"/>
        <w:jc w:val="both"/>
        <w:rPr>
          <w:lang w:val="lt-LT" w:eastAsia="lt-LT"/>
        </w:rPr>
      </w:pPr>
      <w:r w:rsidRPr="00506996">
        <w:rPr>
          <w:lang w:val="lt-LT" w:eastAsia="lt-LT"/>
        </w:rPr>
        <w:t>Atmetus apeliacinį skundą, pareiškėjo patirtos bylinėjimosi išlaidos nepriteistinos (</w:t>
      </w:r>
      <w:r w:rsidR="008C00C8" w:rsidRPr="00506996">
        <w:rPr>
          <w:lang w:val="lt-LT" w:eastAsia="lt-LT"/>
        </w:rPr>
        <w:t>ABTĮ</w:t>
      </w:r>
      <w:r w:rsidR="005C3EDB" w:rsidRPr="00506996">
        <w:rPr>
          <w:lang w:val="lt-LT" w:eastAsia="lt-LT"/>
        </w:rPr>
        <w:t xml:space="preserve"> </w:t>
      </w:r>
      <w:r w:rsidRPr="00506996">
        <w:rPr>
          <w:lang w:val="lt-LT" w:eastAsia="lt-LT"/>
        </w:rPr>
        <w:t>40 str. 1 d.).</w:t>
      </w:r>
    </w:p>
    <w:p w14:paraId="59DB76E5" w14:textId="77777777" w:rsidR="009147A1" w:rsidRPr="00506996" w:rsidRDefault="009147A1" w:rsidP="00C07C87">
      <w:pPr>
        <w:tabs>
          <w:tab w:val="left" w:pos="993"/>
          <w:tab w:val="left" w:pos="1134"/>
          <w:tab w:val="left" w:pos="1276"/>
          <w:tab w:val="left" w:pos="1418"/>
          <w:tab w:val="left" w:pos="1701"/>
          <w:tab w:val="left" w:pos="1843"/>
        </w:tabs>
        <w:ind w:firstLine="709"/>
        <w:jc w:val="both"/>
        <w:rPr>
          <w:lang w:val="lt-LT" w:eastAsia="lt-LT"/>
        </w:rPr>
      </w:pPr>
    </w:p>
    <w:p w14:paraId="230B0D63" w14:textId="7239253C" w:rsidR="00C07C87" w:rsidRPr="00506996" w:rsidRDefault="00C07C87" w:rsidP="00C07C87">
      <w:pPr>
        <w:tabs>
          <w:tab w:val="left" w:pos="993"/>
          <w:tab w:val="left" w:pos="1134"/>
          <w:tab w:val="left" w:pos="1276"/>
          <w:tab w:val="left" w:pos="1418"/>
          <w:tab w:val="left" w:pos="1701"/>
          <w:tab w:val="left" w:pos="1843"/>
        </w:tabs>
        <w:ind w:firstLine="709"/>
        <w:jc w:val="both"/>
        <w:rPr>
          <w:lang w:val="lt-LT"/>
        </w:rPr>
      </w:pPr>
      <w:r w:rsidRPr="00506996">
        <w:rPr>
          <w:lang w:val="lt-LT"/>
        </w:rPr>
        <w:t xml:space="preserve">Vadovaudamasi Lietuvos Respublikos administracinių bylų teisenos įstatymo </w:t>
      </w:r>
      <w:r w:rsidRPr="00506996">
        <w:rPr>
          <w:lang w:val="lt-LT" w:eastAsia="lt-LT"/>
        </w:rPr>
        <w:t xml:space="preserve">144 straipsnio 1 dalies </w:t>
      </w:r>
      <w:r w:rsidR="00314A3E" w:rsidRPr="00506996">
        <w:rPr>
          <w:lang w:val="lt-LT" w:eastAsia="lt-LT"/>
        </w:rPr>
        <w:t>1</w:t>
      </w:r>
      <w:r w:rsidR="00B33052" w:rsidRPr="00506996">
        <w:rPr>
          <w:lang w:val="lt-LT" w:eastAsia="lt-LT"/>
        </w:rPr>
        <w:t xml:space="preserve"> </w:t>
      </w:r>
      <w:r w:rsidRPr="00506996">
        <w:rPr>
          <w:lang w:val="lt-LT" w:eastAsia="lt-LT"/>
        </w:rPr>
        <w:t>punktu</w:t>
      </w:r>
      <w:r w:rsidRPr="00506996">
        <w:rPr>
          <w:lang w:val="lt-LT"/>
        </w:rPr>
        <w:t>, teisėjų kolegija</w:t>
      </w:r>
    </w:p>
    <w:p w14:paraId="7A0D564B" w14:textId="77777777" w:rsidR="00C07C87" w:rsidRPr="00506996" w:rsidRDefault="00C07C87" w:rsidP="00C07C87">
      <w:pPr>
        <w:tabs>
          <w:tab w:val="left" w:pos="993"/>
          <w:tab w:val="left" w:pos="1134"/>
          <w:tab w:val="left" w:pos="1276"/>
          <w:tab w:val="left" w:pos="1418"/>
          <w:tab w:val="left" w:pos="1701"/>
          <w:tab w:val="left" w:pos="1843"/>
        </w:tabs>
        <w:jc w:val="both"/>
        <w:rPr>
          <w:lang w:val="lt-LT"/>
        </w:rPr>
      </w:pPr>
    </w:p>
    <w:p w14:paraId="6CB47873" w14:textId="77777777" w:rsidR="00C07C87" w:rsidRPr="00506996" w:rsidRDefault="00C07C87" w:rsidP="00C07C87">
      <w:pPr>
        <w:tabs>
          <w:tab w:val="left" w:pos="993"/>
          <w:tab w:val="left" w:pos="1134"/>
          <w:tab w:val="left" w:pos="1276"/>
          <w:tab w:val="left" w:pos="1418"/>
          <w:tab w:val="left" w:pos="1701"/>
          <w:tab w:val="left" w:pos="1843"/>
        </w:tabs>
        <w:jc w:val="both"/>
        <w:rPr>
          <w:lang w:val="lt-LT"/>
        </w:rPr>
      </w:pPr>
      <w:r w:rsidRPr="00506996">
        <w:rPr>
          <w:lang w:val="lt-LT"/>
        </w:rPr>
        <w:t>n u t a r i a:</w:t>
      </w:r>
    </w:p>
    <w:p w14:paraId="627DC1B2" w14:textId="77777777" w:rsidR="00C07C87" w:rsidRPr="00506996" w:rsidRDefault="00C07C87" w:rsidP="00C07C87">
      <w:pPr>
        <w:tabs>
          <w:tab w:val="left" w:pos="993"/>
          <w:tab w:val="left" w:pos="1134"/>
          <w:tab w:val="left" w:pos="1276"/>
          <w:tab w:val="left" w:pos="1418"/>
          <w:tab w:val="left" w:pos="1701"/>
          <w:tab w:val="left" w:pos="1843"/>
        </w:tabs>
        <w:jc w:val="both"/>
        <w:rPr>
          <w:lang w:val="lt-LT"/>
        </w:rPr>
      </w:pPr>
    </w:p>
    <w:p w14:paraId="0D7CB57D" w14:textId="3EF003D0" w:rsidR="00C07C87" w:rsidRPr="00506996" w:rsidRDefault="00056C20" w:rsidP="00C07C87">
      <w:pPr>
        <w:tabs>
          <w:tab w:val="left" w:pos="993"/>
          <w:tab w:val="left" w:pos="1134"/>
          <w:tab w:val="left" w:pos="1276"/>
          <w:tab w:val="left" w:pos="1418"/>
          <w:tab w:val="left" w:pos="1701"/>
          <w:tab w:val="left" w:pos="1843"/>
          <w:tab w:val="left" w:pos="8213"/>
        </w:tabs>
        <w:ind w:firstLine="709"/>
        <w:jc w:val="both"/>
        <w:rPr>
          <w:lang w:val="lt-LT" w:eastAsia="lt-LT"/>
        </w:rPr>
      </w:pPr>
      <w:r w:rsidRPr="00506996">
        <w:rPr>
          <w:lang w:val="lt-LT"/>
        </w:rPr>
        <w:t xml:space="preserve">Pareiškėjo </w:t>
      </w:r>
      <w:bookmarkStart w:id="13" w:name="Buk_9"/>
      <w:r w:rsidR="001B48F0" w:rsidRPr="001B48F0">
        <w:rPr>
          <w:lang w:val="lt-LT"/>
        </w:rPr>
        <w:t xml:space="preserve">V. J. </w:t>
      </w:r>
      <w:bookmarkEnd w:id="13"/>
      <w:r w:rsidR="00C07C87" w:rsidRPr="00506996">
        <w:rPr>
          <w:lang w:val="lt-LT" w:eastAsia="lt-LT"/>
        </w:rPr>
        <w:t xml:space="preserve">apeliacinį skundą </w:t>
      </w:r>
      <w:r w:rsidR="00314A3E" w:rsidRPr="00506996">
        <w:rPr>
          <w:lang w:val="lt-LT" w:eastAsia="lt-LT"/>
        </w:rPr>
        <w:t>atmesti</w:t>
      </w:r>
      <w:r w:rsidR="00C07C87" w:rsidRPr="00506996">
        <w:rPr>
          <w:lang w:val="lt-LT" w:eastAsia="lt-LT"/>
        </w:rPr>
        <w:t>.</w:t>
      </w:r>
    </w:p>
    <w:p w14:paraId="044B3E80" w14:textId="2340895E" w:rsidR="00C07C87" w:rsidRPr="00506996" w:rsidRDefault="00C07C87" w:rsidP="00C07C87">
      <w:pPr>
        <w:tabs>
          <w:tab w:val="left" w:pos="993"/>
          <w:tab w:val="left" w:pos="1134"/>
          <w:tab w:val="left" w:pos="1276"/>
          <w:tab w:val="left" w:pos="1418"/>
          <w:tab w:val="left" w:pos="1701"/>
          <w:tab w:val="left" w:pos="1843"/>
          <w:tab w:val="left" w:pos="8213"/>
        </w:tabs>
        <w:ind w:firstLine="709"/>
        <w:jc w:val="both"/>
        <w:rPr>
          <w:lang w:val="lt-LT"/>
        </w:rPr>
      </w:pPr>
      <w:r w:rsidRPr="00506996">
        <w:rPr>
          <w:szCs w:val="20"/>
          <w:lang w:val="lt-LT"/>
        </w:rPr>
        <w:t>Regionų administracin</w:t>
      </w:r>
      <w:r w:rsidR="00010B31" w:rsidRPr="00506996">
        <w:rPr>
          <w:szCs w:val="20"/>
          <w:lang w:val="lt-LT"/>
        </w:rPr>
        <w:t>io teismo</w:t>
      </w:r>
      <w:r w:rsidR="004E5912" w:rsidRPr="00506996">
        <w:rPr>
          <w:szCs w:val="20"/>
          <w:lang w:val="lt-LT"/>
        </w:rPr>
        <w:t xml:space="preserve"> </w:t>
      </w:r>
      <w:r w:rsidRPr="00506996">
        <w:rPr>
          <w:szCs w:val="20"/>
          <w:lang w:val="lt-LT"/>
        </w:rPr>
        <w:t>20</w:t>
      </w:r>
      <w:r w:rsidR="00FB4EE9" w:rsidRPr="00506996">
        <w:rPr>
          <w:szCs w:val="20"/>
          <w:lang w:val="lt-LT"/>
        </w:rPr>
        <w:t>25</w:t>
      </w:r>
      <w:r w:rsidRPr="00506996">
        <w:rPr>
          <w:szCs w:val="20"/>
          <w:lang w:val="lt-LT"/>
        </w:rPr>
        <w:t xml:space="preserve"> m. </w:t>
      </w:r>
      <w:r w:rsidR="00014A7B" w:rsidRPr="00506996">
        <w:rPr>
          <w:szCs w:val="20"/>
          <w:lang w:val="lt-LT"/>
        </w:rPr>
        <w:t xml:space="preserve">gegužės </w:t>
      </w:r>
      <w:r w:rsidR="00056C20" w:rsidRPr="00506996">
        <w:rPr>
          <w:szCs w:val="20"/>
          <w:lang w:val="lt-LT"/>
        </w:rPr>
        <w:t>27</w:t>
      </w:r>
      <w:r w:rsidR="00AC1DE6" w:rsidRPr="00506996">
        <w:rPr>
          <w:szCs w:val="20"/>
          <w:lang w:val="lt-LT"/>
        </w:rPr>
        <w:t xml:space="preserve"> </w:t>
      </w:r>
      <w:r w:rsidRPr="00506996">
        <w:rPr>
          <w:szCs w:val="20"/>
          <w:lang w:val="lt-LT"/>
        </w:rPr>
        <w:t xml:space="preserve">d. sprendimą </w:t>
      </w:r>
      <w:r w:rsidR="00314A3E" w:rsidRPr="00506996">
        <w:rPr>
          <w:lang w:val="lt-LT"/>
        </w:rPr>
        <w:t>palikti nepakeistą</w:t>
      </w:r>
      <w:r w:rsidRPr="00506996">
        <w:rPr>
          <w:lang w:val="lt-LT"/>
        </w:rPr>
        <w:t>.</w:t>
      </w:r>
    </w:p>
    <w:p w14:paraId="55A96FEB" w14:textId="77777777" w:rsidR="00C07C87" w:rsidRPr="00506996" w:rsidRDefault="00C07C87" w:rsidP="00C07C87">
      <w:pPr>
        <w:tabs>
          <w:tab w:val="left" w:pos="993"/>
          <w:tab w:val="left" w:pos="1134"/>
          <w:tab w:val="left" w:pos="1276"/>
          <w:tab w:val="left" w:pos="1418"/>
          <w:tab w:val="left" w:pos="1701"/>
          <w:tab w:val="left" w:pos="1843"/>
        </w:tabs>
        <w:ind w:firstLine="709"/>
        <w:jc w:val="both"/>
        <w:rPr>
          <w:bCs/>
          <w:lang w:val="lt-LT"/>
        </w:rPr>
      </w:pPr>
      <w:r w:rsidRPr="00506996">
        <w:rPr>
          <w:bCs/>
          <w:lang w:val="lt-LT"/>
        </w:rPr>
        <w:t>Nutartis neskundžiama.</w:t>
      </w:r>
    </w:p>
    <w:p w14:paraId="603765C8" w14:textId="77777777" w:rsidR="00C07C87" w:rsidRPr="00506996" w:rsidRDefault="00C07C87" w:rsidP="00C07C87">
      <w:pPr>
        <w:tabs>
          <w:tab w:val="left" w:pos="993"/>
          <w:tab w:val="left" w:pos="1134"/>
          <w:tab w:val="left" w:pos="1276"/>
          <w:tab w:val="left" w:pos="1418"/>
          <w:tab w:val="left" w:pos="1701"/>
          <w:tab w:val="left" w:pos="1843"/>
        </w:tabs>
        <w:jc w:val="both"/>
        <w:rPr>
          <w:bCs/>
          <w:lang w:val="lt-LT"/>
        </w:rPr>
      </w:pPr>
    </w:p>
    <w:p w14:paraId="48489A93" w14:textId="77777777" w:rsidR="00C07C87" w:rsidRPr="00506996" w:rsidRDefault="00C07C87" w:rsidP="00C07C87">
      <w:pPr>
        <w:tabs>
          <w:tab w:val="left" w:pos="993"/>
          <w:tab w:val="left" w:pos="1134"/>
          <w:tab w:val="left" w:pos="1276"/>
          <w:tab w:val="left" w:pos="1418"/>
          <w:tab w:val="left" w:pos="1701"/>
          <w:tab w:val="left" w:pos="1843"/>
        </w:tabs>
        <w:jc w:val="both"/>
        <w:rPr>
          <w:bCs/>
          <w:lang w:val="lt-LT"/>
        </w:rPr>
      </w:pPr>
    </w:p>
    <w:p w14:paraId="4D436619" w14:textId="7182E6FD" w:rsidR="00491909" w:rsidRPr="00506996" w:rsidRDefault="00C07C87" w:rsidP="00150E94">
      <w:pPr>
        <w:tabs>
          <w:tab w:val="left" w:pos="993"/>
          <w:tab w:val="left" w:pos="1134"/>
          <w:tab w:val="left" w:pos="1276"/>
          <w:tab w:val="left" w:pos="1418"/>
          <w:tab w:val="left" w:pos="1701"/>
          <w:tab w:val="left" w:pos="1843"/>
        </w:tabs>
        <w:ind w:firstLine="709"/>
        <w:jc w:val="both"/>
        <w:rPr>
          <w:bCs/>
          <w:lang w:val="lt-LT"/>
        </w:rPr>
      </w:pPr>
      <w:r w:rsidRPr="00506996">
        <w:rPr>
          <w:bCs/>
          <w:lang w:val="lt-LT"/>
        </w:rPr>
        <w:t>Teisėjai</w:t>
      </w: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00940609" w:rsidRPr="00506996">
        <w:rPr>
          <w:bCs/>
          <w:lang w:val="lt-LT"/>
        </w:rPr>
        <w:t>Audrius Bakaveckas</w:t>
      </w:r>
    </w:p>
    <w:p w14:paraId="450C7CF3" w14:textId="77777777" w:rsidR="00491909" w:rsidRPr="00506996" w:rsidRDefault="00491909" w:rsidP="00491909">
      <w:pPr>
        <w:tabs>
          <w:tab w:val="left" w:pos="993"/>
          <w:tab w:val="left" w:pos="1134"/>
          <w:tab w:val="left" w:pos="1276"/>
          <w:tab w:val="left" w:pos="1418"/>
          <w:tab w:val="left" w:pos="1701"/>
          <w:tab w:val="left" w:pos="1843"/>
        </w:tabs>
        <w:ind w:left="-142" w:firstLine="993"/>
        <w:jc w:val="both"/>
        <w:rPr>
          <w:bCs/>
          <w:lang w:val="lt-LT"/>
        </w:rPr>
      </w:pPr>
    </w:p>
    <w:p w14:paraId="40AA2693" w14:textId="77777777" w:rsidR="00491909" w:rsidRPr="00506996" w:rsidRDefault="00491909" w:rsidP="00491909">
      <w:pPr>
        <w:tabs>
          <w:tab w:val="left" w:pos="993"/>
          <w:tab w:val="left" w:pos="1134"/>
          <w:tab w:val="left" w:pos="1276"/>
          <w:tab w:val="left" w:pos="1418"/>
          <w:tab w:val="left" w:pos="1701"/>
          <w:tab w:val="left" w:pos="1843"/>
        </w:tabs>
        <w:ind w:left="-142" w:firstLine="993"/>
        <w:jc w:val="both"/>
        <w:rPr>
          <w:bCs/>
          <w:lang w:val="lt-LT"/>
        </w:rPr>
      </w:pPr>
    </w:p>
    <w:p w14:paraId="10C28C52" w14:textId="3D35F08C" w:rsidR="00F47DD0" w:rsidRPr="00506996" w:rsidRDefault="00491909" w:rsidP="004B57A8">
      <w:pPr>
        <w:tabs>
          <w:tab w:val="left" w:pos="993"/>
          <w:tab w:val="left" w:pos="1134"/>
          <w:tab w:val="left" w:pos="1276"/>
          <w:tab w:val="left" w:pos="1418"/>
          <w:tab w:val="left" w:pos="1701"/>
          <w:tab w:val="left" w:pos="1843"/>
        </w:tabs>
        <w:ind w:left="-142" w:firstLine="993"/>
        <w:jc w:val="both"/>
        <w:rPr>
          <w:bCs/>
          <w:lang w:val="lt-LT"/>
        </w:rPr>
      </w:pP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00940609" w:rsidRPr="00506996">
        <w:rPr>
          <w:bCs/>
          <w:lang w:val="lt-LT"/>
        </w:rPr>
        <w:t>Arūnas Dirvonas</w:t>
      </w:r>
    </w:p>
    <w:p w14:paraId="3ACC5FED" w14:textId="77777777" w:rsidR="00940609" w:rsidRPr="00506996" w:rsidRDefault="00940609" w:rsidP="004B57A8">
      <w:pPr>
        <w:tabs>
          <w:tab w:val="left" w:pos="993"/>
          <w:tab w:val="left" w:pos="1134"/>
          <w:tab w:val="left" w:pos="1276"/>
          <w:tab w:val="left" w:pos="1418"/>
          <w:tab w:val="left" w:pos="1701"/>
          <w:tab w:val="left" w:pos="1843"/>
        </w:tabs>
        <w:ind w:left="-142" w:firstLine="993"/>
        <w:jc w:val="both"/>
        <w:rPr>
          <w:bCs/>
          <w:lang w:val="lt-LT"/>
        </w:rPr>
      </w:pPr>
    </w:p>
    <w:p w14:paraId="69FF72E7" w14:textId="77777777" w:rsidR="00F47DD0" w:rsidRPr="00506996" w:rsidRDefault="00F47DD0" w:rsidP="004B57A8">
      <w:pPr>
        <w:tabs>
          <w:tab w:val="left" w:pos="993"/>
          <w:tab w:val="left" w:pos="1134"/>
          <w:tab w:val="left" w:pos="1276"/>
          <w:tab w:val="left" w:pos="1418"/>
          <w:tab w:val="left" w:pos="1701"/>
          <w:tab w:val="left" w:pos="1843"/>
        </w:tabs>
        <w:ind w:left="-142" w:firstLine="993"/>
        <w:jc w:val="both"/>
        <w:rPr>
          <w:bCs/>
          <w:lang w:val="lt-LT"/>
        </w:rPr>
      </w:pPr>
    </w:p>
    <w:p w14:paraId="69CBF31B" w14:textId="4C0AFC1A" w:rsidR="00F47DD0" w:rsidRPr="00502AF9" w:rsidRDefault="00F47DD0" w:rsidP="004B57A8">
      <w:pPr>
        <w:tabs>
          <w:tab w:val="left" w:pos="993"/>
          <w:tab w:val="left" w:pos="1134"/>
          <w:tab w:val="left" w:pos="1276"/>
          <w:tab w:val="left" w:pos="1418"/>
          <w:tab w:val="left" w:pos="1701"/>
          <w:tab w:val="left" w:pos="1843"/>
        </w:tabs>
        <w:ind w:left="-142" w:firstLine="993"/>
        <w:jc w:val="both"/>
        <w:rPr>
          <w:lang w:val="lt-LT"/>
        </w:rPr>
      </w:pP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Pr="00506996">
        <w:rPr>
          <w:bCs/>
          <w:lang w:val="lt-LT"/>
        </w:rPr>
        <w:tab/>
      </w:r>
      <w:r w:rsidR="00BF7F17" w:rsidRPr="00506996">
        <w:rPr>
          <w:bCs/>
          <w:lang w:val="lt-LT"/>
        </w:rPr>
        <w:t>Milda Vainienė</w:t>
      </w:r>
    </w:p>
    <w:sectPr w:rsidR="00F47DD0" w:rsidRPr="00502AF9" w:rsidSect="00F54690">
      <w:headerReference w:type="even" r:id="rId9"/>
      <w:headerReference w:type="default" r:id="rId10"/>
      <w:footerReference w:type="even" r:id="rId11"/>
      <w:footerReference w:type="default" r:id="rId1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75725" w14:textId="77777777" w:rsidR="00EA4D9A" w:rsidRDefault="00EA4D9A">
      <w:r>
        <w:separator/>
      </w:r>
    </w:p>
  </w:endnote>
  <w:endnote w:type="continuationSeparator" w:id="0">
    <w:p w14:paraId="230B5C8D" w14:textId="77777777" w:rsidR="00EA4D9A" w:rsidRDefault="00EA4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767B1" w14:textId="77777777" w:rsidR="00B6154E" w:rsidRDefault="00A77CFE">
    <w:pPr>
      <w:pStyle w:val="Porat"/>
      <w:framePr w:wrap="around" w:vAnchor="text" w:hAnchor="margin" w:xAlign="center" w:y="1"/>
      <w:rPr>
        <w:rStyle w:val="Puslapionumeris"/>
      </w:rPr>
    </w:pPr>
    <w:r>
      <w:rPr>
        <w:rStyle w:val="Puslapionumeris"/>
      </w:rPr>
      <w:fldChar w:fldCharType="begin"/>
    </w:r>
    <w:r w:rsidR="00B6154E">
      <w:rPr>
        <w:rStyle w:val="Puslapionumeris"/>
      </w:rPr>
      <w:instrText xml:space="preserve">PAGE  </w:instrText>
    </w:r>
    <w:r>
      <w:rPr>
        <w:rStyle w:val="Puslapionumeris"/>
      </w:rPr>
      <w:fldChar w:fldCharType="end"/>
    </w:r>
  </w:p>
  <w:p w14:paraId="25F1C5F9" w14:textId="77777777" w:rsidR="00B6154E" w:rsidRDefault="00B6154E">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815AF" w14:textId="77777777" w:rsidR="00B6154E" w:rsidRDefault="00B6154E">
    <w:pPr>
      <w:pStyle w:val="Porat"/>
      <w:framePr w:wrap="around" w:vAnchor="text" w:hAnchor="margin" w:xAlign="center" w:y="1"/>
      <w:rPr>
        <w:rStyle w:val="Puslapionumeris"/>
      </w:rPr>
    </w:pPr>
  </w:p>
  <w:p w14:paraId="35B4B550" w14:textId="77777777" w:rsidR="00B6154E" w:rsidRDefault="00B6154E">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443F09" w14:textId="77777777" w:rsidR="00EA4D9A" w:rsidRDefault="00EA4D9A">
      <w:r>
        <w:separator/>
      </w:r>
    </w:p>
  </w:footnote>
  <w:footnote w:type="continuationSeparator" w:id="0">
    <w:p w14:paraId="627F0F59" w14:textId="77777777" w:rsidR="00EA4D9A" w:rsidRDefault="00EA4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A8FEB" w14:textId="77777777" w:rsidR="00B6154E" w:rsidRDefault="00A77CFE">
    <w:pPr>
      <w:pStyle w:val="Antrats"/>
      <w:framePr w:wrap="around" w:vAnchor="text" w:hAnchor="margin" w:xAlign="center" w:y="1"/>
      <w:rPr>
        <w:rStyle w:val="Puslapionumeris"/>
      </w:rPr>
    </w:pPr>
    <w:r>
      <w:rPr>
        <w:rStyle w:val="Puslapionumeris"/>
      </w:rPr>
      <w:fldChar w:fldCharType="begin"/>
    </w:r>
    <w:r w:rsidR="00B6154E">
      <w:rPr>
        <w:rStyle w:val="Puslapionumeris"/>
      </w:rPr>
      <w:instrText xml:space="preserve">PAGE  </w:instrText>
    </w:r>
    <w:r>
      <w:rPr>
        <w:rStyle w:val="Puslapionumeris"/>
      </w:rPr>
      <w:fldChar w:fldCharType="separate"/>
    </w:r>
    <w:r w:rsidR="00B6154E">
      <w:rPr>
        <w:rStyle w:val="Puslapionumeris"/>
        <w:noProof/>
      </w:rPr>
      <w:t>5</w:t>
    </w:r>
    <w:r>
      <w:rPr>
        <w:rStyle w:val="Puslapionumeris"/>
      </w:rPr>
      <w:fldChar w:fldCharType="end"/>
    </w:r>
  </w:p>
  <w:p w14:paraId="45BFF6DF" w14:textId="77777777" w:rsidR="00B6154E" w:rsidRDefault="00B6154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818BC" w14:textId="77777777" w:rsidR="00B6154E" w:rsidRPr="006F411B" w:rsidRDefault="00A77CFE" w:rsidP="005F0D60">
    <w:pPr>
      <w:pStyle w:val="Antrats"/>
      <w:framePr w:h="377" w:hRule="exact" w:wrap="around" w:vAnchor="text" w:hAnchor="margin" w:xAlign="center" w:y="-137"/>
      <w:jc w:val="center"/>
      <w:rPr>
        <w:rStyle w:val="Puslapionumeris"/>
        <w:sz w:val="20"/>
        <w:szCs w:val="20"/>
      </w:rPr>
    </w:pPr>
    <w:r w:rsidRPr="006F411B">
      <w:rPr>
        <w:rStyle w:val="Puslapionumeris"/>
        <w:sz w:val="20"/>
        <w:szCs w:val="20"/>
      </w:rPr>
      <w:fldChar w:fldCharType="begin"/>
    </w:r>
    <w:r w:rsidR="00B6154E" w:rsidRPr="006F411B">
      <w:rPr>
        <w:rStyle w:val="Puslapionumeris"/>
        <w:sz w:val="20"/>
        <w:szCs w:val="20"/>
      </w:rPr>
      <w:instrText xml:space="preserve">PAGE  </w:instrText>
    </w:r>
    <w:r w:rsidRPr="006F411B">
      <w:rPr>
        <w:rStyle w:val="Puslapionumeris"/>
        <w:sz w:val="20"/>
        <w:szCs w:val="20"/>
      </w:rPr>
      <w:fldChar w:fldCharType="separate"/>
    </w:r>
    <w:r w:rsidR="00F3217B">
      <w:rPr>
        <w:rStyle w:val="Puslapionumeris"/>
        <w:noProof/>
        <w:sz w:val="20"/>
        <w:szCs w:val="20"/>
      </w:rPr>
      <w:t>2</w:t>
    </w:r>
    <w:r w:rsidRPr="006F411B">
      <w:rPr>
        <w:rStyle w:val="Puslapionumeris"/>
        <w:sz w:val="20"/>
        <w:szCs w:val="20"/>
      </w:rPr>
      <w:fldChar w:fldCharType="end"/>
    </w:r>
  </w:p>
  <w:p w14:paraId="6BA9BCA3" w14:textId="77777777" w:rsidR="00B6154E" w:rsidRDefault="00B6154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D0A55"/>
    <w:multiLevelType w:val="multilevel"/>
    <w:tmpl w:val="08BA338C"/>
    <w:lvl w:ilvl="0">
      <w:start w:val="12"/>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 w15:restartNumberingAfterBreak="0">
    <w:nsid w:val="02384590"/>
    <w:multiLevelType w:val="multilevel"/>
    <w:tmpl w:val="2F38DB3A"/>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06AD4158"/>
    <w:multiLevelType w:val="multilevel"/>
    <w:tmpl w:val="BD282E02"/>
    <w:lvl w:ilvl="0">
      <w:start w:val="1"/>
      <w:numFmt w:val="decimal"/>
      <w:lvlText w:val="%1."/>
      <w:lvlJc w:val="left"/>
      <w:pPr>
        <w:ind w:left="1495"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EB43049"/>
    <w:multiLevelType w:val="hybridMultilevel"/>
    <w:tmpl w:val="5762CCA6"/>
    <w:lvl w:ilvl="0" w:tplc="0427000F">
      <w:start w:val="1"/>
      <w:numFmt w:val="decimal"/>
      <w:lvlText w:val="%1."/>
      <w:lvlJc w:val="left"/>
      <w:pPr>
        <w:ind w:left="785"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F276DBD"/>
    <w:multiLevelType w:val="multilevel"/>
    <w:tmpl w:val="F5C08752"/>
    <w:lvl w:ilvl="0">
      <w:start w:val="1"/>
      <w:numFmt w:val="decimal"/>
      <w:lvlText w:val="%1."/>
      <w:lvlJc w:val="left"/>
      <w:pPr>
        <w:ind w:left="2062"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1C584A"/>
    <w:multiLevelType w:val="multilevel"/>
    <w:tmpl w:val="B5702A3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color w:val="auto"/>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13625B11"/>
    <w:multiLevelType w:val="multilevel"/>
    <w:tmpl w:val="B4ACB698"/>
    <w:lvl w:ilvl="0">
      <w:start w:val="1"/>
      <w:numFmt w:val="decimal"/>
      <w:lvlText w:val="%1."/>
      <w:lvlJc w:val="left"/>
      <w:pPr>
        <w:ind w:left="928" w:hanging="360"/>
      </w:pPr>
      <w:rPr>
        <w:rFonts w:hint="default"/>
        <w:color w:val="auto"/>
      </w:rPr>
    </w:lvl>
    <w:lvl w:ilvl="1">
      <w:start w:val="1"/>
      <w:numFmt w:val="decimal"/>
      <w:lvlText w:val="%1.%2."/>
      <w:lvlJc w:val="left"/>
      <w:pPr>
        <w:ind w:left="1709" w:hanging="432"/>
      </w:pPr>
      <w:rPr>
        <w:rFonts w:ascii="Times New Roman" w:hAnsi="Times New Roman" w:cs="Times New Roman" w:hint="default"/>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831057"/>
    <w:multiLevelType w:val="multilevel"/>
    <w:tmpl w:val="3F505B70"/>
    <w:lvl w:ilvl="0">
      <w:start w:val="2"/>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Tahoma" w:eastAsia="Tahoma" w:hAnsi="Tahoma" w:cs="Tahoma"/>
        <w:b w:val="0"/>
        <w:bCs w:val="0"/>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5A51F01"/>
    <w:multiLevelType w:val="multilevel"/>
    <w:tmpl w:val="739236F6"/>
    <w:lvl w:ilvl="0">
      <w:start w:val="1"/>
      <w:numFmt w:val="decimal"/>
      <w:lvlText w:val="%1."/>
      <w:lvlJc w:val="left"/>
      <w:pPr>
        <w:ind w:left="1211" w:hanging="360"/>
      </w:pPr>
      <w:rPr>
        <w:rFonts w:eastAsia="Times New Roman"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9" w15:restartNumberingAfterBreak="0">
    <w:nsid w:val="15B731E5"/>
    <w:multiLevelType w:val="multilevel"/>
    <w:tmpl w:val="0B168990"/>
    <w:lvl w:ilvl="0">
      <w:start w:val="1"/>
      <w:numFmt w:val="decimal"/>
      <w:lvlText w:val="%1."/>
      <w:lvlJc w:val="left"/>
      <w:pPr>
        <w:ind w:left="1637" w:hanging="360"/>
      </w:pPr>
      <w:rPr>
        <w:rFonts w:hint="default"/>
      </w:rPr>
    </w:lvl>
    <w:lvl w:ilvl="1">
      <w:start w:val="1"/>
      <w:numFmt w:val="decimal"/>
      <w:lvlText w:val="%1.%2."/>
      <w:lvlJc w:val="left"/>
      <w:pPr>
        <w:ind w:left="1709" w:hanging="432"/>
      </w:pPr>
      <w:rPr>
        <w:rFonts w:ascii="Times New Roman" w:hAnsi="Times New Roman" w:cs="Times New Roman" w:hint="default"/>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9FC1CFB"/>
    <w:multiLevelType w:val="multilevel"/>
    <w:tmpl w:val="0B647CDA"/>
    <w:lvl w:ilvl="0">
      <w:start w:val="1"/>
      <w:numFmt w:val="decimal"/>
      <w:lvlText w:val="%1."/>
      <w:lvlJc w:val="left"/>
      <w:pPr>
        <w:ind w:left="3905"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811F29"/>
    <w:multiLevelType w:val="multilevel"/>
    <w:tmpl w:val="CD42F6CE"/>
    <w:lvl w:ilvl="0">
      <w:start w:val="1"/>
      <w:numFmt w:val="decimal"/>
      <w:lvlText w:val="%1."/>
      <w:lvlJc w:val="left"/>
      <w:pPr>
        <w:ind w:left="5322" w:hanging="360"/>
      </w:pPr>
      <w:rPr>
        <w:i w:val="0"/>
        <w:iCs w:val="0"/>
        <w:sz w:val="24"/>
        <w:szCs w:val="24"/>
      </w:rPr>
    </w:lvl>
    <w:lvl w:ilvl="1">
      <w:start w:val="1"/>
      <w:numFmt w:val="decimal"/>
      <w:lvlText w:val="%1.%2."/>
      <w:lvlJc w:val="left"/>
      <w:pPr>
        <w:ind w:left="792" w:hanging="432"/>
      </w:pPr>
      <w:rPr>
        <w:b w:val="0"/>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A742C"/>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1A6F73"/>
    <w:multiLevelType w:val="multilevel"/>
    <w:tmpl w:val="9970C52C"/>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5642D31"/>
    <w:multiLevelType w:val="multilevel"/>
    <w:tmpl w:val="CFB4AB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7285D0E"/>
    <w:multiLevelType w:val="hybridMultilevel"/>
    <w:tmpl w:val="5082ECD0"/>
    <w:lvl w:ilvl="0" w:tplc="5470C9BA">
      <w:start w:val="1"/>
      <w:numFmt w:val="decimal"/>
      <w:lvlText w:val="%1."/>
      <w:lvlJc w:val="left"/>
      <w:pPr>
        <w:ind w:left="1070"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6" w15:restartNumberingAfterBreak="0">
    <w:nsid w:val="2BA50568"/>
    <w:multiLevelType w:val="multilevel"/>
    <w:tmpl w:val="067E6BF0"/>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 w15:restartNumberingAfterBreak="0">
    <w:nsid w:val="2C6B484C"/>
    <w:multiLevelType w:val="hybridMultilevel"/>
    <w:tmpl w:val="22D80D08"/>
    <w:lvl w:ilvl="0" w:tplc="7A44F820">
      <w:start w:val="1"/>
      <w:numFmt w:val="decimal"/>
      <w:lvlText w:val="%1."/>
      <w:lvlJc w:val="left"/>
      <w:pPr>
        <w:ind w:left="1070"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8" w15:restartNumberingAfterBreak="0">
    <w:nsid w:val="2EB21AFB"/>
    <w:multiLevelType w:val="multilevel"/>
    <w:tmpl w:val="0427001F"/>
    <w:lvl w:ilvl="0">
      <w:start w:val="1"/>
      <w:numFmt w:val="decimal"/>
      <w:lvlText w:val="%1."/>
      <w:lvlJc w:val="left"/>
      <w:pPr>
        <w:ind w:left="1070" w:hanging="360"/>
      </w:pPr>
      <w:rPr>
        <w:rFonts w:hint="default"/>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9397325"/>
    <w:multiLevelType w:val="multilevel"/>
    <w:tmpl w:val="E9EE01FA"/>
    <w:lvl w:ilvl="0">
      <w:start w:val="1"/>
      <w:numFmt w:val="decimal"/>
      <w:lvlText w:val="%1."/>
      <w:lvlJc w:val="left"/>
      <w:pPr>
        <w:ind w:left="720" w:hanging="360"/>
      </w:pPr>
      <w:rPr>
        <w:rFonts w:ascii="Times New Roman" w:hAnsi="Times New Roman" w:cs="Times New Roman" w:hint="default"/>
        <w:b w:val="0"/>
        <w:bCs w:val="0"/>
        <w:i w:val="0"/>
        <w:iCs w:val="0"/>
        <w:sz w:val="24"/>
        <w:szCs w:val="24"/>
      </w:rPr>
    </w:lvl>
    <w:lvl w:ilvl="1">
      <w:start w:val="1"/>
      <w:numFmt w:val="decimal"/>
      <w:isLgl/>
      <w:lvlText w:val="%1.%2."/>
      <w:lvlJc w:val="left"/>
      <w:pPr>
        <w:ind w:left="1778" w:hanging="360"/>
      </w:pPr>
      <w:rPr>
        <w:rFonts w:hint="default"/>
        <w:i w:val="0"/>
        <w:i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AEA6E7C"/>
    <w:multiLevelType w:val="multilevel"/>
    <w:tmpl w:val="F5C08752"/>
    <w:lvl w:ilvl="0">
      <w:start w:val="1"/>
      <w:numFmt w:val="decimal"/>
      <w:lvlText w:val="%1."/>
      <w:lvlJc w:val="left"/>
      <w:pPr>
        <w:ind w:left="2062"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0373C16"/>
    <w:multiLevelType w:val="multilevel"/>
    <w:tmpl w:val="8B22F952"/>
    <w:lvl w:ilvl="0">
      <w:start w:val="1"/>
      <w:numFmt w:val="decimal"/>
      <w:lvlText w:val="%1."/>
      <w:lvlJc w:val="left"/>
      <w:pPr>
        <w:ind w:left="1069" w:hanging="360"/>
      </w:pPr>
      <w:rPr>
        <w:rFonts w:ascii="Times New Roman" w:eastAsia="Times New Roman" w:hAnsi="Times New Roman" w:cs="Times New Roman" w:hint="default"/>
      </w:rPr>
    </w:lvl>
    <w:lvl w:ilvl="1">
      <w:start w:val="1"/>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15:restartNumberingAfterBreak="0">
    <w:nsid w:val="436E1626"/>
    <w:multiLevelType w:val="multilevel"/>
    <w:tmpl w:val="F8BE5C88"/>
    <w:lvl w:ilvl="0">
      <w:start w:val="1"/>
      <w:numFmt w:val="decimal"/>
      <w:lvlText w:val="%1."/>
      <w:lvlJc w:val="left"/>
      <w:pPr>
        <w:ind w:left="720" w:hanging="360"/>
      </w:pPr>
      <w:rPr>
        <w:rFonts w:hint="default"/>
        <w:b w:val="0"/>
        <w:bCs w:val="0"/>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800" w:hanging="720"/>
      </w:pPr>
      <w:rPr>
        <w:rFonts w:hint="default"/>
        <w:color w:val="000000"/>
      </w:rPr>
    </w:lvl>
    <w:lvl w:ilvl="3">
      <w:start w:val="1"/>
      <w:numFmt w:val="decimal"/>
      <w:isLgl/>
      <w:lvlText w:val="%1.%2.%3.%4."/>
      <w:lvlJc w:val="left"/>
      <w:pPr>
        <w:ind w:left="2520" w:hanging="1080"/>
      </w:pPr>
      <w:rPr>
        <w:rFonts w:hint="default"/>
        <w:color w:val="000000"/>
      </w:rPr>
    </w:lvl>
    <w:lvl w:ilvl="4">
      <w:start w:val="1"/>
      <w:numFmt w:val="decimal"/>
      <w:isLgl/>
      <w:lvlText w:val="%1.%2.%3.%4.%5."/>
      <w:lvlJc w:val="left"/>
      <w:pPr>
        <w:ind w:left="2880" w:hanging="1080"/>
      </w:pPr>
      <w:rPr>
        <w:rFonts w:hint="default"/>
        <w:color w:val="000000"/>
      </w:rPr>
    </w:lvl>
    <w:lvl w:ilvl="5">
      <w:start w:val="1"/>
      <w:numFmt w:val="decimal"/>
      <w:isLgl/>
      <w:lvlText w:val="%1.%2.%3.%4.%5.%6."/>
      <w:lvlJc w:val="left"/>
      <w:pPr>
        <w:ind w:left="3600" w:hanging="1440"/>
      </w:pPr>
      <w:rPr>
        <w:rFonts w:hint="default"/>
        <w:color w:val="000000"/>
      </w:rPr>
    </w:lvl>
    <w:lvl w:ilvl="6">
      <w:start w:val="1"/>
      <w:numFmt w:val="decimal"/>
      <w:isLgl/>
      <w:lvlText w:val="%1.%2.%3.%4.%5.%6.%7."/>
      <w:lvlJc w:val="left"/>
      <w:pPr>
        <w:ind w:left="3960" w:hanging="1440"/>
      </w:pPr>
      <w:rPr>
        <w:rFonts w:hint="default"/>
        <w:color w:val="000000"/>
      </w:rPr>
    </w:lvl>
    <w:lvl w:ilvl="7">
      <w:start w:val="1"/>
      <w:numFmt w:val="decimal"/>
      <w:isLgl/>
      <w:lvlText w:val="%1.%2.%3.%4.%5.%6.%7.%8."/>
      <w:lvlJc w:val="left"/>
      <w:pPr>
        <w:ind w:left="4680" w:hanging="1800"/>
      </w:pPr>
      <w:rPr>
        <w:rFonts w:hint="default"/>
        <w:color w:val="000000"/>
      </w:rPr>
    </w:lvl>
    <w:lvl w:ilvl="8">
      <w:start w:val="1"/>
      <w:numFmt w:val="decimal"/>
      <w:isLgl/>
      <w:lvlText w:val="%1.%2.%3.%4.%5.%6.%7.%8.%9."/>
      <w:lvlJc w:val="left"/>
      <w:pPr>
        <w:ind w:left="5040" w:hanging="1800"/>
      </w:pPr>
      <w:rPr>
        <w:rFonts w:hint="default"/>
        <w:color w:val="000000"/>
      </w:rPr>
    </w:lvl>
  </w:abstractNum>
  <w:abstractNum w:abstractNumId="23" w15:restartNumberingAfterBreak="0">
    <w:nsid w:val="472102DB"/>
    <w:multiLevelType w:val="multilevel"/>
    <w:tmpl w:val="B5702A3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color w:val="auto"/>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15:restartNumberingAfterBreak="0">
    <w:nsid w:val="4F4B4308"/>
    <w:multiLevelType w:val="multilevel"/>
    <w:tmpl w:val="BA1EC0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F6A65E9"/>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12B28CC"/>
    <w:multiLevelType w:val="multilevel"/>
    <w:tmpl w:val="9E2A53D6"/>
    <w:lvl w:ilvl="0">
      <w:start w:val="3"/>
      <w:numFmt w:val="decimal"/>
      <w:lvlText w:val="%1."/>
      <w:lvlJc w:val="left"/>
      <w:rPr>
        <w:rFonts w:ascii="Cambria" w:eastAsia="Cambria" w:hAnsi="Cambria" w:cs="Cambria"/>
        <w:b/>
        <w:bCs/>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5240827"/>
    <w:multiLevelType w:val="multilevel"/>
    <w:tmpl w:val="EDB84936"/>
    <w:lvl w:ilvl="0">
      <w:start w:val="1"/>
      <w:numFmt w:val="decimal"/>
      <w:lvlText w:val="%1."/>
      <w:lvlJc w:val="left"/>
      <w:pPr>
        <w:ind w:left="1069" w:hanging="360"/>
      </w:pPr>
      <w:rPr>
        <w:rFonts w:hint="default"/>
        <w:color w:val="auto"/>
      </w:rPr>
    </w:lvl>
    <w:lvl w:ilvl="1">
      <w:start w:val="1"/>
      <w:numFmt w:val="decimal"/>
      <w:isLgl/>
      <w:lvlText w:val="%1.%2."/>
      <w:lvlJc w:val="left"/>
      <w:pPr>
        <w:ind w:left="3338" w:hanging="360"/>
      </w:pPr>
      <w:rPr>
        <w:rFonts w:hint="default"/>
        <w:color w:val="auto"/>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8" w15:restartNumberingAfterBreak="0">
    <w:nsid w:val="55706622"/>
    <w:multiLevelType w:val="multilevel"/>
    <w:tmpl w:val="F7C4DFA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9" w15:restartNumberingAfterBreak="0">
    <w:nsid w:val="57EA7977"/>
    <w:multiLevelType w:val="multilevel"/>
    <w:tmpl w:val="71E4A01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0" w15:restartNumberingAfterBreak="0">
    <w:nsid w:val="5D9C6B08"/>
    <w:multiLevelType w:val="multilevel"/>
    <w:tmpl w:val="3A703920"/>
    <w:lvl w:ilvl="0">
      <w:start w:val="1"/>
      <w:numFmt w:val="decimal"/>
      <w:lvlText w:val="%1."/>
      <w:lvlJc w:val="left"/>
      <w:pPr>
        <w:ind w:left="720" w:hanging="360"/>
      </w:pPr>
      <w:rPr>
        <w:rFonts w:hint="default"/>
        <w:b w:val="0"/>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5F1D33A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FA16EC6"/>
    <w:multiLevelType w:val="multilevel"/>
    <w:tmpl w:val="F5C08752"/>
    <w:lvl w:ilvl="0">
      <w:start w:val="1"/>
      <w:numFmt w:val="decimal"/>
      <w:lvlText w:val="%1."/>
      <w:lvlJc w:val="left"/>
      <w:pPr>
        <w:ind w:left="1637" w:hanging="360"/>
      </w:pPr>
      <w:rPr>
        <w:rFonts w:hint="default"/>
      </w:rPr>
    </w:lvl>
    <w:lvl w:ilvl="1">
      <w:start w:val="1"/>
      <w:numFmt w:val="decimal"/>
      <w:lvlText w:val="%1.%2."/>
      <w:lvlJc w:val="left"/>
      <w:pPr>
        <w:ind w:left="1709"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13D2D1D"/>
    <w:multiLevelType w:val="hybridMultilevel"/>
    <w:tmpl w:val="DD34BAEA"/>
    <w:lvl w:ilvl="0" w:tplc="41164E14">
      <w:start w:val="1"/>
      <w:numFmt w:val="decimal"/>
      <w:lvlText w:val="%1."/>
      <w:lvlJc w:val="left"/>
      <w:pPr>
        <w:tabs>
          <w:tab w:val="num" w:pos="1097"/>
        </w:tabs>
        <w:ind w:left="0" w:firstLine="73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15:restartNumberingAfterBreak="0">
    <w:nsid w:val="614A2695"/>
    <w:multiLevelType w:val="multilevel"/>
    <w:tmpl w:val="B4ACB698"/>
    <w:lvl w:ilvl="0">
      <w:start w:val="1"/>
      <w:numFmt w:val="decimal"/>
      <w:lvlText w:val="%1."/>
      <w:lvlJc w:val="left"/>
      <w:pPr>
        <w:ind w:left="2771" w:hanging="360"/>
      </w:pPr>
      <w:rPr>
        <w:rFonts w:hint="default"/>
        <w:color w:val="auto"/>
      </w:rPr>
    </w:lvl>
    <w:lvl w:ilvl="1">
      <w:start w:val="1"/>
      <w:numFmt w:val="decimal"/>
      <w:lvlText w:val="%1.%2."/>
      <w:lvlJc w:val="left"/>
      <w:pPr>
        <w:ind w:left="1709" w:hanging="432"/>
      </w:pPr>
      <w:rPr>
        <w:rFonts w:ascii="Times New Roman" w:hAnsi="Times New Roman" w:cs="Times New Roman" w:hint="default"/>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4BF2F2D"/>
    <w:multiLevelType w:val="hybridMultilevel"/>
    <w:tmpl w:val="8B7200C8"/>
    <w:lvl w:ilvl="0" w:tplc="92623AE4">
      <w:start w:val="1"/>
      <w:numFmt w:val="decimal"/>
      <w:lvlText w:val="%1)"/>
      <w:lvlJc w:val="left"/>
      <w:pPr>
        <w:ind w:left="2592" w:hanging="1296"/>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36" w15:restartNumberingAfterBreak="0">
    <w:nsid w:val="681A7451"/>
    <w:multiLevelType w:val="multilevel"/>
    <w:tmpl w:val="2EDAE52A"/>
    <w:lvl w:ilvl="0">
      <w:start w:val="5"/>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37" w15:restartNumberingAfterBreak="0">
    <w:nsid w:val="68CE725D"/>
    <w:multiLevelType w:val="hybridMultilevel"/>
    <w:tmpl w:val="C5ACF500"/>
    <w:lvl w:ilvl="0" w:tplc="6C32277C">
      <w:start w:val="1"/>
      <w:numFmt w:val="decimal"/>
      <w:lvlText w:val="%1."/>
      <w:lvlJc w:val="left"/>
      <w:pPr>
        <w:ind w:left="1778"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8" w15:restartNumberingAfterBreak="0">
    <w:nsid w:val="6AB85C5A"/>
    <w:multiLevelType w:val="multilevel"/>
    <w:tmpl w:val="F5C08752"/>
    <w:lvl w:ilvl="0">
      <w:start w:val="1"/>
      <w:numFmt w:val="decimal"/>
      <w:lvlText w:val="%1."/>
      <w:lvlJc w:val="left"/>
      <w:pPr>
        <w:ind w:left="2062"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B2411DB"/>
    <w:multiLevelType w:val="hybridMultilevel"/>
    <w:tmpl w:val="35E0373E"/>
    <w:lvl w:ilvl="0" w:tplc="9662C992">
      <w:start w:val="1"/>
      <w:numFmt w:val="decimal"/>
      <w:lvlText w:val="%1."/>
      <w:lvlJc w:val="left"/>
      <w:pPr>
        <w:ind w:left="76" w:hanging="360"/>
      </w:pPr>
      <w:rPr>
        <w:rFonts w:hint="default"/>
        <w:b w:val="0"/>
        <w:bCs w:val="0"/>
        <w:i w:val="0"/>
        <w:iCs w:val="0"/>
        <w:sz w:val="24"/>
        <w:szCs w:val="24"/>
      </w:rPr>
    </w:lvl>
    <w:lvl w:ilvl="1" w:tplc="04270019" w:tentative="1">
      <w:start w:val="1"/>
      <w:numFmt w:val="lowerLetter"/>
      <w:lvlText w:val="%2."/>
      <w:lvlJc w:val="left"/>
      <w:pPr>
        <w:ind w:left="796" w:hanging="360"/>
      </w:pPr>
    </w:lvl>
    <w:lvl w:ilvl="2" w:tplc="0427001B" w:tentative="1">
      <w:start w:val="1"/>
      <w:numFmt w:val="lowerRoman"/>
      <w:lvlText w:val="%3."/>
      <w:lvlJc w:val="right"/>
      <w:pPr>
        <w:ind w:left="1516" w:hanging="180"/>
      </w:pPr>
    </w:lvl>
    <w:lvl w:ilvl="3" w:tplc="0427000F" w:tentative="1">
      <w:start w:val="1"/>
      <w:numFmt w:val="decimal"/>
      <w:lvlText w:val="%4."/>
      <w:lvlJc w:val="left"/>
      <w:pPr>
        <w:ind w:left="2236" w:hanging="360"/>
      </w:pPr>
    </w:lvl>
    <w:lvl w:ilvl="4" w:tplc="04270019" w:tentative="1">
      <w:start w:val="1"/>
      <w:numFmt w:val="lowerLetter"/>
      <w:lvlText w:val="%5."/>
      <w:lvlJc w:val="left"/>
      <w:pPr>
        <w:ind w:left="2956" w:hanging="360"/>
      </w:pPr>
    </w:lvl>
    <w:lvl w:ilvl="5" w:tplc="0427001B" w:tentative="1">
      <w:start w:val="1"/>
      <w:numFmt w:val="lowerRoman"/>
      <w:lvlText w:val="%6."/>
      <w:lvlJc w:val="right"/>
      <w:pPr>
        <w:ind w:left="3676" w:hanging="180"/>
      </w:pPr>
    </w:lvl>
    <w:lvl w:ilvl="6" w:tplc="0427000F" w:tentative="1">
      <w:start w:val="1"/>
      <w:numFmt w:val="decimal"/>
      <w:lvlText w:val="%7."/>
      <w:lvlJc w:val="left"/>
      <w:pPr>
        <w:ind w:left="4396" w:hanging="360"/>
      </w:pPr>
    </w:lvl>
    <w:lvl w:ilvl="7" w:tplc="04270019" w:tentative="1">
      <w:start w:val="1"/>
      <w:numFmt w:val="lowerLetter"/>
      <w:lvlText w:val="%8."/>
      <w:lvlJc w:val="left"/>
      <w:pPr>
        <w:ind w:left="5116" w:hanging="360"/>
      </w:pPr>
    </w:lvl>
    <w:lvl w:ilvl="8" w:tplc="0427001B" w:tentative="1">
      <w:start w:val="1"/>
      <w:numFmt w:val="lowerRoman"/>
      <w:lvlText w:val="%9."/>
      <w:lvlJc w:val="right"/>
      <w:pPr>
        <w:ind w:left="5836" w:hanging="180"/>
      </w:pPr>
    </w:lvl>
  </w:abstractNum>
  <w:abstractNum w:abstractNumId="40" w15:restartNumberingAfterBreak="0">
    <w:nsid w:val="6EDB11AC"/>
    <w:multiLevelType w:val="hybridMultilevel"/>
    <w:tmpl w:val="378EB2CC"/>
    <w:lvl w:ilvl="0" w:tplc="C4A0B9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19662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FA730A8"/>
    <w:multiLevelType w:val="multilevel"/>
    <w:tmpl w:val="F5C08752"/>
    <w:lvl w:ilvl="0">
      <w:start w:val="1"/>
      <w:numFmt w:val="decimal"/>
      <w:lvlText w:val="%1."/>
      <w:lvlJc w:val="left"/>
      <w:pPr>
        <w:ind w:left="2062"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2767861"/>
    <w:multiLevelType w:val="multilevel"/>
    <w:tmpl w:val="F5C08752"/>
    <w:lvl w:ilvl="0">
      <w:start w:val="1"/>
      <w:numFmt w:val="decimal"/>
      <w:lvlText w:val="%1."/>
      <w:lvlJc w:val="left"/>
      <w:pPr>
        <w:ind w:left="2062"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4BC31F1"/>
    <w:multiLevelType w:val="multilevel"/>
    <w:tmpl w:val="F5C08752"/>
    <w:lvl w:ilvl="0">
      <w:start w:val="1"/>
      <w:numFmt w:val="decimal"/>
      <w:lvlText w:val="%1."/>
      <w:lvlJc w:val="left"/>
      <w:pPr>
        <w:ind w:left="2062" w:hanging="360"/>
      </w:pPr>
      <w:rPr>
        <w:rFonts w:hint="default"/>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6240DBC"/>
    <w:multiLevelType w:val="multilevel"/>
    <w:tmpl w:val="0427001F"/>
    <w:lvl w:ilvl="0">
      <w:start w:val="1"/>
      <w:numFmt w:val="decimal"/>
      <w:lvlText w:val="%1."/>
      <w:lvlJc w:val="left"/>
      <w:pPr>
        <w:ind w:left="3763" w:hanging="360"/>
      </w:pPr>
    </w:lvl>
    <w:lvl w:ilvl="1">
      <w:start w:val="1"/>
      <w:numFmt w:val="decimal"/>
      <w:lvlText w:val="%1.%2."/>
      <w:lvlJc w:val="left"/>
      <w:pPr>
        <w:ind w:left="2559"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CC0368A"/>
    <w:multiLevelType w:val="multilevel"/>
    <w:tmpl w:val="F05A67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7F7D36B9"/>
    <w:multiLevelType w:val="multilevel"/>
    <w:tmpl w:val="B9FEE85E"/>
    <w:lvl w:ilvl="0">
      <w:start w:val="1"/>
      <w:numFmt w:val="decimal"/>
      <w:lvlText w:val="%1."/>
      <w:lvlJc w:val="left"/>
      <w:pPr>
        <w:ind w:left="1069" w:hanging="360"/>
      </w:pPr>
      <w:rPr>
        <w:rFonts w:ascii="Times New Roman" w:hAnsi="Times New Roman" w:cs="Times New Roman" w:hint="default"/>
        <w:b w:val="0"/>
        <w:bCs w:val="0"/>
        <w:i w:val="0"/>
        <w:iCs w:val="0"/>
      </w:rPr>
    </w:lvl>
    <w:lvl w:ilvl="1">
      <w:start w:val="1"/>
      <w:numFmt w:val="decimal"/>
      <w:isLgl/>
      <w:lvlText w:val="%1.%2."/>
      <w:lvlJc w:val="left"/>
      <w:pPr>
        <w:ind w:left="1200" w:hanging="48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num w:numId="1" w16cid:durableId="193032890">
    <w:abstractNumId w:val="6"/>
  </w:num>
  <w:num w:numId="2" w16cid:durableId="2001808206">
    <w:abstractNumId w:val="17"/>
  </w:num>
  <w:num w:numId="3" w16cid:durableId="1903057129">
    <w:abstractNumId w:val="24"/>
  </w:num>
  <w:num w:numId="4" w16cid:durableId="748427955">
    <w:abstractNumId w:val="33"/>
  </w:num>
  <w:num w:numId="5" w16cid:durableId="2131897106">
    <w:abstractNumId w:val="46"/>
  </w:num>
  <w:num w:numId="6" w16cid:durableId="894465380">
    <w:abstractNumId w:val="37"/>
  </w:num>
  <w:num w:numId="7" w16cid:durableId="1258563261">
    <w:abstractNumId w:val="10"/>
  </w:num>
  <w:num w:numId="8" w16cid:durableId="1244683037">
    <w:abstractNumId w:val="44"/>
  </w:num>
  <w:num w:numId="9" w16cid:durableId="1877230021">
    <w:abstractNumId w:val="42"/>
  </w:num>
  <w:num w:numId="10" w16cid:durableId="1525678356">
    <w:abstractNumId w:val="43"/>
  </w:num>
  <w:num w:numId="11" w16cid:durableId="806514015">
    <w:abstractNumId w:val="20"/>
  </w:num>
  <w:num w:numId="12" w16cid:durableId="553741237">
    <w:abstractNumId w:val="47"/>
  </w:num>
  <w:num w:numId="13" w16cid:durableId="2040617139">
    <w:abstractNumId w:val="38"/>
  </w:num>
  <w:num w:numId="14" w16cid:durableId="572085353">
    <w:abstractNumId w:val="4"/>
  </w:num>
  <w:num w:numId="15" w16cid:durableId="1156411326">
    <w:abstractNumId w:val="21"/>
  </w:num>
  <w:num w:numId="16" w16cid:durableId="1823500979">
    <w:abstractNumId w:val="32"/>
  </w:num>
  <w:num w:numId="17" w16cid:durableId="1217668723">
    <w:abstractNumId w:val="25"/>
  </w:num>
  <w:num w:numId="18" w16cid:durableId="288317188">
    <w:abstractNumId w:val="16"/>
  </w:num>
  <w:num w:numId="19" w16cid:durableId="39015051">
    <w:abstractNumId w:val="1"/>
  </w:num>
  <w:num w:numId="20" w16cid:durableId="391387365">
    <w:abstractNumId w:val="36"/>
  </w:num>
  <w:num w:numId="21" w16cid:durableId="1349218011">
    <w:abstractNumId w:val="29"/>
  </w:num>
  <w:num w:numId="22" w16cid:durableId="165021720">
    <w:abstractNumId w:val="28"/>
  </w:num>
  <w:num w:numId="23" w16cid:durableId="859709971">
    <w:abstractNumId w:val="3"/>
  </w:num>
  <w:num w:numId="24" w16cid:durableId="1226799016">
    <w:abstractNumId w:val="9"/>
  </w:num>
  <w:num w:numId="25" w16cid:durableId="101129666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5411091">
    <w:abstractNumId w:val="11"/>
  </w:num>
  <w:num w:numId="27" w16cid:durableId="2077703426">
    <w:abstractNumId w:val="18"/>
  </w:num>
  <w:num w:numId="28" w16cid:durableId="1517960466">
    <w:abstractNumId w:val="7"/>
  </w:num>
  <w:num w:numId="29" w16cid:durableId="1457795484">
    <w:abstractNumId w:val="40"/>
  </w:num>
  <w:num w:numId="30" w16cid:durableId="1744140395">
    <w:abstractNumId w:val="0"/>
  </w:num>
  <w:num w:numId="31" w16cid:durableId="964195888">
    <w:abstractNumId w:val="15"/>
  </w:num>
  <w:num w:numId="32" w16cid:durableId="1439252287">
    <w:abstractNumId w:val="14"/>
  </w:num>
  <w:num w:numId="33" w16cid:durableId="1655984328">
    <w:abstractNumId w:val="34"/>
  </w:num>
  <w:num w:numId="34" w16cid:durableId="1900704726">
    <w:abstractNumId w:val="41"/>
  </w:num>
  <w:num w:numId="35" w16cid:durableId="58330754">
    <w:abstractNumId w:val="31"/>
  </w:num>
  <w:num w:numId="36" w16cid:durableId="1799303353">
    <w:abstractNumId w:val="27"/>
  </w:num>
  <w:num w:numId="37" w16cid:durableId="1271425502">
    <w:abstractNumId w:val="35"/>
  </w:num>
  <w:num w:numId="38" w16cid:durableId="368605872">
    <w:abstractNumId w:val="12"/>
  </w:num>
  <w:num w:numId="39" w16cid:durableId="1675261917">
    <w:abstractNumId w:val="30"/>
  </w:num>
  <w:num w:numId="40" w16cid:durableId="1318267960">
    <w:abstractNumId w:val="5"/>
  </w:num>
  <w:num w:numId="41" w16cid:durableId="786704140">
    <w:abstractNumId w:val="39"/>
  </w:num>
  <w:num w:numId="42" w16cid:durableId="788471636">
    <w:abstractNumId w:val="23"/>
  </w:num>
  <w:num w:numId="43" w16cid:durableId="312873419">
    <w:abstractNumId w:val="19"/>
  </w:num>
  <w:num w:numId="44" w16cid:durableId="955453567">
    <w:abstractNumId w:val="2"/>
  </w:num>
  <w:num w:numId="45" w16cid:durableId="1942566090">
    <w:abstractNumId w:val="26"/>
  </w:num>
  <w:num w:numId="46" w16cid:durableId="1800608268">
    <w:abstractNumId w:val="22"/>
  </w:num>
  <w:num w:numId="47" w16cid:durableId="1444614443">
    <w:abstractNumId w:val="13"/>
  </w:num>
  <w:num w:numId="48" w16cid:durableId="72972103">
    <w:abstractNumId w:val="8"/>
  </w:num>
  <w:num w:numId="49" w16cid:durableId="110823408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89C"/>
    <w:rsid w:val="000002DC"/>
    <w:rsid w:val="00000B23"/>
    <w:rsid w:val="00001302"/>
    <w:rsid w:val="000016D0"/>
    <w:rsid w:val="0000181E"/>
    <w:rsid w:val="00001A15"/>
    <w:rsid w:val="00001D12"/>
    <w:rsid w:val="00001E93"/>
    <w:rsid w:val="00001F1A"/>
    <w:rsid w:val="00002A7C"/>
    <w:rsid w:val="00002C3B"/>
    <w:rsid w:val="00002C8F"/>
    <w:rsid w:val="00002CA1"/>
    <w:rsid w:val="00002F12"/>
    <w:rsid w:val="0000359A"/>
    <w:rsid w:val="00003610"/>
    <w:rsid w:val="00003900"/>
    <w:rsid w:val="00003C52"/>
    <w:rsid w:val="00003E3C"/>
    <w:rsid w:val="00003F26"/>
    <w:rsid w:val="00004276"/>
    <w:rsid w:val="00004356"/>
    <w:rsid w:val="00004664"/>
    <w:rsid w:val="00004781"/>
    <w:rsid w:val="00004B5E"/>
    <w:rsid w:val="0000506F"/>
    <w:rsid w:val="000050FE"/>
    <w:rsid w:val="00005561"/>
    <w:rsid w:val="000058DA"/>
    <w:rsid w:val="00005D82"/>
    <w:rsid w:val="00006553"/>
    <w:rsid w:val="000066BB"/>
    <w:rsid w:val="000066D7"/>
    <w:rsid w:val="00006779"/>
    <w:rsid w:val="000067C3"/>
    <w:rsid w:val="0000681D"/>
    <w:rsid w:val="00006ABF"/>
    <w:rsid w:val="00006BE5"/>
    <w:rsid w:val="00006E52"/>
    <w:rsid w:val="00007032"/>
    <w:rsid w:val="000071C5"/>
    <w:rsid w:val="0000731C"/>
    <w:rsid w:val="00007325"/>
    <w:rsid w:val="0000779D"/>
    <w:rsid w:val="000077CD"/>
    <w:rsid w:val="00007972"/>
    <w:rsid w:val="000079A2"/>
    <w:rsid w:val="00007FE8"/>
    <w:rsid w:val="00010064"/>
    <w:rsid w:val="000101C4"/>
    <w:rsid w:val="0001034C"/>
    <w:rsid w:val="000103AD"/>
    <w:rsid w:val="000106AB"/>
    <w:rsid w:val="00010777"/>
    <w:rsid w:val="00010B31"/>
    <w:rsid w:val="00010C45"/>
    <w:rsid w:val="00011501"/>
    <w:rsid w:val="00011795"/>
    <w:rsid w:val="00012041"/>
    <w:rsid w:val="0001237D"/>
    <w:rsid w:val="00012AA5"/>
    <w:rsid w:val="00012DF1"/>
    <w:rsid w:val="00012F07"/>
    <w:rsid w:val="00013221"/>
    <w:rsid w:val="0001347D"/>
    <w:rsid w:val="0001350D"/>
    <w:rsid w:val="000135A9"/>
    <w:rsid w:val="0001368E"/>
    <w:rsid w:val="000137A0"/>
    <w:rsid w:val="00013850"/>
    <w:rsid w:val="00013E91"/>
    <w:rsid w:val="0001413A"/>
    <w:rsid w:val="000144F9"/>
    <w:rsid w:val="000146F1"/>
    <w:rsid w:val="000147FB"/>
    <w:rsid w:val="00014A7B"/>
    <w:rsid w:val="00014B97"/>
    <w:rsid w:val="00014DA6"/>
    <w:rsid w:val="000151CF"/>
    <w:rsid w:val="00015275"/>
    <w:rsid w:val="00015779"/>
    <w:rsid w:val="00015ADC"/>
    <w:rsid w:val="00015E01"/>
    <w:rsid w:val="00016026"/>
    <w:rsid w:val="00016722"/>
    <w:rsid w:val="00016838"/>
    <w:rsid w:val="00016893"/>
    <w:rsid w:val="00016CB6"/>
    <w:rsid w:val="00016E30"/>
    <w:rsid w:val="00016EBB"/>
    <w:rsid w:val="0001707E"/>
    <w:rsid w:val="000170B7"/>
    <w:rsid w:val="0001761E"/>
    <w:rsid w:val="000178FB"/>
    <w:rsid w:val="00017990"/>
    <w:rsid w:val="00017A49"/>
    <w:rsid w:val="00017B33"/>
    <w:rsid w:val="00017D65"/>
    <w:rsid w:val="00020096"/>
    <w:rsid w:val="000200AE"/>
    <w:rsid w:val="00020275"/>
    <w:rsid w:val="000206BF"/>
    <w:rsid w:val="00020825"/>
    <w:rsid w:val="000208F3"/>
    <w:rsid w:val="00020BC7"/>
    <w:rsid w:val="00020BFE"/>
    <w:rsid w:val="00020DD0"/>
    <w:rsid w:val="0002101F"/>
    <w:rsid w:val="000210E1"/>
    <w:rsid w:val="000215E7"/>
    <w:rsid w:val="00021717"/>
    <w:rsid w:val="00021B9E"/>
    <w:rsid w:val="00021D7D"/>
    <w:rsid w:val="00021F24"/>
    <w:rsid w:val="000221C0"/>
    <w:rsid w:val="000223A2"/>
    <w:rsid w:val="000223BC"/>
    <w:rsid w:val="000224A7"/>
    <w:rsid w:val="000226E3"/>
    <w:rsid w:val="00022981"/>
    <w:rsid w:val="0002299A"/>
    <w:rsid w:val="00022B3C"/>
    <w:rsid w:val="00022D46"/>
    <w:rsid w:val="0002307C"/>
    <w:rsid w:val="0002308E"/>
    <w:rsid w:val="00023315"/>
    <w:rsid w:val="000234F3"/>
    <w:rsid w:val="00023A00"/>
    <w:rsid w:val="00023B19"/>
    <w:rsid w:val="00023D5C"/>
    <w:rsid w:val="00023F1C"/>
    <w:rsid w:val="0002402B"/>
    <w:rsid w:val="00024422"/>
    <w:rsid w:val="000244D3"/>
    <w:rsid w:val="000248D1"/>
    <w:rsid w:val="00024A14"/>
    <w:rsid w:val="00024F23"/>
    <w:rsid w:val="00024FB1"/>
    <w:rsid w:val="0002513F"/>
    <w:rsid w:val="0002523D"/>
    <w:rsid w:val="000253EF"/>
    <w:rsid w:val="0002558C"/>
    <w:rsid w:val="000259FF"/>
    <w:rsid w:val="00025C3A"/>
    <w:rsid w:val="00025D48"/>
    <w:rsid w:val="00025F53"/>
    <w:rsid w:val="000261EA"/>
    <w:rsid w:val="000261F7"/>
    <w:rsid w:val="00026211"/>
    <w:rsid w:val="00026412"/>
    <w:rsid w:val="0002674F"/>
    <w:rsid w:val="00026920"/>
    <w:rsid w:val="00026ECD"/>
    <w:rsid w:val="00026F73"/>
    <w:rsid w:val="00026FFE"/>
    <w:rsid w:val="000277A5"/>
    <w:rsid w:val="00027A9F"/>
    <w:rsid w:val="00027AFF"/>
    <w:rsid w:val="00027F24"/>
    <w:rsid w:val="00027F4B"/>
    <w:rsid w:val="00027F7F"/>
    <w:rsid w:val="0003009D"/>
    <w:rsid w:val="000303FB"/>
    <w:rsid w:val="000304D1"/>
    <w:rsid w:val="00030BBF"/>
    <w:rsid w:val="00030BDA"/>
    <w:rsid w:val="00030D4E"/>
    <w:rsid w:val="00030F78"/>
    <w:rsid w:val="00031006"/>
    <w:rsid w:val="00031132"/>
    <w:rsid w:val="000314BA"/>
    <w:rsid w:val="000314EC"/>
    <w:rsid w:val="00031A79"/>
    <w:rsid w:val="00031DB1"/>
    <w:rsid w:val="00031DD6"/>
    <w:rsid w:val="0003201D"/>
    <w:rsid w:val="00032540"/>
    <w:rsid w:val="00032543"/>
    <w:rsid w:val="00032599"/>
    <w:rsid w:val="000328B6"/>
    <w:rsid w:val="00032D33"/>
    <w:rsid w:val="00032D39"/>
    <w:rsid w:val="00033248"/>
    <w:rsid w:val="00033377"/>
    <w:rsid w:val="000336CA"/>
    <w:rsid w:val="00033F06"/>
    <w:rsid w:val="00033F48"/>
    <w:rsid w:val="0003427F"/>
    <w:rsid w:val="000343AB"/>
    <w:rsid w:val="000343CF"/>
    <w:rsid w:val="00034B7C"/>
    <w:rsid w:val="00034F0F"/>
    <w:rsid w:val="0003509C"/>
    <w:rsid w:val="000351FF"/>
    <w:rsid w:val="0003585D"/>
    <w:rsid w:val="00035D5F"/>
    <w:rsid w:val="000364FE"/>
    <w:rsid w:val="0003653B"/>
    <w:rsid w:val="00036541"/>
    <w:rsid w:val="00036977"/>
    <w:rsid w:val="000369AF"/>
    <w:rsid w:val="00036A9D"/>
    <w:rsid w:val="00036C79"/>
    <w:rsid w:val="00036DCF"/>
    <w:rsid w:val="00036EC4"/>
    <w:rsid w:val="0003706A"/>
    <w:rsid w:val="000372B3"/>
    <w:rsid w:val="00037329"/>
    <w:rsid w:val="000375EF"/>
    <w:rsid w:val="000379CE"/>
    <w:rsid w:val="000379F4"/>
    <w:rsid w:val="00037B1C"/>
    <w:rsid w:val="00037B9E"/>
    <w:rsid w:val="00040447"/>
    <w:rsid w:val="000404F1"/>
    <w:rsid w:val="00040C38"/>
    <w:rsid w:val="00040D82"/>
    <w:rsid w:val="00040F15"/>
    <w:rsid w:val="00040FC0"/>
    <w:rsid w:val="00041154"/>
    <w:rsid w:val="000415A8"/>
    <w:rsid w:val="000415B6"/>
    <w:rsid w:val="000418CA"/>
    <w:rsid w:val="00041D01"/>
    <w:rsid w:val="00041FA4"/>
    <w:rsid w:val="0004234E"/>
    <w:rsid w:val="00042489"/>
    <w:rsid w:val="000424D5"/>
    <w:rsid w:val="00042A64"/>
    <w:rsid w:val="00042ACF"/>
    <w:rsid w:val="00042B1B"/>
    <w:rsid w:val="00042BCB"/>
    <w:rsid w:val="00042C8D"/>
    <w:rsid w:val="00042D32"/>
    <w:rsid w:val="00042EF9"/>
    <w:rsid w:val="00042FFF"/>
    <w:rsid w:val="0004311A"/>
    <w:rsid w:val="0004360F"/>
    <w:rsid w:val="000437B1"/>
    <w:rsid w:val="00043CC2"/>
    <w:rsid w:val="00043FC8"/>
    <w:rsid w:val="000440A6"/>
    <w:rsid w:val="000441F4"/>
    <w:rsid w:val="0004422A"/>
    <w:rsid w:val="000444FA"/>
    <w:rsid w:val="00044681"/>
    <w:rsid w:val="000456DC"/>
    <w:rsid w:val="00046509"/>
    <w:rsid w:val="000466D7"/>
    <w:rsid w:val="00046A74"/>
    <w:rsid w:val="00046BAF"/>
    <w:rsid w:val="00046E4B"/>
    <w:rsid w:val="000475E5"/>
    <w:rsid w:val="00047BCB"/>
    <w:rsid w:val="00047EBF"/>
    <w:rsid w:val="000500A8"/>
    <w:rsid w:val="00050873"/>
    <w:rsid w:val="00050C11"/>
    <w:rsid w:val="00050DBD"/>
    <w:rsid w:val="00050E83"/>
    <w:rsid w:val="000511AF"/>
    <w:rsid w:val="00051470"/>
    <w:rsid w:val="000518C2"/>
    <w:rsid w:val="00051916"/>
    <w:rsid w:val="00051C0F"/>
    <w:rsid w:val="00051C31"/>
    <w:rsid w:val="00051C96"/>
    <w:rsid w:val="00051E3E"/>
    <w:rsid w:val="00052272"/>
    <w:rsid w:val="00052AD3"/>
    <w:rsid w:val="00052DE0"/>
    <w:rsid w:val="00052F10"/>
    <w:rsid w:val="00052F2C"/>
    <w:rsid w:val="00052FA9"/>
    <w:rsid w:val="00053100"/>
    <w:rsid w:val="00053362"/>
    <w:rsid w:val="000533B9"/>
    <w:rsid w:val="00053746"/>
    <w:rsid w:val="00053977"/>
    <w:rsid w:val="000541E4"/>
    <w:rsid w:val="00054251"/>
    <w:rsid w:val="000543C9"/>
    <w:rsid w:val="000547F7"/>
    <w:rsid w:val="00054950"/>
    <w:rsid w:val="00054DA9"/>
    <w:rsid w:val="000550E9"/>
    <w:rsid w:val="00055167"/>
    <w:rsid w:val="00055409"/>
    <w:rsid w:val="00055835"/>
    <w:rsid w:val="00055B2B"/>
    <w:rsid w:val="00055B36"/>
    <w:rsid w:val="0005610E"/>
    <w:rsid w:val="0005649B"/>
    <w:rsid w:val="000564FB"/>
    <w:rsid w:val="00056C20"/>
    <w:rsid w:val="00056D7D"/>
    <w:rsid w:val="0005712E"/>
    <w:rsid w:val="000571C2"/>
    <w:rsid w:val="00057223"/>
    <w:rsid w:val="00057601"/>
    <w:rsid w:val="00057AA1"/>
    <w:rsid w:val="00057B58"/>
    <w:rsid w:val="00060432"/>
    <w:rsid w:val="0006069D"/>
    <w:rsid w:val="000607FC"/>
    <w:rsid w:val="00060C88"/>
    <w:rsid w:val="00060EEB"/>
    <w:rsid w:val="0006126A"/>
    <w:rsid w:val="00061276"/>
    <w:rsid w:val="0006134C"/>
    <w:rsid w:val="000616FB"/>
    <w:rsid w:val="00061C54"/>
    <w:rsid w:val="00061D66"/>
    <w:rsid w:val="00061E42"/>
    <w:rsid w:val="00061EA1"/>
    <w:rsid w:val="00061F13"/>
    <w:rsid w:val="0006221F"/>
    <w:rsid w:val="00062646"/>
    <w:rsid w:val="000626FC"/>
    <w:rsid w:val="00062B3A"/>
    <w:rsid w:val="0006318D"/>
    <w:rsid w:val="0006344A"/>
    <w:rsid w:val="000638CB"/>
    <w:rsid w:val="0006399A"/>
    <w:rsid w:val="00064067"/>
    <w:rsid w:val="000642DD"/>
    <w:rsid w:val="00064500"/>
    <w:rsid w:val="000649CA"/>
    <w:rsid w:val="00064A66"/>
    <w:rsid w:val="00064E90"/>
    <w:rsid w:val="000650F5"/>
    <w:rsid w:val="000657D3"/>
    <w:rsid w:val="00065A9E"/>
    <w:rsid w:val="00065BAA"/>
    <w:rsid w:val="00065C13"/>
    <w:rsid w:val="00065DD4"/>
    <w:rsid w:val="00065EA2"/>
    <w:rsid w:val="00065FF4"/>
    <w:rsid w:val="000660E8"/>
    <w:rsid w:val="000661D2"/>
    <w:rsid w:val="00066277"/>
    <w:rsid w:val="000669CC"/>
    <w:rsid w:val="00066AA2"/>
    <w:rsid w:val="00066BB5"/>
    <w:rsid w:val="00066F35"/>
    <w:rsid w:val="00066F6D"/>
    <w:rsid w:val="00067455"/>
    <w:rsid w:val="00067B94"/>
    <w:rsid w:val="00067E16"/>
    <w:rsid w:val="00067E78"/>
    <w:rsid w:val="00067E8A"/>
    <w:rsid w:val="0007029B"/>
    <w:rsid w:val="000702F2"/>
    <w:rsid w:val="00070551"/>
    <w:rsid w:val="000708CD"/>
    <w:rsid w:val="000709F3"/>
    <w:rsid w:val="00070EB2"/>
    <w:rsid w:val="00070EF2"/>
    <w:rsid w:val="0007120B"/>
    <w:rsid w:val="00072229"/>
    <w:rsid w:val="00072367"/>
    <w:rsid w:val="00072484"/>
    <w:rsid w:val="0007277F"/>
    <w:rsid w:val="00072BD9"/>
    <w:rsid w:val="00072BF3"/>
    <w:rsid w:val="000731CA"/>
    <w:rsid w:val="00073E42"/>
    <w:rsid w:val="00074029"/>
    <w:rsid w:val="000743D4"/>
    <w:rsid w:val="00074669"/>
    <w:rsid w:val="00074BD1"/>
    <w:rsid w:val="00074F51"/>
    <w:rsid w:val="000753A3"/>
    <w:rsid w:val="00075500"/>
    <w:rsid w:val="0007560F"/>
    <w:rsid w:val="0007598C"/>
    <w:rsid w:val="00075B65"/>
    <w:rsid w:val="00076470"/>
    <w:rsid w:val="0007652C"/>
    <w:rsid w:val="00076A21"/>
    <w:rsid w:val="00076CDD"/>
    <w:rsid w:val="00076D9E"/>
    <w:rsid w:val="00076E75"/>
    <w:rsid w:val="00076F28"/>
    <w:rsid w:val="00077105"/>
    <w:rsid w:val="00077329"/>
    <w:rsid w:val="000777EC"/>
    <w:rsid w:val="00077DBA"/>
    <w:rsid w:val="00080254"/>
    <w:rsid w:val="000804BA"/>
    <w:rsid w:val="00080E5A"/>
    <w:rsid w:val="00080EB7"/>
    <w:rsid w:val="000812A7"/>
    <w:rsid w:val="0008137C"/>
    <w:rsid w:val="00081429"/>
    <w:rsid w:val="00081503"/>
    <w:rsid w:val="00081662"/>
    <w:rsid w:val="00081C59"/>
    <w:rsid w:val="00081E26"/>
    <w:rsid w:val="00082029"/>
    <w:rsid w:val="00082308"/>
    <w:rsid w:val="00082499"/>
    <w:rsid w:val="000826A1"/>
    <w:rsid w:val="00082795"/>
    <w:rsid w:val="00082B16"/>
    <w:rsid w:val="00082E7E"/>
    <w:rsid w:val="00082F4B"/>
    <w:rsid w:val="00082FCC"/>
    <w:rsid w:val="00083096"/>
    <w:rsid w:val="00083152"/>
    <w:rsid w:val="0008332F"/>
    <w:rsid w:val="000834B6"/>
    <w:rsid w:val="00083816"/>
    <w:rsid w:val="000838FA"/>
    <w:rsid w:val="000839C7"/>
    <w:rsid w:val="00083AD0"/>
    <w:rsid w:val="0008421D"/>
    <w:rsid w:val="00084341"/>
    <w:rsid w:val="00084597"/>
    <w:rsid w:val="000845C8"/>
    <w:rsid w:val="000848B1"/>
    <w:rsid w:val="000849BC"/>
    <w:rsid w:val="00085105"/>
    <w:rsid w:val="00085148"/>
    <w:rsid w:val="00085214"/>
    <w:rsid w:val="0008575D"/>
    <w:rsid w:val="00085893"/>
    <w:rsid w:val="00085A86"/>
    <w:rsid w:val="00085E3C"/>
    <w:rsid w:val="00086609"/>
    <w:rsid w:val="00086AC6"/>
    <w:rsid w:val="00086D25"/>
    <w:rsid w:val="00086D51"/>
    <w:rsid w:val="00087091"/>
    <w:rsid w:val="000871D6"/>
    <w:rsid w:val="00087283"/>
    <w:rsid w:val="0008749A"/>
    <w:rsid w:val="000875A8"/>
    <w:rsid w:val="000875B4"/>
    <w:rsid w:val="0008778E"/>
    <w:rsid w:val="0009003A"/>
    <w:rsid w:val="000900C2"/>
    <w:rsid w:val="00090371"/>
    <w:rsid w:val="00090380"/>
    <w:rsid w:val="000903A5"/>
    <w:rsid w:val="0009047D"/>
    <w:rsid w:val="00090AAA"/>
    <w:rsid w:val="00090B21"/>
    <w:rsid w:val="00090BB0"/>
    <w:rsid w:val="00090DCA"/>
    <w:rsid w:val="00091034"/>
    <w:rsid w:val="000910F5"/>
    <w:rsid w:val="000913CB"/>
    <w:rsid w:val="000913F0"/>
    <w:rsid w:val="00091416"/>
    <w:rsid w:val="00091473"/>
    <w:rsid w:val="000916C5"/>
    <w:rsid w:val="000917A0"/>
    <w:rsid w:val="00091AA4"/>
    <w:rsid w:val="00091ACC"/>
    <w:rsid w:val="00091BB7"/>
    <w:rsid w:val="0009242F"/>
    <w:rsid w:val="0009246E"/>
    <w:rsid w:val="0009246F"/>
    <w:rsid w:val="00092B51"/>
    <w:rsid w:val="00092C63"/>
    <w:rsid w:val="00092E3E"/>
    <w:rsid w:val="00093182"/>
    <w:rsid w:val="000931AA"/>
    <w:rsid w:val="000932D3"/>
    <w:rsid w:val="00093595"/>
    <w:rsid w:val="000935A1"/>
    <w:rsid w:val="000945A7"/>
    <w:rsid w:val="00094999"/>
    <w:rsid w:val="000949B1"/>
    <w:rsid w:val="000949D6"/>
    <w:rsid w:val="00094CD1"/>
    <w:rsid w:val="000950A5"/>
    <w:rsid w:val="00095158"/>
    <w:rsid w:val="000957BA"/>
    <w:rsid w:val="00095DA1"/>
    <w:rsid w:val="00095DD5"/>
    <w:rsid w:val="00095EE1"/>
    <w:rsid w:val="00095F05"/>
    <w:rsid w:val="000962AA"/>
    <w:rsid w:val="000962D2"/>
    <w:rsid w:val="000962F7"/>
    <w:rsid w:val="00096361"/>
    <w:rsid w:val="000979F1"/>
    <w:rsid w:val="000A0246"/>
    <w:rsid w:val="000A054D"/>
    <w:rsid w:val="000A05DD"/>
    <w:rsid w:val="000A0640"/>
    <w:rsid w:val="000A091C"/>
    <w:rsid w:val="000A0C55"/>
    <w:rsid w:val="000A0C6B"/>
    <w:rsid w:val="000A0EA3"/>
    <w:rsid w:val="000A103C"/>
    <w:rsid w:val="000A15EC"/>
    <w:rsid w:val="000A1879"/>
    <w:rsid w:val="000A1DEA"/>
    <w:rsid w:val="000A1E1B"/>
    <w:rsid w:val="000A2041"/>
    <w:rsid w:val="000A215A"/>
    <w:rsid w:val="000A21C9"/>
    <w:rsid w:val="000A2260"/>
    <w:rsid w:val="000A2956"/>
    <w:rsid w:val="000A2BE9"/>
    <w:rsid w:val="000A2BFE"/>
    <w:rsid w:val="000A2D4F"/>
    <w:rsid w:val="000A31EF"/>
    <w:rsid w:val="000A3679"/>
    <w:rsid w:val="000A3939"/>
    <w:rsid w:val="000A39AA"/>
    <w:rsid w:val="000A41DC"/>
    <w:rsid w:val="000A4268"/>
    <w:rsid w:val="000A4339"/>
    <w:rsid w:val="000A48A7"/>
    <w:rsid w:val="000A4D68"/>
    <w:rsid w:val="000A537B"/>
    <w:rsid w:val="000A5408"/>
    <w:rsid w:val="000A548C"/>
    <w:rsid w:val="000A568D"/>
    <w:rsid w:val="000A582D"/>
    <w:rsid w:val="000A64EB"/>
    <w:rsid w:val="000A65D5"/>
    <w:rsid w:val="000A6891"/>
    <w:rsid w:val="000A6909"/>
    <w:rsid w:val="000A6936"/>
    <w:rsid w:val="000A697C"/>
    <w:rsid w:val="000A6E9D"/>
    <w:rsid w:val="000A7167"/>
    <w:rsid w:val="000A7308"/>
    <w:rsid w:val="000A7604"/>
    <w:rsid w:val="000A7A6D"/>
    <w:rsid w:val="000A7B53"/>
    <w:rsid w:val="000A7FDF"/>
    <w:rsid w:val="000B009A"/>
    <w:rsid w:val="000B031D"/>
    <w:rsid w:val="000B04CD"/>
    <w:rsid w:val="000B05D9"/>
    <w:rsid w:val="000B06BD"/>
    <w:rsid w:val="000B09E2"/>
    <w:rsid w:val="000B0B57"/>
    <w:rsid w:val="000B0C59"/>
    <w:rsid w:val="000B0CA8"/>
    <w:rsid w:val="000B0E32"/>
    <w:rsid w:val="000B171F"/>
    <w:rsid w:val="000B1869"/>
    <w:rsid w:val="000B198D"/>
    <w:rsid w:val="000B1A42"/>
    <w:rsid w:val="000B1C1A"/>
    <w:rsid w:val="000B1CBB"/>
    <w:rsid w:val="000B1DBB"/>
    <w:rsid w:val="000B20E9"/>
    <w:rsid w:val="000B236B"/>
    <w:rsid w:val="000B25A6"/>
    <w:rsid w:val="000B2B15"/>
    <w:rsid w:val="000B318B"/>
    <w:rsid w:val="000B382A"/>
    <w:rsid w:val="000B394B"/>
    <w:rsid w:val="000B3986"/>
    <w:rsid w:val="000B39B4"/>
    <w:rsid w:val="000B39C0"/>
    <w:rsid w:val="000B3BF2"/>
    <w:rsid w:val="000B4117"/>
    <w:rsid w:val="000B456D"/>
    <w:rsid w:val="000B46D5"/>
    <w:rsid w:val="000B486E"/>
    <w:rsid w:val="000B497D"/>
    <w:rsid w:val="000B49E9"/>
    <w:rsid w:val="000B4EFE"/>
    <w:rsid w:val="000B53DC"/>
    <w:rsid w:val="000B546A"/>
    <w:rsid w:val="000B55B9"/>
    <w:rsid w:val="000B59D0"/>
    <w:rsid w:val="000B6234"/>
    <w:rsid w:val="000B6376"/>
    <w:rsid w:val="000B63BD"/>
    <w:rsid w:val="000B6655"/>
    <w:rsid w:val="000B67F5"/>
    <w:rsid w:val="000B697C"/>
    <w:rsid w:val="000B6EF0"/>
    <w:rsid w:val="000B70F1"/>
    <w:rsid w:val="000B77B1"/>
    <w:rsid w:val="000B79CD"/>
    <w:rsid w:val="000B7D23"/>
    <w:rsid w:val="000B7E22"/>
    <w:rsid w:val="000B7EF7"/>
    <w:rsid w:val="000C01A2"/>
    <w:rsid w:val="000C038C"/>
    <w:rsid w:val="000C0416"/>
    <w:rsid w:val="000C0945"/>
    <w:rsid w:val="000C0961"/>
    <w:rsid w:val="000C0AEC"/>
    <w:rsid w:val="000C0BBE"/>
    <w:rsid w:val="000C0C4E"/>
    <w:rsid w:val="000C0E2C"/>
    <w:rsid w:val="000C1006"/>
    <w:rsid w:val="000C1592"/>
    <w:rsid w:val="000C1FBA"/>
    <w:rsid w:val="000C1FE9"/>
    <w:rsid w:val="000C209D"/>
    <w:rsid w:val="000C2136"/>
    <w:rsid w:val="000C222E"/>
    <w:rsid w:val="000C2491"/>
    <w:rsid w:val="000C2671"/>
    <w:rsid w:val="000C2C66"/>
    <w:rsid w:val="000C2D04"/>
    <w:rsid w:val="000C32CC"/>
    <w:rsid w:val="000C3776"/>
    <w:rsid w:val="000C392D"/>
    <w:rsid w:val="000C3966"/>
    <w:rsid w:val="000C39C8"/>
    <w:rsid w:val="000C3C93"/>
    <w:rsid w:val="000C3DC8"/>
    <w:rsid w:val="000C409F"/>
    <w:rsid w:val="000C4395"/>
    <w:rsid w:val="000C4564"/>
    <w:rsid w:val="000C4CE8"/>
    <w:rsid w:val="000C4F4D"/>
    <w:rsid w:val="000C4F9D"/>
    <w:rsid w:val="000C55D5"/>
    <w:rsid w:val="000C5711"/>
    <w:rsid w:val="000C599E"/>
    <w:rsid w:val="000C5F5C"/>
    <w:rsid w:val="000C6094"/>
    <w:rsid w:val="000C627A"/>
    <w:rsid w:val="000C62DF"/>
    <w:rsid w:val="000C6620"/>
    <w:rsid w:val="000C6679"/>
    <w:rsid w:val="000C6C07"/>
    <w:rsid w:val="000C6C1D"/>
    <w:rsid w:val="000C6D5D"/>
    <w:rsid w:val="000C6EEE"/>
    <w:rsid w:val="000C6F98"/>
    <w:rsid w:val="000C7190"/>
    <w:rsid w:val="000C7882"/>
    <w:rsid w:val="000C795E"/>
    <w:rsid w:val="000C7C77"/>
    <w:rsid w:val="000C7CAB"/>
    <w:rsid w:val="000D002A"/>
    <w:rsid w:val="000D0095"/>
    <w:rsid w:val="000D049B"/>
    <w:rsid w:val="000D0622"/>
    <w:rsid w:val="000D07F8"/>
    <w:rsid w:val="000D082F"/>
    <w:rsid w:val="000D0E29"/>
    <w:rsid w:val="000D1249"/>
    <w:rsid w:val="000D1548"/>
    <w:rsid w:val="000D15FE"/>
    <w:rsid w:val="000D231E"/>
    <w:rsid w:val="000D25D1"/>
    <w:rsid w:val="000D2602"/>
    <w:rsid w:val="000D2B35"/>
    <w:rsid w:val="000D2FCE"/>
    <w:rsid w:val="000D339E"/>
    <w:rsid w:val="000D36C0"/>
    <w:rsid w:val="000D3E99"/>
    <w:rsid w:val="000D3F69"/>
    <w:rsid w:val="000D41D2"/>
    <w:rsid w:val="000D4390"/>
    <w:rsid w:val="000D4585"/>
    <w:rsid w:val="000D4766"/>
    <w:rsid w:val="000D4797"/>
    <w:rsid w:val="000D49E0"/>
    <w:rsid w:val="000D4C29"/>
    <w:rsid w:val="000D4C4C"/>
    <w:rsid w:val="000D4D26"/>
    <w:rsid w:val="000D4DDA"/>
    <w:rsid w:val="000D4FA1"/>
    <w:rsid w:val="000D51A0"/>
    <w:rsid w:val="000D53E5"/>
    <w:rsid w:val="000D55FD"/>
    <w:rsid w:val="000D5602"/>
    <w:rsid w:val="000D579C"/>
    <w:rsid w:val="000D57AB"/>
    <w:rsid w:val="000D5891"/>
    <w:rsid w:val="000D58D9"/>
    <w:rsid w:val="000D61CC"/>
    <w:rsid w:val="000D6207"/>
    <w:rsid w:val="000D633F"/>
    <w:rsid w:val="000D63CF"/>
    <w:rsid w:val="000D646C"/>
    <w:rsid w:val="000D6482"/>
    <w:rsid w:val="000D6C04"/>
    <w:rsid w:val="000D6D3D"/>
    <w:rsid w:val="000D7395"/>
    <w:rsid w:val="000D79FB"/>
    <w:rsid w:val="000D7ABD"/>
    <w:rsid w:val="000D7E2E"/>
    <w:rsid w:val="000E0A25"/>
    <w:rsid w:val="000E0C43"/>
    <w:rsid w:val="000E0F7E"/>
    <w:rsid w:val="000E1265"/>
    <w:rsid w:val="000E12D4"/>
    <w:rsid w:val="000E1886"/>
    <w:rsid w:val="000E19D2"/>
    <w:rsid w:val="000E1A94"/>
    <w:rsid w:val="000E1E13"/>
    <w:rsid w:val="000E212A"/>
    <w:rsid w:val="000E25B8"/>
    <w:rsid w:val="000E2786"/>
    <w:rsid w:val="000E2D1D"/>
    <w:rsid w:val="000E2E61"/>
    <w:rsid w:val="000E3AA5"/>
    <w:rsid w:val="000E3D34"/>
    <w:rsid w:val="000E4026"/>
    <w:rsid w:val="000E418E"/>
    <w:rsid w:val="000E421E"/>
    <w:rsid w:val="000E4514"/>
    <w:rsid w:val="000E4624"/>
    <w:rsid w:val="000E48B0"/>
    <w:rsid w:val="000E4A2E"/>
    <w:rsid w:val="000E4A9B"/>
    <w:rsid w:val="000E4B3D"/>
    <w:rsid w:val="000E52F2"/>
    <w:rsid w:val="000E5411"/>
    <w:rsid w:val="000E569A"/>
    <w:rsid w:val="000E59AE"/>
    <w:rsid w:val="000E5BCF"/>
    <w:rsid w:val="000E64E6"/>
    <w:rsid w:val="000E6571"/>
    <w:rsid w:val="000E661D"/>
    <w:rsid w:val="000E6E3A"/>
    <w:rsid w:val="000E6EA8"/>
    <w:rsid w:val="000E717B"/>
    <w:rsid w:val="000E76F5"/>
    <w:rsid w:val="000E79F5"/>
    <w:rsid w:val="000E79F7"/>
    <w:rsid w:val="000E7E31"/>
    <w:rsid w:val="000F02D5"/>
    <w:rsid w:val="000F05C2"/>
    <w:rsid w:val="000F0B02"/>
    <w:rsid w:val="000F10F1"/>
    <w:rsid w:val="000F1698"/>
    <w:rsid w:val="000F1830"/>
    <w:rsid w:val="000F1846"/>
    <w:rsid w:val="000F1864"/>
    <w:rsid w:val="000F194D"/>
    <w:rsid w:val="000F1BD7"/>
    <w:rsid w:val="000F1EA1"/>
    <w:rsid w:val="000F240A"/>
    <w:rsid w:val="000F252C"/>
    <w:rsid w:val="000F2531"/>
    <w:rsid w:val="000F253C"/>
    <w:rsid w:val="000F26B4"/>
    <w:rsid w:val="000F26BC"/>
    <w:rsid w:val="000F2AE0"/>
    <w:rsid w:val="000F2C68"/>
    <w:rsid w:val="000F2DF5"/>
    <w:rsid w:val="000F2EA4"/>
    <w:rsid w:val="000F2F42"/>
    <w:rsid w:val="000F313E"/>
    <w:rsid w:val="000F3236"/>
    <w:rsid w:val="000F343A"/>
    <w:rsid w:val="000F35AA"/>
    <w:rsid w:val="000F3640"/>
    <w:rsid w:val="000F385B"/>
    <w:rsid w:val="000F397D"/>
    <w:rsid w:val="000F3A3E"/>
    <w:rsid w:val="000F3DC5"/>
    <w:rsid w:val="000F3EA2"/>
    <w:rsid w:val="000F3F0A"/>
    <w:rsid w:val="000F3FE8"/>
    <w:rsid w:val="000F4250"/>
    <w:rsid w:val="000F42F5"/>
    <w:rsid w:val="000F44EC"/>
    <w:rsid w:val="000F46B5"/>
    <w:rsid w:val="000F4931"/>
    <w:rsid w:val="000F4FC6"/>
    <w:rsid w:val="000F544C"/>
    <w:rsid w:val="000F54B3"/>
    <w:rsid w:val="000F54E6"/>
    <w:rsid w:val="000F5509"/>
    <w:rsid w:val="000F5AE7"/>
    <w:rsid w:val="000F5B07"/>
    <w:rsid w:val="000F5C48"/>
    <w:rsid w:val="000F5F5D"/>
    <w:rsid w:val="000F6173"/>
    <w:rsid w:val="000F68C6"/>
    <w:rsid w:val="000F713D"/>
    <w:rsid w:val="000F7434"/>
    <w:rsid w:val="000F75C3"/>
    <w:rsid w:val="000F766B"/>
    <w:rsid w:val="000F7780"/>
    <w:rsid w:val="000F79E2"/>
    <w:rsid w:val="000F7A61"/>
    <w:rsid w:val="000F7AED"/>
    <w:rsid w:val="000F7C2B"/>
    <w:rsid w:val="000F7CAA"/>
    <w:rsid w:val="000F7D8B"/>
    <w:rsid w:val="00100631"/>
    <w:rsid w:val="00100860"/>
    <w:rsid w:val="001009B0"/>
    <w:rsid w:val="00100AA2"/>
    <w:rsid w:val="00100B5D"/>
    <w:rsid w:val="00100E57"/>
    <w:rsid w:val="00100ECA"/>
    <w:rsid w:val="0010106E"/>
    <w:rsid w:val="001012F2"/>
    <w:rsid w:val="001013D6"/>
    <w:rsid w:val="0010142D"/>
    <w:rsid w:val="00101554"/>
    <w:rsid w:val="001016C2"/>
    <w:rsid w:val="00101B62"/>
    <w:rsid w:val="00101C57"/>
    <w:rsid w:val="00101C68"/>
    <w:rsid w:val="00101C9F"/>
    <w:rsid w:val="0010210A"/>
    <w:rsid w:val="0010248C"/>
    <w:rsid w:val="0010279D"/>
    <w:rsid w:val="001029A7"/>
    <w:rsid w:val="00102C28"/>
    <w:rsid w:val="00103A8D"/>
    <w:rsid w:val="00103BAD"/>
    <w:rsid w:val="00103EB7"/>
    <w:rsid w:val="00103FBE"/>
    <w:rsid w:val="00103FC2"/>
    <w:rsid w:val="00104127"/>
    <w:rsid w:val="00104663"/>
    <w:rsid w:val="0010481E"/>
    <w:rsid w:val="00104867"/>
    <w:rsid w:val="00104D60"/>
    <w:rsid w:val="0010533D"/>
    <w:rsid w:val="0010535E"/>
    <w:rsid w:val="00105B3B"/>
    <w:rsid w:val="001061A0"/>
    <w:rsid w:val="00106628"/>
    <w:rsid w:val="00106B2C"/>
    <w:rsid w:val="00106C55"/>
    <w:rsid w:val="00106D1F"/>
    <w:rsid w:val="00106D3D"/>
    <w:rsid w:val="001070DE"/>
    <w:rsid w:val="001075C7"/>
    <w:rsid w:val="00107761"/>
    <w:rsid w:val="001079D8"/>
    <w:rsid w:val="00107CBD"/>
    <w:rsid w:val="00107EAE"/>
    <w:rsid w:val="00107FA1"/>
    <w:rsid w:val="001101A3"/>
    <w:rsid w:val="00110545"/>
    <w:rsid w:val="00110741"/>
    <w:rsid w:val="00110D05"/>
    <w:rsid w:val="0011148B"/>
    <w:rsid w:val="001114B1"/>
    <w:rsid w:val="001119E4"/>
    <w:rsid w:val="00111A68"/>
    <w:rsid w:val="00111EA9"/>
    <w:rsid w:val="00112379"/>
    <w:rsid w:val="00112995"/>
    <w:rsid w:val="0011337F"/>
    <w:rsid w:val="001133B7"/>
    <w:rsid w:val="0011342F"/>
    <w:rsid w:val="00113B39"/>
    <w:rsid w:val="00113C94"/>
    <w:rsid w:val="00113DA0"/>
    <w:rsid w:val="00113DB8"/>
    <w:rsid w:val="0011449B"/>
    <w:rsid w:val="001144A5"/>
    <w:rsid w:val="00114616"/>
    <w:rsid w:val="00114702"/>
    <w:rsid w:val="001148E1"/>
    <w:rsid w:val="00114A9F"/>
    <w:rsid w:val="00114CD7"/>
    <w:rsid w:val="00114DE0"/>
    <w:rsid w:val="00114F1A"/>
    <w:rsid w:val="001152D0"/>
    <w:rsid w:val="00115B61"/>
    <w:rsid w:val="00115E59"/>
    <w:rsid w:val="00115EEC"/>
    <w:rsid w:val="00116133"/>
    <w:rsid w:val="001161C1"/>
    <w:rsid w:val="00116281"/>
    <w:rsid w:val="001162AF"/>
    <w:rsid w:val="00116460"/>
    <w:rsid w:val="00116635"/>
    <w:rsid w:val="00116C2C"/>
    <w:rsid w:val="00117323"/>
    <w:rsid w:val="00117509"/>
    <w:rsid w:val="00117ADB"/>
    <w:rsid w:val="00117B68"/>
    <w:rsid w:val="00117BC6"/>
    <w:rsid w:val="00117C1B"/>
    <w:rsid w:val="00117DD9"/>
    <w:rsid w:val="0012011F"/>
    <w:rsid w:val="001201DB"/>
    <w:rsid w:val="001201EE"/>
    <w:rsid w:val="00120485"/>
    <w:rsid w:val="00120564"/>
    <w:rsid w:val="00120575"/>
    <w:rsid w:val="00120B12"/>
    <w:rsid w:val="00120D2C"/>
    <w:rsid w:val="0012134C"/>
    <w:rsid w:val="00121447"/>
    <w:rsid w:val="001214A5"/>
    <w:rsid w:val="0012187A"/>
    <w:rsid w:val="00121944"/>
    <w:rsid w:val="00121A63"/>
    <w:rsid w:val="0012212B"/>
    <w:rsid w:val="001221F3"/>
    <w:rsid w:val="0012224A"/>
    <w:rsid w:val="00122446"/>
    <w:rsid w:val="00122785"/>
    <w:rsid w:val="00122849"/>
    <w:rsid w:val="00122AC5"/>
    <w:rsid w:val="00122C24"/>
    <w:rsid w:val="00122FB9"/>
    <w:rsid w:val="0012312E"/>
    <w:rsid w:val="0012347D"/>
    <w:rsid w:val="00123648"/>
    <w:rsid w:val="0012382F"/>
    <w:rsid w:val="00123AF6"/>
    <w:rsid w:val="00123CB4"/>
    <w:rsid w:val="00123E3F"/>
    <w:rsid w:val="001240D2"/>
    <w:rsid w:val="0012428D"/>
    <w:rsid w:val="0012434F"/>
    <w:rsid w:val="0012455C"/>
    <w:rsid w:val="00124614"/>
    <w:rsid w:val="0012485C"/>
    <w:rsid w:val="00125034"/>
    <w:rsid w:val="001250FF"/>
    <w:rsid w:val="0012526F"/>
    <w:rsid w:val="0012528F"/>
    <w:rsid w:val="00125400"/>
    <w:rsid w:val="00125560"/>
    <w:rsid w:val="0012565E"/>
    <w:rsid w:val="00125917"/>
    <w:rsid w:val="001259ED"/>
    <w:rsid w:val="00125CB7"/>
    <w:rsid w:val="00125F21"/>
    <w:rsid w:val="001267E0"/>
    <w:rsid w:val="0012690E"/>
    <w:rsid w:val="00126972"/>
    <w:rsid w:val="00126A8F"/>
    <w:rsid w:val="00126C6A"/>
    <w:rsid w:val="00126F68"/>
    <w:rsid w:val="00127371"/>
    <w:rsid w:val="00127928"/>
    <w:rsid w:val="0012792C"/>
    <w:rsid w:val="00127D5B"/>
    <w:rsid w:val="00130390"/>
    <w:rsid w:val="001303F8"/>
    <w:rsid w:val="0013045E"/>
    <w:rsid w:val="001309FF"/>
    <w:rsid w:val="00130A3D"/>
    <w:rsid w:val="00130B10"/>
    <w:rsid w:val="00130DB0"/>
    <w:rsid w:val="00130F5B"/>
    <w:rsid w:val="001311BD"/>
    <w:rsid w:val="001313D5"/>
    <w:rsid w:val="0013172E"/>
    <w:rsid w:val="001317DB"/>
    <w:rsid w:val="001318F9"/>
    <w:rsid w:val="001319B0"/>
    <w:rsid w:val="00131C8B"/>
    <w:rsid w:val="00131D3B"/>
    <w:rsid w:val="001322AE"/>
    <w:rsid w:val="0013234E"/>
    <w:rsid w:val="0013240D"/>
    <w:rsid w:val="00132BC0"/>
    <w:rsid w:val="0013321E"/>
    <w:rsid w:val="001332BE"/>
    <w:rsid w:val="00133312"/>
    <w:rsid w:val="00133753"/>
    <w:rsid w:val="00133DA6"/>
    <w:rsid w:val="00133E9B"/>
    <w:rsid w:val="00133FE2"/>
    <w:rsid w:val="00134161"/>
    <w:rsid w:val="001343E7"/>
    <w:rsid w:val="0013443B"/>
    <w:rsid w:val="00134687"/>
    <w:rsid w:val="00134AFA"/>
    <w:rsid w:val="00134E74"/>
    <w:rsid w:val="00134F3F"/>
    <w:rsid w:val="0013512A"/>
    <w:rsid w:val="001354DB"/>
    <w:rsid w:val="001354EB"/>
    <w:rsid w:val="00135650"/>
    <w:rsid w:val="0013582F"/>
    <w:rsid w:val="00135A04"/>
    <w:rsid w:val="00135D1D"/>
    <w:rsid w:val="00135D2E"/>
    <w:rsid w:val="00135E93"/>
    <w:rsid w:val="00135F10"/>
    <w:rsid w:val="00136598"/>
    <w:rsid w:val="001365F5"/>
    <w:rsid w:val="001369B6"/>
    <w:rsid w:val="00136BCF"/>
    <w:rsid w:val="00136C1D"/>
    <w:rsid w:val="00136C97"/>
    <w:rsid w:val="0013732C"/>
    <w:rsid w:val="001378AB"/>
    <w:rsid w:val="00137D7F"/>
    <w:rsid w:val="00137DD2"/>
    <w:rsid w:val="00140629"/>
    <w:rsid w:val="001409EA"/>
    <w:rsid w:val="00140AC7"/>
    <w:rsid w:val="00140E69"/>
    <w:rsid w:val="00141990"/>
    <w:rsid w:val="001419AA"/>
    <w:rsid w:val="00141B65"/>
    <w:rsid w:val="00141F0E"/>
    <w:rsid w:val="00141F15"/>
    <w:rsid w:val="00141F25"/>
    <w:rsid w:val="0014224B"/>
    <w:rsid w:val="001425DC"/>
    <w:rsid w:val="00142952"/>
    <w:rsid w:val="001429D7"/>
    <w:rsid w:val="00142C15"/>
    <w:rsid w:val="00142C6F"/>
    <w:rsid w:val="00142CA7"/>
    <w:rsid w:val="001431E8"/>
    <w:rsid w:val="0014361C"/>
    <w:rsid w:val="001437E6"/>
    <w:rsid w:val="0014392D"/>
    <w:rsid w:val="00143C13"/>
    <w:rsid w:val="00143DD1"/>
    <w:rsid w:val="00143FC5"/>
    <w:rsid w:val="0014443F"/>
    <w:rsid w:val="0014444A"/>
    <w:rsid w:val="00144B9E"/>
    <w:rsid w:val="00144FBA"/>
    <w:rsid w:val="001454A4"/>
    <w:rsid w:val="00145629"/>
    <w:rsid w:val="00145778"/>
    <w:rsid w:val="00145AEA"/>
    <w:rsid w:val="00145B2D"/>
    <w:rsid w:val="00145B48"/>
    <w:rsid w:val="00145C34"/>
    <w:rsid w:val="00145D52"/>
    <w:rsid w:val="001464A5"/>
    <w:rsid w:val="0014654F"/>
    <w:rsid w:val="0014656C"/>
    <w:rsid w:val="0014670F"/>
    <w:rsid w:val="00146942"/>
    <w:rsid w:val="0014699A"/>
    <w:rsid w:val="00146F34"/>
    <w:rsid w:val="00147185"/>
    <w:rsid w:val="0014730A"/>
    <w:rsid w:val="001473A2"/>
    <w:rsid w:val="0014748D"/>
    <w:rsid w:val="001476FD"/>
    <w:rsid w:val="00147799"/>
    <w:rsid w:val="00147865"/>
    <w:rsid w:val="00147A76"/>
    <w:rsid w:val="00147B54"/>
    <w:rsid w:val="00147C59"/>
    <w:rsid w:val="00150136"/>
    <w:rsid w:val="001501C7"/>
    <w:rsid w:val="0015027D"/>
    <w:rsid w:val="00150517"/>
    <w:rsid w:val="001505A3"/>
    <w:rsid w:val="001508A0"/>
    <w:rsid w:val="00150D9F"/>
    <w:rsid w:val="00150E27"/>
    <w:rsid w:val="00150E94"/>
    <w:rsid w:val="00151038"/>
    <w:rsid w:val="001511B9"/>
    <w:rsid w:val="00151303"/>
    <w:rsid w:val="00151A4A"/>
    <w:rsid w:val="00151CB6"/>
    <w:rsid w:val="00151E7C"/>
    <w:rsid w:val="00152585"/>
    <w:rsid w:val="00152805"/>
    <w:rsid w:val="00152BEC"/>
    <w:rsid w:val="00152EEA"/>
    <w:rsid w:val="001530F3"/>
    <w:rsid w:val="001531C4"/>
    <w:rsid w:val="0015370F"/>
    <w:rsid w:val="00153791"/>
    <w:rsid w:val="00153B7D"/>
    <w:rsid w:val="00153B8A"/>
    <w:rsid w:val="00153CAB"/>
    <w:rsid w:val="00154149"/>
    <w:rsid w:val="001542EA"/>
    <w:rsid w:val="0015477F"/>
    <w:rsid w:val="00154C24"/>
    <w:rsid w:val="00154EB4"/>
    <w:rsid w:val="00154FB4"/>
    <w:rsid w:val="00154FD8"/>
    <w:rsid w:val="0015550D"/>
    <w:rsid w:val="00155CDE"/>
    <w:rsid w:val="00155E7B"/>
    <w:rsid w:val="00155F24"/>
    <w:rsid w:val="00155F52"/>
    <w:rsid w:val="00155FF2"/>
    <w:rsid w:val="00156149"/>
    <w:rsid w:val="00156B41"/>
    <w:rsid w:val="00156BA0"/>
    <w:rsid w:val="00156D0B"/>
    <w:rsid w:val="001572EE"/>
    <w:rsid w:val="00157447"/>
    <w:rsid w:val="00157462"/>
    <w:rsid w:val="00157F54"/>
    <w:rsid w:val="00157F58"/>
    <w:rsid w:val="00160072"/>
    <w:rsid w:val="00160154"/>
    <w:rsid w:val="001606D5"/>
    <w:rsid w:val="00160778"/>
    <w:rsid w:val="0016077A"/>
    <w:rsid w:val="001607AB"/>
    <w:rsid w:val="00160CA4"/>
    <w:rsid w:val="00160DAC"/>
    <w:rsid w:val="00160E34"/>
    <w:rsid w:val="00160F5C"/>
    <w:rsid w:val="0016124C"/>
    <w:rsid w:val="00162BAA"/>
    <w:rsid w:val="00162CF9"/>
    <w:rsid w:val="00162DA2"/>
    <w:rsid w:val="0016362B"/>
    <w:rsid w:val="001636CA"/>
    <w:rsid w:val="00163774"/>
    <w:rsid w:val="001638D8"/>
    <w:rsid w:val="001638F3"/>
    <w:rsid w:val="00163B09"/>
    <w:rsid w:val="00163FEF"/>
    <w:rsid w:val="00164268"/>
    <w:rsid w:val="00164279"/>
    <w:rsid w:val="001644A1"/>
    <w:rsid w:val="00164A79"/>
    <w:rsid w:val="00164AC3"/>
    <w:rsid w:val="00164B66"/>
    <w:rsid w:val="00164CFD"/>
    <w:rsid w:val="0016540B"/>
    <w:rsid w:val="001655D2"/>
    <w:rsid w:val="00165986"/>
    <w:rsid w:val="00165C9D"/>
    <w:rsid w:val="00165CF0"/>
    <w:rsid w:val="00165F6E"/>
    <w:rsid w:val="001660CD"/>
    <w:rsid w:val="001663DD"/>
    <w:rsid w:val="00166868"/>
    <w:rsid w:val="001668BD"/>
    <w:rsid w:val="0016695B"/>
    <w:rsid w:val="00166970"/>
    <w:rsid w:val="00166C4D"/>
    <w:rsid w:val="0016732B"/>
    <w:rsid w:val="0016742E"/>
    <w:rsid w:val="00167C67"/>
    <w:rsid w:val="00167D98"/>
    <w:rsid w:val="00167DD0"/>
    <w:rsid w:val="00170038"/>
    <w:rsid w:val="00170392"/>
    <w:rsid w:val="00170651"/>
    <w:rsid w:val="001706A4"/>
    <w:rsid w:val="001708EE"/>
    <w:rsid w:val="00170C0B"/>
    <w:rsid w:val="00171237"/>
    <w:rsid w:val="001713A9"/>
    <w:rsid w:val="001714C0"/>
    <w:rsid w:val="00171598"/>
    <w:rsid w:val="001715C7"/>
    <w:rsid w:val="001715EF"/>
    <w:rsid w:val="00171620"/>
    <w:rsid w:val="00171722"/>
    <w:rsid w:val="00171E67"/>
    <w:rsid w:val="00172259"/>
    <w:rsid w:val="001724DF"/>
    <w:rsid w:val="001728A7"/>
    <w:rsid w:val="001728E1"/>
    <w:rsid w:val="00172AB3"/>
    <w:rsid w:val="00172AE6"/>
    <w:rsid w:val="00172D64"/>
    <w:rsid w:val="00172F9D"/>
    <w:rsid w:val="0017315D"/>
    <w:rsid w:val="001731B0"/>
    <w:rsid w:val="001733E3"/>
    <w:rsid w:val="0017354C"/>
    <w:rsid w:val="00173593"/>
    <w:rsid w:val="001739BA"/>
    <w:rsid w:val="00173CCA"/>
    <w:rsid w:val="0017400F"/>
    <w:rsid w:val="00174046"/>
    <w:rsid w:val="00174159"/>
    <w:rsid w:val="0017421E"/>
    <w:rsid w:val="00174728"/>
    <w:rsid w:val="001748B6"/>
    <w:rsid w:val="00174C66"/>
    <w:rsid w:val="0017504A"/>
    <w:rsid w:val="001751D4"/>
    <w:rsid w:val="001759BA"/>
    <w:rsid w:val="00175BC0"/>
    <w:rsid w:val="00175E80"/>
    <w:rsid w:val="00175FF5"/>
    <w:rsid w:val="00176378"/>
    <w:rsid w:val="00176587"/>
    <w:rsid w:val="00176639"/>
    <w:rsid w:val="00176673"/>
    <w:rsid w:val="0017669A"/>
    <w:rsid w:val="00176736"/>
    <w:rsid w:val="0017676E"/>
    <w:rsid w:val="00176892"/>
    <w:rsid w:val="00176C4E"/>
    <w:rsid w:val="00176E09"/>
    <w:rsid w:val="00177169"/>
    <w:rsid w:val="00177313"/>
    <w:rsid w:val="00177482"/>
    <w:rsid w:val="00177548"/>
    <w:rsid w:val="00177A50"/>
    <w:rsid w:val="00177D85"/>
    <w:rsid w:val="0018007B"/>
    <w:rsid w:val="001802C9"/>
    <w:rsid w:val="0018034D"/>
    <w:rsid w:val="001803AB"/>
    <w:rsid w:val="0018076B"/>
    <w:rsid w:val="001807B7"/>
    <w:rsid w:val="00180B76"/>
    <w:rsid w:val="00180C9D"/>
    <w:rsid w:val="00180D90"/>
    <w:rsid w:val="00180F40"/>
    <w:rsid w:val="001811E7"/>
    <w:rsid w:val="0018160B"/>
    <w:rsid w:val="00181A96"/>
    <w:rsid w:val="00181ABD"/>
    <w:rsid w:val="00181CD5"/>
    <w:rsid w:val="00181D64"/>
    <w:rsid w:val="00182144"/>
    <w:rsid w:val="00182188"/>
    <w:rsid w:val="00182320"/>
    <w:rsid w:val="0018238A"/>
    <w:rsid w:val="001824BC"/>
    <w:rsid w:val="001824C2"/>
    <w:rsid w:val="001826F3"/>
    <w:rsid w:val="00182989"/>
    <w:rsid w:val="00182AC3"/>
    <w:rsid w:val="00182B6B"/>
    <w:rsid w:val="00182CCA"/>
    <w:rsid w:val="00182E41"/>
    <w:rsid w:val="00182FB9"/>
    <w:rsid w:val="001830C4"/>
    <w:rsid w:val="00183493"/>
    <w:rsid w:val="001836EC"/>
    <w:rsid w:val="001837D1"/>
    <w:rsid w:val="0018394E"/>
    <w:rsid w:val="001839C9"/>
    <w:rsid w:val="00183B6A"/>
    <w:rsid w:val="00184062"/>
    <w:rsid w:val="00184210"/>
    <w:rsid w:val="00184512"/>
    <w:rsid w:val="00184581"/>
    <w:rsid w:val="0018459D"/>
    <w:rsid w:val="001845A5"/>
    <w:rsid w:val="001846D5"/>
    <w:rsid w:val="001848F1"/>
    <w:rsid w:val="00184CB1"/>
    <w:rsid w:val="001850F5"/>
    <w:rsid w:val="0018578C"/>
    <w:rsid w:val="00185D84"/>
    <w:rsid w:val="00186003"/>
    <w:rsid w:val="00186177"/>
    <w:rsid w:val="00186318"/>
    <w:rsid w:val="00186762"/>
    <w:rsid w:val="00186A68"/>
    <w:rsid w:val="00187751"/>
    <w:rsid w:val="00187A01"/>
    <w:rsid w:val="00187AD6"/>
    <w:rsid w:val="00187C2E"/>
    <w:rsid w:val="0019000C"/>
    <w:rsid w:val="001901A4"/>
    <w:rsid w:val="001907C2"/>
    <w:rsid w:val="00190826"/>
    <w:rsid w:val="00190D9E"/>
    <w:rsid w:val="00190E43"/>
    <w:rsid w:val="0019106F"/>
    <w:rsid w:val="00191108"/>
    <w:rsid w:val="00191204"/>
    <w:rsid w:val="00191535"/>
    <w:rsid w:val="00191598"/>
    <w:rsid w:val="001916AD"/>
    <w:rsid w:val="00191D93"/>
    <w:rsid w:val="00191E44"/>
    <w:rsid w:val="00191E5A"/>
    <w:rsid w:val="00191F2A"/>
    <w:rsid w:val="0019208A"/>
    <w:rsid w:val="00192364"/>
    <w:rsid w:val="001925D0"/>
    <w:rsid w:val="00192774"/>
    <w:rsid w:val="0019282A"/>
    <w:rsid w:val="00192B14"/>
    <w:rsid w:val="001933AC"/>
    <w:rsid w:val="0019352A"/>
    <w:rsid w:val="001935AD"/>
    <w:rsid w:val="00193650"/>
    <w:rsid w:val="00193B85"/>
    <w:rsid w:val="00194494"/>
    <w:rsid w:val="0019460D"/>
    <w:rsid w:val="00194636"/>
    <w:rsid w:val="00194977"/>
    <w:rsid w:val="00194C11"/>
    <w:rsid w:val="00194DCB"/>
    <w:rsid w:val="00194DD5"/>
    <w:rsid w:val="00194EB8"/>
    <w:rsid w:val="0019548B"/>
    <w:rsid w:val="0019558C"/>
    <w:rsid w:val="001959CF"/>
    <w:rsid w:val="00195E4A"/>
    <w:rsid w:val="00195F2C"/>
    <w:rsid w:val="001961E4"/>
    <w:rsid w:val="00196417"/>
    <w:rsid w:val="001966C6"/>
    <w:rsid w:val="001967EA"/>
    <w:rsid w:val="00196D6F"/>
    <w:rsid w:val="00196E7D"/>
    <w:rsid w:val="0019765E"/>
    <w:rsid w:val="00197AF0"/>
    <w:rsid w:val="00197B87"/>
    <w:rsid w:val="00197B9D"/>
    <w:rsid w:val="00197DEE"/>
    <w:rsid w:val="00197F37"/>
    <w:rsid w:val="001A00A6"/>
    <w:rsid w:val="001A0425"/>
    <w:rsid w:val="001A0529"/>
    <w:rsid w:val="001A0539"/>
    <w:rsid w:val="001A0609"/>
    <w:rsid w:val="001A06A0"/>
    <w:rsid w:val="001A07BB"/>
    <w:rsid w:val="001A07D7"/>
    <w:rsid w:val="001A0E1C"/>
    <w:rsid w:val="001A0E8E"/>
    <w:rsid w:val="001A0FD5"/>
    <w:rsid w:val="001A14C5"/>
    <w:rsid w:val="001A1720"/>
    <w:rsid w:val="001A188A"/>
    <w:rsid w:val="001A196F"/>
    <w:rsid w:val="001A1999"/>
    <w:rsid w:val="001A1A10"/>
    <w:rsid w:val="001A1A76"/>
    <w:rsid w:val="001A1B5A"/>
    <w:rsid w:val="001A1F2A"/>
    <w:rsid w:val="001A21C0"/>
    <w:rsid w:val="001A2526"/>
    <w:rsid w:val="001A2589"/>
    <w:rsid w:val="001A25A2"/>
    <w:rsid w:val="001A27EB"/>
    <w:rsid w:val="001A2AC6"/>
    <w:rsid w:val="001A2B6E"/>
    <w:rsid w:val="001A2E2F"/>
    <w:rsid w:val="001A2FBD"/>
    <w:rsid w:val="001A326D"/>
    <w:rsid w:val="001A332E"/>
    <w:rsid w:val="001A33D2"/>
    <w:rsid w:val="001A34DB"/>
    <w:rsid w:val="001A3A77"/>
    <w:rsid w:val="001A3C4D"/>
    <w:rsid w:val="001A3CFC"/>
    <w:rsid w:val="001A3D9F"/>
    <w:rsid w:val="001A3E3F"/>
    <w:rsid w:val="001A4941"/>
    <w:rsid w:val="001A4E18"/>
    <w:rsid w:val="001A4E36"/>
    <w:rsid w:val="001A4E3D"/>
    <w:rsid w:val="001A4EAD"/>
    <w:rsid w:val="001A5072"/>
    <w:rsid w:val="001A50DB"/>
    <w:rsid w:val="001A51D3"/>
    <w:rsid w:val="001A51E9"/>
    <w:rsid w:val="001A528E"/>
    <w:rsid w:val="001A5419"/>
    <w:rsid w:val="001A5530"/>
    <w:rsid w:val="001A56E1"/>
    <w:rsid w:val="001A5847"/>
    <w:rsid w:val="001A5CBB"/>
    <w:rsid w:val="001A5CBF"/>
    <w:rsid w:val="001A5FD7"/>
    <w:rsid w:val="001A5FF3"/>
    <w:rsid w:val="001A60C8"/>
    <w:rsid w:val="001A616A"/>
    <w:rsid w:val="001A636B"/>
    <w:rsid w:val="001A6475"/>
    <w:rsid w:val="001A67C0"/>
    <w:rsid w:val="001A69F5"/>
    <w:rsid w:val="001A6B6A"/>
    <w:rsid w:val="001A6C34"/>
    <w:rsid w:val="001A6E7E"/>
    <w:rsid w:val="001A756A"/>
    <w:rsid w:val="001A757F"/>
    <w:rsid w:val="001A77FB"/>
    <w:rsid w:val="001A7B83"/>
    <w:rsid w:val="001A7FDE"/>
    <w:rsid w:val="001A7FF6"/>
    <w:rsid w:val="001B0139"/>
    <w:rsid w:val="001B01EF"/>
    <w:rsid w:val="001B0285"/>
    <w:rsid w:val="001B049D"/>
    <w:rsid w:val="001B07C5"/>
    <w:rsid w:val="001B0859"/>
    <w:rsid w:val="001B0944"/>
    <w:rsid w:val="001B0FDC"/>
    <w:rsid w:val="001B1212"/>
    <w:rsid w:val="001B12A6"/>
    <w:rsid w:val="001B12DF"/>
    <w:rsid w:val="001B13E1"/>
    <w:rsid w:val="001B15F7"/>
    <w:rsid w:val="001B16FC"/>
    <w:rsid w:val="001B19DC"/>
    <w:rsid w:val="001B1C78"/>
    <w:rsid w:val="001B1E6C"/>
    <w:rsid w:val="001B1F53"/>
    <w:rsid w:val="001B1F88"/>
    <w:rsid w:val="001B2071"/>
    <w:rsid w:val="001B263E"/>
    <w:rsid w:val="001B272E"/>
    <w:rsid w:val="001B29E4"/>
    <w:rsid w:val="001B29F0"/>
    <w:rsid w:val="001B2A0C"/>
    <w:rsid w:val="001B2FF7"/>
    <w:rsid w:val="001B3568"/>
    <w:rsid w:val="001B37A8"/>
    <w:rsid w:val="001B3859"/>
    <w:rsid w:val="001B38DF"/>
    <w:rsid w:val="001B3D78"/>
    <w:rsid w:val="001B424C"/>
    <w:rsid w:val="001B42E7"/>
    <w:rsid w:val="001B470B"/>
    <w:rsid w:val="001B48F0"/>
    <w:rsid w:val="001B4D8C"/>
    <w:rsid w:val="001B4E75"/>
    <w:rsid w:val="001B4FF6"/>
    <w:rsid w:val="001B590B"/>
    <w:rsid w:val="001B59B3"/>
    <w:rsid w:val="001B5B41"/>
    <w:rsid w:val="001B5B67"/>
    <w:rsid w:val="001B5C2C"/>
    <w:rsid w:val="001B6564"/>
    <w:rsid w:val="001B6825"/>
    <w:rsid w:val="001B694C"/>
    <w:rsid w:val="001B6D49"/>
    <w:rsid w:val="001B6F30"/>
    <w:rsid w:val="001B6F68"/>
    <w:rsid w:val="001B7018"/>
    <w:rsid w:val="001B7664"/>
    <w:rsid w:val="001B7B54"/>
    <w:rsid w:val="001B7F29"/>
    <w:rsid w:val="001B7F53"/>
    <w:rsid w:val="001C02C9"/>
    <w:rsid w:val="001C0306"/>
    <w:rsid w:val="001C04FE"/>
    <w:rsid w:val="001C05BE"/>
    <w:rsid w:val="001C0912"/>
    <w:rsid w:val="001C0BD5"/>
    <w:rsid w:val="001C13B3"/>
    <w:rsid w:val="001C157C"/>
    <w:rsid w:val="001C1694"/>
    <w:rsid w:val="001C1916"/>
    <w:rsid w:val="001C198B"/>
    <w:rsid w:val="001C2485"/>
    <w:rsid w:val="001C25AD"/>
    <w:rsid w:val="001C32D3"/>
    <w:rsid w:val="001C3809"/>
    <w:rsid w:val="001C3861"/>
    <w:rsid w:val="001C3E46"/>
    <w:rsid w:val="001C3F12"/>
    <w:rsid w:val="001C4055"/>
    <w:rsid w:val="001C41A4"/>
    <w:rsid w:val="001C45FB"/>
    <w:rsid w:val="001C4B05"/>
    <w:rsid w:val="001C4E45"/>
    <w:rsid w:val="001C50FE"/>
    <w:rsid w:val="001C5102"/>
    <w:rsid w:val="001C52A9"/>
    <w:rsid w:val="001C5353"/>
    <w:rsid w:val="001C55A9"/>
    <w:rsid w:val="001C5727"/>
    <w:rsid w:val="001C5A41"/>
    <w:rsid w:val="001C5D9D"/>
    <w:rsid w:val="001C5DAD"/>
    <w:rsid w:val="001C5F0F"/>
    <w:rsid w:val="001C6035"/>
    <w:rsid w:val="001C60D2"/>
    <w:rsid w:val="001C6343"/>
    <w:rsid w:val="001C67F4"/>
    <w:rsid w:val="001C6A22"/>
    <w:rsid w:val="001C6AD5"/>
    <w:rsid w:val="001C6BBC"/>
    <w:rsid w:val="001C6C55"/>
    <w:rsid w:val="001C6CC2"/>
    <w:rsid w:val="001C6DE3"/>
    <w:rsid w:val="001C7117"/>
    <w:rsid w:val="001C7222"/>
    <w:rsid w:val="001C742F"/>
    <w:rsid w:val="001C7ACB"/>
    <w:rsid w:val="001C7D64"/>
    <w:rsid w:val="001D09DB"/>
    <w:rsid w:val="001D0AF4"/>
    <w:rsid w:val="001D0B54"/>
    <w:rsid w:val="001D0C68"/>
    <w:rsid w:val="001D0F34"/>
    <w:rsid w:val="001D0F47"/>
    <w:rsid w:val="001D144C"/>
    <w:rsid w:val="001D19BF"/>
    <w:rsid w:val="001D1DEB"/>
    <w:rsid w:val="001D20AC"/>
    <w:rsid w:val="001D223C"/>
    <w:rsid w:val="001D24BF"/>
    <w:rsid w:val="001D282E"/>
    <w:rsid w:val="001D2AE0"/>
    <w:rsid w:val="001D2D55"/>
    <w:rsid w:val="001D2EDA"/>
    <w:rsid w:val="001D2F22"/>
    <w:rsid w:val="001D34FD"/>
    <w:rsid w:val="001D35D5"/>
    <w:rsid w:val="001D364C"/>
    <w:rsid w:val="001D3684"/>
    <w:rsid w:val="001D36F8"/>
    <w:rsid w:val="001D3A19"/>
    <w:rsid w:val="001D3CF7"/>
    <w:rsid w:val="001D3D01"/>
    <w:rsid w:val="001D3E78"/>
    <w:rsid w:val="001D47FD"/>
    <w:rsid w:val="001D48DF"/>
    <w:rsid w:val="001D4A06"/>
    <w:rsid w:val="001D4F86"/>
    <w:rsid w:val="001D4F9E"/>
    <w:rsid w:val="001D5180"/>
    <w:rsid w:val="001D5472"/>
    <w:rsid w:val="001D54B4"/>
    <w:rsid w:val="001D54B6"/>
    <w:rsid w:val="001D55CC"/>
    <w:rsid w:val="001D57DC"/>
    <w:rsid w:val="001D581E"/>
    <w:rsid w:val="001D5A49"/>
    <w:rsid w:val="001D5F42"/>
    <w:rsid w:val="001D6007"/>
    <w:rsid w:val="001D605B"/>
    <w:rsid w:val="001D606F"/>
    <w:rsid w:val="001D608E"/>
    <w:rsid w:val="001D6151"/>
    <w:rsid w:val="001D6213"/>
    <w:rsid w:val="001D634D"/>
    <w:rsid w:val="001D6744"/>
    <w:rsid w:val="001D7071"/>
    <w:rsid w:val="001D71C1"/>
    <w:rsid w:val="001D7314"/>
    <w:rsid w:val="001D7A3C"/>
    <w:rsid w:val="001D7B54"/>
    <w:rsid w:val="001D7FAE"/>
    <w:rsid w:val="001E0265"/>
    <w:rsid w:val="001E0657"/>
    <w:rsid w:val="001E09A7"/>
    <w:rsid w:val="001E09C2"/>
    <w:rsid w:val="001E0BB8"/>
    <w:rsid w:val="001E0C34"/>
    <w:rsid w:val="001E0DAA"/>
    <w:rsid w:val="001E0F47"/>
    <w:rsid w:val="001E0FAA"/>
    <w:rsid w:val="001E1146"/>
    <w:rsid w:val="001E1296"/>
    <w:rsid w:val="001E15C9"/>
    <w:rsid w:val="001E1765"/>
    <w:rsid w:val="001E1A79"/>
    <w:rsid w:val="001E22F9"/>
    <w:rsid w:val="001E255C"/>
    <w:rsid w:val="001E26E0"/>
    <w:rsid w:val="001E286B"/>
    <w:rsid w:val="001E2C2D"/>
    <w:rsid w:val="001E2C7A"/>
    <w:rsid w:val="001E3182"/>
    <w:rsid w:val="001E3212"/>
    <w:rsid w:val="001E3934"/>
    <w:rsid w:val="001E3AF9"/>
    <w:rsid w:val="001E3D16"/>
    <w:rsid w:val="001E3E77"/>
    <w:rsid w:val="001E407B"/>
    <w:rsid w:val="001E41C5"/>
    <w:rsid w:val="001E4385"/>
    <w:rsid w:val="001E45B8"/>
    <w:rsid w:val="001E4622"/>
    <w:rsid w:val="001E46BD"/>
    <w:rsid w:val="001E4888"/>
    <w:rsid w:val="001E4C02"/>
    <w:rsid w:val="001E4D3B"/>
    <w:rsid w:val="001E4E0F"/>
    <w:rsid w:val="001E50C9"/>
    <w:rsid w:val="001E5530"/>
    <w:rsid w:val="001E553C"/>
    <w:rsid w:val="001E56CA"/>
    <w:rsid w:val="001E580B"/>
    <w:rsid w:val="001E5843"/>
    <w:rsid w:val="001E5AB7"/>
    <w:rsid w:val="001E5C37"/>
    <w:rsid w:val="001E5D39"/>
    <w:rsid w:val="001E61FB"/>
    <w:rsid w:val="001E6389"/>
    <w:rsid w:val="001E698B"/>
    <w:rsid w:val="001E6A3C"/>
    <w:rsid w:val="001E6E80"/>
    <w:rsid w:val="001E72B2"/>
    <w:rsid w:val="001E72DD"/>
    <w:rsid w:val="001E743E"/>
    <w:rsid w:val="001E7451"/>
    <w:rsid w:val="001E74D0"/>
    <w:rsid w:val="001E76A4"/>
    <w:rsid w:val="001E7AF2"/>
    <w:rsid w:val="001E7AFB"/>
    <w:rsid w:val="001E7BD9"/>
    <w:rsid w:val="001F01E8"/>
    <w:rsid w:val="001F0618"/>
    <w:rsid w:val="001F0969"/>
    <w:rsid w:val="001F0CEB"/>
    <w:rsid w:val="001F15EE"/>
    <w:rsid w:val="001F1624"/>
    <w:rsid w:val="001F1676"/>
    <w:rsid w:val="001F18E0"/>
    <w:rsid w:val="001F1DF7"/>
    <w:rsid w:val="001F1F11"/>
    <w:rsid w:val="001F200A"/>
    <w:rsid w:val="001F22AD"/>
    <w:rsid w:val="001F247B"/>
    <w:rsid w:val="001F2533"/>
    <w:rsid w:val="001F282F"/>
    <w:rsid w:val="001F2CC4"/>
    <w:rsid w:val="001F3573"/>
    <w:rsid w:val="001F387C"/>
    <w:rsid w:val="001F3880"/>
    <w:rsid w:val="001F3A9F"/>
    <w:rsid w:val="001F3B71"/>
    <w:rsid w:val="001F3BD3"/>
    <w:rsid w:val="001F3C11"/>
    <w:rsid w:val="001F3C57"/>
    <w:rsid w:val="001F3CD0"/>
    <w:rsid w:val="001F4145"/>
    <w:rsid w:val="001F4223"/>
    <w:rsid w:val="001F4394"/>
    <w:rsid w:val="001F4532"/>
    <w:rsid w:val="001F45D5"/>
    <w:rsid w:val="001F45E6"/>
    <w:rsid w:val="001F46C3"/>
    <w:rsid w:val="001F48B1"/>
    <w:rsid w:val="001F4905"/>
    <w:rsid w:val="001F4A90"/>
    <w:rsid w:val="001F4AB8"/>
    <w:rsid w:val="001F4C3C"/>
    <w:rsid w:val="001F4E5B"/>
    <w:rsid w:val="001F4E94"/>
    <w:rsid w:val="001F4FD2"/>
    <w:rsid w:val="001F51B9"/>
    <w:rsid w:val="001F51BF"/>
    <w:rsid w:val="001F53D4"/>
    <w:rsid w:val="001F5811"/>
    <w:rsid w:val="001F5BC3"/>
    <w:rsid w:val="001F5C3A"/>
    <w:rsid w:val="001F6260"/>
    <w:rsid w:val="001F64B9"/>
    <w:rsid w:val="001F66DA"/>
    <w:rsid w:val="001F686F"/>
    <w:rsid w:val="001F6A07"/>
    <w:rsid w:val="001F6A0C"/>
    <w:rsid w:val="001F6B0D"/>
    <w:rsid w:val="001F6C49"/>
    <w:rsid w:val="001F6E5A"/>
    <w:rsid w:val="001F6F81"/>
    <w:rsid w:val="001F77FC"/>
    <w:rsid w:val="001F7924"/>
    <w:rsid w:val="001F79F3"/>
    <w:rsid w:val="001F7AAC"/>
    <w:rsid w:val="001F7CEC"/>
    <w:rsid w:val="00200366"/>
    <w:rsid w:val="00200379"/>
    <w:rsid w:val="00200529"/>
    <w:rsid w:val="0020061B"/>
    <w:rsid w:val="0020078C"/>
    <w:rsid w:val="00200958"/>
    <w:rsid w:val="00200A7F"/>
    <w:rsid w:val="00200B00"/>
    <w:rsid w:val="00200B74"/>
    <w:rsid w:val="00200D2F"/>
    <w:rsid w:val="00200F85"/>
    <w:rsid w:val="00201167"/>
    <w:rsid w:val="002012CC"/>
    <w:rsid w:val="0020154D"/>
    <w:rsid w:val="00201D48"/>
    <w:rsid w:val="002023D4"/>
    <w:rsid w:val="002023F2"/>
    <w:rsid w:val="002027F5"/>
    <w:rsid w:val="00202BB8"/>
    <w:rsid w:val="00202E03"/>
    <w:rsid w:val="00202E3D"/>
    <w:rsid w:val="00202E61"/>
    <w:rsid w:val="002038CF"/>
    <w:rsid w:val="00203948"/>
    <w:rsid w:val="00203B72"/>
    <w:rsid w:val="00204013"/>
    <w:rsid w:val="00204184"/>
    <w:rsid w:val="00204D7A"/>
    <w:rsid w:val="00204F61"/>
    <w:rsid w:val="0020545E"/>
    <w:rsid w:val="002057D2"/>
    <w:rsid w:val="002058E9"/>
    <w:rsid w:val="00205C38"/>
    <w:rsid w:val="00205FE7"/>
    <w:rsid w:val="00206188"/>
    <w:rsid w:val="00206286"/>
    <w:rsid w:val="002062A2"/>
    <w:rsid w:val="0020655C"/>
    <w:rsid w:val="002067F6"/>
    <w:rsid w:val="00206A15"/>
    <w:rsid w:val="00206E95"/>
    <w:rsid w:val="00207085"/>
    <w:rsid w:val="0020787B"/>
    <w:rsid w:val="00207B31"/>
    <w:rsid w:val="00207B50"/>
    <w:rsid w:val="00207C30"/>
    <w:rsid w:val="00207C44"/>
    <w:rsid w:val="00207E67"/>
    <w:rsid w:val="00207EF3"/>
    <w:rsid w:val="00210342"/>
    <w:rsid w:val="002103D8"/>
    <w:rsid w:val="0021048D"/>
    <w:rsid w:val="00210BEC"/>
    <w:rsid w:val="00210D81"/>
    <w:rsid w:val="00210FDE"/>
    <w:rsid w:val="00211088"/>
    <w:rsid w:val="002110DE"/>
    <w:rsid w:val="00211221"/>
    <w:rsid w:val="00211592"/>
    <w:rsid w:val="00211899"/>
    <w:rsid w:val="00211C3E"/>
    <w:rsid w:val="00211F96"/>
    <w:rsid w:val="002120FA"/>
    <w:rsid w:val="002124CD"/>
    <w:rsid w:val="00212659"/>
    <w:rsid w:val="002126DA"/>
    <w:rsid w:val="00212C0B"/>
    <w:rsid w:val="00212F35"/>
    <w:rsid w:val="00212F8E"/>
    <w:rsid w:val="00213005"/>
    <w:rsid w:val="00213009"/>
    <w:rsid w:val="002130DD"/>
    <w:rsid w:val="00213AEA"/>
    <w:rsid w:val="00214691"/>
    <w:rsid w:val="00214B79"/>
    <w:rsid w:val="00214C34"/>
    <w:rsid w:val="00214D1C"/>
    <w:rsid w:val="00214E60"/>
    <w:rsid w:val="00214EFA"/>
    <w:rsid w:val="002155BD"/>
    <w:rsid w:val="0021560F"/>
    <w:rsid w:val="002156A1"/>
    <w:rsid w:val="002156ED"/>
    <w:rsid w:val="00215809"/>
    <w:rsid w:val="00215949"/>
    <w:rsid w:val="00215A23"/>
    <w:rsid w:val="00215CC5"/>
    <w:rsid w:val="00215FEC"/>
    <w:rsid w:val="002162EF"/>
    <w:rsid w:val="0021635B"/>
    <w:rsid w:val="00216523"/>
    <w:rsid w:val="002167FC"/>
    <w:rsid w:val="00216856"/>
    <w:rsid w:val="002168EC"/>
    <w:rsid w:val="00216940"/>
    <w:rsid w:val="00216AC7"/>
    <w:rsid w:val="002173B0"/>
    <w:rsid w:val="0021754A"/>
    <w:rsid w:val="00217C45"/>
    <w:rsid w:val="00217CAB"/>
    <w:rsid w:val="00217CC7"/>
    <w:rsid w:val="00220151"/>
    <w:rsid w:val="0022018C"/>
    <w:rsid w:val="0022028D"/>
    <w:rsid w:val="00220898"/>
    <w:rsid w:val="002209C3"/>
    <w:rsid w:val="00220A14"/>
    <w:rsid w:val="00220B95"/>
    <w:rsid w:val="00220C1D"/>
    <w:rsid w:val="00220FD7"/>
    <w:rsid w:val="002210AB"/>
    <w:rsid w:val="00221426"/>
    <w:rsid w:val="002216C9"/>
    <w:rsid w:val="00221A47"/>
    <w:rsid w:val="00221CB8"/>
    <w:rsid w:val="00221D8A"/>
    <w:rsid w:val="00221E1F"/>
    <w:rsid w:val="00221F11"/>
    <w:rsid w:val="00222148"/>
    <w:rsid w:val="00222275"/>
    <w:rsid w:val="0022299D"/>
    <w:rsid w:val="00222A4A"/>
    <w:rsid w:val="00222A73"/>
    <w:rsid w:val="0022383E"/>
    <w:rsid w:val="0022384E"/>
    <w:rsid w:val="00223C2F"/>
    <w:rsid w:val="00223D35"/>
    <w:rsid w:val="00223DB7"/>
    <w:rsid w:val="00223F07"/>
    <w:rsid w:val="002240C0"/>
    <w:rsid w:val="00224189"/>
    <w:rsid w:val="002241A8"/>
    <w:rsid w:val="0022424A"/>
    <w:rsid w:val="0022452F"/>
    <w:rsid w:val="00224A9F"/>
    <w:rsid w:val="00224D9A"/>
    <w:rsid w:val="00224DE9"/>
    <w:rsid w:val="0022504D"/>
    <w:rsid w:val="002252AD"/>
    <w:rsid w:val="00225696"/>
    <w:rsid w:val="00225911"/>
    <w:rsid w:val="00225980"/>
    <w:rsid w:val="00225DFD"/>
    <w:rsid w:val="00226373"/>
    <w:rsid w:val="00226423"/>
    <w:rsid w:val="00226597"/>
    <w:rsid w:val="002265F3"/>
    <w:rsid w:val="00226C7F"/>
    <w:rsid w:val="00226DC0"/>
    <w:rsid w:val="00227165"/>
    <w:rsid w:val="00227204"/>
    <w:rsid w:val="00227478"/>
    <w:rsid w:val="002275E6"/>
    <w:rsid w:val="002276C0"/>
    <w:rsid w:val="00227778"/>
    <w:rsid w:val="0022793A"/>
    <w:rsid w:val="00227B0E"/>
    <w:rsid w:val="00227D99"/>
    <w:rsid w:val="0023001A"/>
    <w:rsid w:val="002303AC"/>
    <w:rsid w:val="00230462"/>
    <w:rsid w:val="0023084F"/>
    <w:rsid w:val="00230BF2"/>
    <w:rsid w:val="00230DAA"/>
    <w:rsid w:val="0023196E"/>
    <w:rsid w:val="00231AB0"/>
    <w:rsid w:val="00231E84"/>
    <w:rsid w:val="0023204B"/>
    <w:rsid w:val="00232104"/>
    <w:rsid w:val="0023233D"/>
    <w:rsid w:val="00232415"/>
    <w:rsid w:val="00232848"/>
    <w:rsid w:val="00232A16"/>
    <w:rsid w:val="00232CA5"/>
    <w:rsid w:val="00233167"/>
    <w:rsid w:val="002336A5"/>
    <w:rsid w:val="002336B9"/>
    <w:rsid w:val="002336EF"/>
    <w:rsid w:val="00233BF3"/>
    <w:rsid w:val="00233F80"/>
    <w:rsid w:val="00234008"/>
    <w:rsid w:val="002340D0"/>
    <w:rsid w:val="00234ADD"/>
    <w:rsid w:val="00234C61"/>
    <w:rsid w:val="00234C69"/>
    <w:rsid w:val="0023535F"/>
    <w:rsid w:val="0023536E"/>
    <w:rsid w:val="00235424"/>
    <w:rsid w:val="00235588"/>
    <w:rsid w:val="00235B62"/>
    <w:rsid w:val="00235DAC"/>
    <w:rsid w:val="00235EEC"/>
    <w:rsid w:val="00236B4B"/>
    <w:rsid w:val="00236BD0"/>
    <w:rsid w:val="00236D45"/>
    <w:rsid w:val="00236DEB"/>
    <w:rsid w:val="00236F70"/>
    <w:rsid w:val="002373A7"/>
    <w:rsid w:val="00237439"/>
    <w:rsid w:val="00237A11"/>
    <w:rsid w:val="00237EB8"/>
    <w:rsid w:val="00237FE9"/>
    <w:rsid w:val="00240258"/>
    <w:rsid w:val="002403E6"/>
    <w:rsid w:val="0024061C"/>
    <w:rsid w:val="002409E7"/>
    <w:rsid w:val="00240CE9"/>
    <w:rsid w:val="00240D69"/>
    <w:rsid w:val="00240FCA"/>
    <w:rsid w:val="00241380"/>
    <w:rsid w:val="0024191A"/>
    <w:rsid w:val="00241AA8"/>
    <w:rsid w:val="00241BDE"/>
    <w:rsid w:val="00241CB1"/>
    <w:rsid w:val="00241E37"/>
    <w:rsid w:val="002421CB"/>
    <w:rsid w:val="0024234D"/>
    <w:rsid w:val="00242595"/>
    <w:rsid w:val="00242BE6"/>
    <w:rsid w:val="00242CAA"/>
    <w:rsid w:val="00242CCC"/>
    <w:rsid w:val="00242D5C"/>
    <w:rsid w:val="0024327B"/>
    <w:rsid w:val="00243613"/>
    <w:rsid w:val="002436F6"/>
    <w:rsid w:val="002438D2"/>
    <w:rsid w:val="00243D13"/>
    <w:rsid w:val="00243D40"/>
    <w:rsid w:val="00243D4A"/>
    <w:rsid w:val="00243D87"/>
    <w:rsid w:val="00243FD0"/>
    <w:rsid w:val="0024415E"/>
    <w:rsid w:val="0024430C"/>
    <w:rsid w:val="0024464F"/>
    <w:rsid w:val="002446DB"/>
    <w:rsid w:val="00244992"/>
    <w:rsid w:val="00244D32"/>
    <w:rsid w:val="00244DAB"/>
    <w:rsid w:val="00244E50"/>
    <w:rsid w:val="0024538B"/>
    <w:rsid w:val="002453B3"/>
    <w:rsid w:val="002458D0"/>
    <w:rsid w:val="00245A89"/>
    <w:rsid w:val="00245E32"/>
    <w:rsid w:val="00245F4A"/>
    <w:rsid w:val="0024616D"/>
    <w:rsid w:val="002463CD"/>
    <w:rsid w:val="002466D4"/>
    <w:rsid w:val="00246838"/>
    <w:rsid w:val="00246861"/>
    <w:rsid w:val="00246E6C"/>
    <w:rsid w:val="00246F3E"/>
    <w:rsid w:val="00246F95"/>
    <w:rsid w:val="00247036"/>
    <w:rsid w:val="0024722F"/>
    <w:rsid w:val="00247546"/>
    <w:rsid w:val="002478BA"/>
    <w:rsid w:val="0025004E"/>
    <w:rsid w:val="0025023C"/>
    <w:rsid w:val="0025060B"/>
    <w:rsid w:val="0025086E"/>
    <w:rsid w:val="00250A8D"/>
    <w:rsid w:val="00250B89"/>
    <w:rsid w:val="00250BFE"/>
    <w:rsid w:val="00250C8C"/>
    <w:rsid w:val="00250E71"/>
    <w:rsid w:val="0025114A"/>
    <w:rsid w:val="0025156F"/>
    <w:rsid w:val="002516B0"/>
    <w:rsid w:val="002516C1"/>
    <w:rsid w:val="00251A0C"/>
    <w:rsid w:val="00251B83"/>
    <w:rsid w:val="00251EB2"/>
    <w:rsid w:val="00251F8C"/>
    <w:rsid w:val="00251FC1"/>
    <w:rsid w:val="00252241"/>
    <w:rsid w:val="002529CB"/>
    <w:rsid w:val="00252A31"/>
    <w:rsid w:val="00252B1A"/>
    <w:rsid w:val="00252BA0"/>
    <w:rsid w:val="00253361"/>
    <w:rsid w:val="00253638"/>
    <w:rsid w:val="00253E62"/>
    <w:rsid w:val="002540A6"/>
    <w:rsid w:val="002543E1"/>
    <w:rsid w:val="00254499"/>
    <w:rsid w:val="002544D5"/>
    <w:rsid w:val="002545AD"/>
    <w:rsid w:val="0025461F"/>
    <w:rsid w:val="00254AEF"/>
    <w:rsid w:val="00254C42"/>
    <w:rsid w:val="00254DC3"/>
    <w:rsid w:val="00254FC1"/>
    <w:rsid w:val="002558E1"/>
    <w:rsid w:val="00255A52"/>
    <w:rsid w:val="00255B48"/>
    <w:rsid w:val="00255B6B"/>
    <w:rsid w:val="00255D15"/>
    <w:rsid w:val="00255FDE"/>
    <w:rsid w:val="00256305"/>
    <w:rsid w:val="00256503"/>
    <w:rsid w:val="00256559"/>
    <w:rsid w:val="0025655C"/>
    <w:rsid w:val="00256676"/>
    <w:rsid w:val="0025689C"/>
    <w:rsid w:val="00256915"/>
    <w:rsid w:val="0025697F"/>
    <w:rsid w:val="00256A55"/>
    <w:rsid w:val="00256BC3"/>
    <w:rsid w:val="00257696"/>
    <w:rsid w:val="002579EF"/>
    <w:rsid w:val="00257F44"/>
    <w:rsid w:val="00260627"/>
    <w:rsid w:val="002607AA"/>
    <w:rsid w:val="002607F4"/>
    <w:rsid w:val="002608A5"/>
    <w:rsid w:val="00261050"/>
    <w:rsid w:val="00261680"/>
    <w:rsid w:val="00261A53"/>
    <w:rsid w:val="00261B89"/>
    <w:rsid w:val="00261C0B"/>
    <w:rsid w:val="00262352"/>
    <w:rsid w:val="00262384"/>
    <w:rsid w:val="0026257F"/>
    <w:rsid w:val="0026274F"/>
    <w:rsid w:val="00262A1A"/>
    <w:rsid w:val="00262D25"/>
    <w:rsid w:val="00262D59"/>
    <w:rsid w:val="00262E30"/>
    <w:rsid w:val="002630C7"/>
    <w:rsid w:val="002632BA"/>
    <w:rsid w:val="0026398D"/>
    <w:rsid w:val="00263E14"/>
    <w:rsid w:val="00263EEE"/>
    <w:rsid w:val="00263F49"/>
    <w:rsid w:val="00264085"/>
    <w:rsid w:val="00264402"/>
    <w:rsid w:val="00264538"/>
    <w:rsid w:val="002646E2"/>
    <w:rsid w:val="00264765"/>
    <w:rsid w:val="00264EB0"/>
    <w:rsid w:val="00264F56"/>
    <w:rsid w:val="00265058"/>
    <w:rsid w:val="002653EC"/>
    <w:rsid w:val="0026567A"/>
    <w:rsid w:val="002656CB"/>
    <w:rsid w:val="002658E7"/>
    <w:rsid w:val="00265B2F"/>
    <w:rsid w:val="00265CB5"/>
    <w:rsid w:val="00265DCF"/>
    <w:rsid w:val="00265FF0"/>
    <w:rsid w:val="0026601D"/>
    <w:rsid w:val="00266543"/>
    <w:rsid w:val="00266BC7"/>
    <w:rsid w:val="00266EF3"/>
    <w:rsid w:val="00267089"/>
    <w:rsid w:val="002670C7"/>
    <w:rsid w:val="00267480"/>
    <w:rsid w:val="00267535"/>
    <w:rsid w:val="0026784B"/>
    <w:rsid w:val="002679BF"/>
    <w:rsid w:val="002700BC"/>
    <w:rsid w:val="0027023D"/>
    <w:rsid w:val="0027052D"/>
    <w:rsid w:val="002706A3"/>
    <w:rsid w:val="002707C3"/>
    <w:rsid w:val="00270AD1"/>
    <w:rsid w:val="00270CE4"/>
    <w:rsid w:val="00270D5E"/>
    <w:rsid w:val="00271149"/>
    <w:rsid w:val="0027132C"/>
    <w:rsid w:val="002713DE"/>
    <w:rsid w:val="002714F1"/>
    <w:rsid w:val="00271700"/>
    <w:rsid w:val="00271767"/>
    <w:rsid w:val="002718CA"/>
    <w:rsid w:val="00271B2F"/>
    <w:rsid w:val="00272554"/>
    <w:rsid w:val="002725EF"/>
    <w:rsid w:val="002728EA"/>
    <w:rsid w:val="00272BA6"/>
    <w:rsid w:val="00272F6D"/>
    <w:rsid w:val="00273212"/>
    <w:rsid w:val="00273536"/>
    <w:rsid w:val="00273622"/>
    <w:rsid w:val="00273746"/>
    <w:rsid w:val="00273E58"/>
    <w:rsid w:val="00273ED5"/>
    <w:rsid w:val="002742DC"/>
    <w:rsid w:val="002745A9"/>
    <w:rsid w:val="002746E6"/>
    <w:rsid w:val="002746ED"/>
    <w:rsid w:val="00274AB4"/>
    <w:rsid w:val="00274B1F"/>
    <w:rsid w:val="002756CB"/>
    <w:rsid w:val="002757F3"/>
    <w:rsid w:val="00275A64"/>
    <w:rsid w:val="00275DCA"/>
    <w:rsid w:val="0027657C"/>
    <w:rsid w:val="0027665E"/>
    <w:rsid w:val="00276938"/>
    <w:rsid w:val="00276ABD"/>
    <w:rsid w:val="00276BE3"/>
    <w:rsid w:val="00276EF8"/>
    <w:rsid w:val="0027781E"/>
    <w:rsid w:val="00277EF3"/>
    <w:rsid w:val="002804C0"/>
    <w:rsid w:val="00280513"/>
    <w:rsid w:val="00280516"/>
    <w:rsid w:val="002805A5"/>
    <w:rsid w:val="00280702"/>
    <w:rsid w:val="00280961"/>
    <w:rsid w:val="00280A1F"/>
    <w:rsid w:val="00280AEC"/>
    <w:rsid w:val="00280C7F"/>
    <w:rsid w:val="00280DCD"/>
    <w:rsid w:val="00280EDF"/>
    <w:rsid w:val="00281135"/>
    <w:rsid w:val="0028120C"/>
    <w:rsid w:val="002817ED"/>
    <w:rsid w:val="00281D50"/>
    <w:rsid w:val="00281E11"/>
    <w:rsid w:val="00281FEF"/>
    <w:rsid w:val="00282197"/>
    <w:rsid w:val="0028225E"/>
    <w:rsid w:val="00282483"/>
    <w:rsid w:val="00282875"/>
    <w:rsid w:val="00283083"/>
    <w:rsid w:val="002832FB"/>
    <w:rsid w:val="00283409"/>
    <w:rsid w:val="00283504"/>
    <w:rsid w:val="00283740"/>
    <w:rsid w:val="002839E4"/>
    <w:rsid w:val="00283C66"/>
    <w:rsid w:val="00283D61"/>
    <w:rsid w:val="002841B2"/>
    <w:rsid w:val="0028422D"/>
    <w:rsid w:val="00284688"/>
    <w:rsid w:val="00284893"/>
    <w:rsid w:val="00284906"/>
    <w:rsid w:val="0028490A"/>
    <w:rsid w:val="00284A71"/>
    <w:rsid w:val="00284C31"/>
    <w:rsid w:val="00284F2E"/>
    <w:rsid w:val="00285303"/>
    <w:rsid w:val="00285386"/>
    <w:rsid w:val="00285408"/>
    <w:rsid w:val="002855B8"/>
    <w:rsid w:val="00285782"/>
    <w:rsid w:val="002858FA"/>
    <w:rsid w:val="00285A32"/>
    <w:rsid w:val="00285D09"/>
    <w:rsid w:val="002861D9"/>
    <w:rsid w:val="00286200"/>
    <w:rsid w:val="00286253"/>
    <w:rsid w:val="00286392"/>
    <w:rsid w:val="002863A1"/>
    <w:rsid w:val="002863E9"/>
    <w:rsid w:val="00286575"/>
    <w:rsid w:val="002866AA"/>
    <w:rsid w:val="002867C0"/>
    <w:rsid w:val="00286A99"/>
    <w:rsid w:val="00286C02"/>
    <w:rsid w:val="00286DDA"/>
    <w:rsid w:val="00286F4D"/>
    <w:rsid w:val="002871FE"/>
    <w:rsid w:val="00287262"/>
    <w:rsid w:val="0028728C"/>
    <w:rsid w:val="002872A3"/>
    <w:rsid w:val="0028739B"/>
    <w:rsid w:val="002873FB"/>
    <w:rsid w:val="002874A7"/>
    <w:rsid w:val="002874FF"/>
    <w:rsid w:val="00287642"/>
    <w:rsid w:val="002879B9"/>
    <w:rsid w:val="00287B7E"/>
    <w:rsid w:val="00287D66"/>
    <w:rsid w:val="00287F38"/>
    <w:rsid w:val="00290644"/>
    <w:rsid w:val="002908BF"/>
    <w:rsid w:val="00290C6C"/>
    <w:rsid w:val="00291808"/>
    <w:rsid w:val="002918D6"/>
    <w:rsid w:val="00291994"/>
    <w:rsid w:val="00291E39"/>
    <w:rsid w:val="00291E6D"/>
    <w:rsid w:val="00292970"/>
    <w:rsid w:val="00292A16"/>
    <w:rsid w:val="0029312A"/>
    <w:rsid w:val="00293142"/>
    <w:rsid w:val="002931F1"/>
    <w:rsid w:val="002936A4"/>
    <w:rsid w:val="002936DE"/>
    <w:rsid w:val="00293D85"/>
    <w:rsid w:val="00293E54"/>
    <w:rsid w:val="002945E2"/>
    <w:rsid w:val="00294799"/>
    <w:rsid w:val="0029491C"/>
    <w:rsid w:val="00294D43"/>
    <w:rsid w:val="00294DEC"/>
    <w:rsid w:val="00294E18"/>
    <w:rsid w:val="0029513E"/>
    <w:rsid w:val="002953F5"/>
    <w:rsid w:val="002956AE"/>
    <w:rsid w:val="002957F2"/>
    <w:rsid w:val="002958E0"/>
    <w:rsid w:val="00295AB8"/>
    <w:rsid w:val="00295B14"/>
    <w:rsid w:val="00295E15"/>
    <w:rsid w:val="0029622C"/>
    <w:rsid w:val="00296272"/>
    <w:rsid w:val="002967C5"/>
    <w:rsid w:val="00296D37"/>
    <w:rsid w:val="0029711A"/>
    <w:rsid w:val="002976BD"/>
    <w:rsid w:val="0029780D"/>
    <w:rsid w:val="00297820"/>
    <w:rsid w:val="00297E1A"/>
    <w:rsid w:val="00297ED1"/>
    <w:rsid w:val="00297F3D"/>
    <w:rsid w:val="00297F59"/>
    <w:rsid w:val="002A0008"/>
    <w:rsid w:val="002A0042"/>
    <w:rsid w:val="002A00E0"/>
    <w:rsid w:val="002A0391"/>
    <w:rsid w:val="002A03F9"/>
    <w:rsid w:val="002A055B"/>
    <w:rsid w:val="002A0850"/>
    <w:rsid w:val="002A0AC9"/>
    <w:rsid w:val="002A1234"/>
    <w:rsid w:val="002A133A"/>
    <w:rsid w:val="002A1692"/>
    <w:rsid w:val="002A1B0B"/>
    <w:rsid w:val="002A2224"/>
    <w:rsid w:val="002A3054"/>
    <w:rsid w:val="002A315D"/>
    <w:rsid w:val="002A32DE"/>
    <w:rsid w:val="002A34A7"/>
    <w:rsid w:val="002A39D1"/>
    <w:rsid w:val="002A3D6A"/>
    <w:rsid w:val="002A40FD"/>
    <w:rsid w:val="002A4160"/>
    <w:rsid w:val="002A427A"/>
    <w:rsid w:val="002A4977"/>
    <w:rsid w:val="002A4B58"/>
    <w:rsid w:val="002A4C5B"/>
    <w:rsid w:val="002A4DF2"/>
    <w:rsid w:val="002A504A"/>
    <w:rsid w:val="002A520F"/>
    <w:rsid w:val="002A529D"/>
    <w:rsid w:val="002A5973"/>
    <w:rsid w:val="002A5AA4"/>
    <w:rsid w:val="002A5CBC"/>
    <w:rsid w:val="002A5EC3"/>
    <w:rsid w:val="002A5FBB"/>
    <w:rsid w:val="002A6315"/>
    <w:rsid w:val="002A6542"/>
    <w:rsid w:val="002A659F"/>
    <w:rsid w:val="002A66F1"/>
    <w:rsid w:val="002A67F7"/>
    <w:rsid w:val="002A690B"/>
    <w:rsid w:val="002A6BD5"/>
    <w:rsid w:val="002A6BF4"/>
    <w:rsid w:val="002A6C5A"/>
    <w:rsid w:val="002A6D29"/>
    <w:rsid w:val="002A6E6A"/>
    <w:rsid w:val="002A6F76"/>
    <w:rsid w:val="002A71DF"/>
    <w:rsid w:val="002A726E"/>
    <w:rsid w:val="002A7714"/>
    <w:rsid w:val="002A77B7"/>
    <w:rsid w:val="002A7C37"/>
    <w:rsid w:val="002A7DB1"/>
    <w:rsid w:val="002B014C"/>
    <w:rsid w:val="002B05D6"/>
    <w:rsid w:val="002B05F9"/>
    <w:rsid w:val="002B07FE"/>
    <w:rsid w:val="002B0A76"/>
    <w:rsid w:val="002B0BAB"/>
    <w:rsid w:val="002B0C48"/>
    <w:rsid w:val="002B0C68"/>
    <w:rsid w:val="002B1507"/>
    <w:rsid w:val="002B155D"/>
    <w:rsid w:val="002B162E"/>
    <w:rsid w:val="002B1955"/>
    <w:rsid w:val="002B1982"/>
    <w:rsid w:val="002B1D50"/>
    <w:rsid w:val="002B1F4E"/>
    <w:rsid w:val="002B2223"/>
    <w:rsid w:val="002B226C"/>
    <w:rsid w:val="002B26E5"/>
    <w:rsid w:val="002B27C4"/>
    <w:rsid w:val="002B2873"/>
    <w:rsid w:val="002B28CA"/>
    <w:rsid w:val="002B2928"/>
    <w:rsid w:val="002B29B8"/>
    <w:rsid w:val="002B3648"/>
    <w:rsid w:val="002B3687"/>
    <w:rsid w:val="002B3ADB"/>
    <w:rsid w:val="002B3C99"/>
    <w:rsid w:val="002B3D8B"/>
    <w:rsid w:val="002B3F79"/>
    <w:rsid w:val="002B4152"/>
    <w:rsid w:val="002B45A8"/>
    <w:rsid w:val="002B45DD"/>
    <w:rsid w:val="002B4618"/>
    <w:rsid w:val="002B4686"/>
    <w:rsid w:val="002B46CB"/>
    <w:rsid w:val="002B479A"/>
    <w:rsid w:val="002B4A93"/>
    <w:rsid w:val="002B4BAA"/>
    <w:rsid w:val="002B5145"/>
    <w:rsid w:val="002B5233"/>
    <w:rsid w:val="002B52BE"/>
    <w:rsid w:val="002B55AD"/>
    <w:rsid w:val="002B5879"/>
    <w:rsid w:val="002B58DB"/>
    <w:rsid w:val="002B595B"/>
    <w:rsid w:val="002B5AF0"/>
    <w:rsid w:val="002B600C"/>
    <w:rsid w:val="002B67E3"/>
    <w:rsid w:val="002B699A"/>
    <w:rsid w:val="002B6C94"/>
    <w:rsid w:val="002B747A"/>
    <w:rsid w:val="002B7653"/>
    <w:rsid w:val="002B7B34"/>
    <w:rsid w:val="002C0682"/>
    <w:rsid w:val="002C0A40"/>
    <w:rsid w:val="002C0ED3"/>
    <w:rsid w:val="002C0F8B"/>
    <w:rsid w:val="002C1867"/>
    <w:rsid w:val="002C1968"/>
    <w:rsid w:val="002C1A32"/>
    <w:rsid w:val="002C1A48"/>
    <w:rsid w:val="002C1B0D"/>
    <w:rsid w:val="002C1BD0"/>
    <w:rsid w:val="002C1BEA"/>
    <w:rsid w:val="002C1D55"/>
    <w:rsid w:val="002C1DBD"/>
    <w:rsid w:val="002C1EFD"/>
    <w:rsid w:val="002C2329"/>
    <w:rsid w:val="002C2383"/>
    <w:rsid w:val="002C23C4"/>
    <w:rsid w:val="002C25B5"/>
    <w:rsid w:val="002C2882"/>
    <w:rsid w:val="002C2B04"/>
    <w:rsid w:val="002C2BA4"/>
    <w:rsid w:val="002C2DDD"/>
    <w:rsid w:val="002C2FD8"/>
    <w:rsid w:val="002C37C6"/>
    <w:rsid w:val="002C39CC"/>
    <w:rsid w:val="002C3A27"/>
    <w:rsid w:val="002C3B4F"/>
    <w:rsid w:val="002C3E00"/>
    <w:rsid w:val="002C3E4D"/>
    <w:rsid w:val="002C48A9"/>
    <w:rsid w:val="002C4D85"/>
    <w:rsid w:val="002C5007"/>
    <w:rsid w:val="002C536F"/>
    <w:rsid w:val="002C5380"/>
    <w:rsid w:val="002C53DD"/>
    <w:rsid w:val="002C549D"/>
    <w:rsid w:val="002C54DD"/>
    <w:rsid w:val="002C5638"/>
    <w:rsid w:val="002C5920"/>
    <w:rsid w:val="002C5C19"/>
    <w:rsid w:val="002C5D6F"/>
    <w:rsid w:val="002C5F6B"/>
    <w:rsid w:val="002C5F81"/>
    <w:rsid w:val="002C607F"/>
    <w:rsid w:val="002C65DB"/>
    <w:rsid w:val="002C66CB"/>
    <w:rsid w:val="002C6B96"/>
    <w:rsid w:val="002C6E33"/>
    <w:rsid w:val="002C6F4D"/>
    <w:rsid w:val="002C6FA7"/>
    <w:rsid w:val="002C734C"/>
    <w:rsid w:val="002C74F8"/>
    <w:rsid w:val="002C7567"/>
    <w:rsid w:val="002C7A08"/>
    <w:rsid w:val="002C7A81"/>
    <w:rsid w:val="002C7C1A"/>
    <w:rsid w:val="002C7E1B"/>
    <w:rsid w:val="002C7EA7"/>
    <w:rsid w:val="002D025A"/>
    <w:rsid w:val="002D03DE"/>
    <w:rsid w:val="002D06A8"/>
    <w:rsid w:val="002D0803"/>
    <w:rsid w:val="002D0A06"/>
    <w:rsid w:val="002D0A4B"/>
    <w:rsid w:val="002D0CBD"/>
    <w:rsid w:val="002D0EE7"/>
    <w:rsid w:val="002D10FD"/>
    <w:rsid w:val="002D11CC"/>
    <w:rsid w:val="002D1BBB"/>
    <w:rsid w:val="002D1E67"/>
    <w:rsid w:val="002D24E8"/>
    <w:rsid w:val="002D2627"/>
    <w:rsid w:val="002D2B32"/>
    <w:rsid w:val="002D304B"/>
    <w:rsid w:val="002D3283"/>
    <w:rsid w:val="002D32ED"/>
    <w:rsid w:val="002D3754"/>
    <w:rsid w:val="002D3AA7"/>
    <w:rsid w:val="002D3B2F"/>
    <w:rsid w:val="002D3B69"/>
    <w:rsid w:val="002D3BE6"/>
    <w:rsid w:val="002D41C8"/>
    <w:rsid w:val="002D45EA"/>
    <w:rsid w:val="002D4733"/>
    <w:rsid w:val="002D4844"/>
    <w:rsid w:val="002D4D25"/>
    <w:rsid w:val="002D4E91"/>
    <w:rsid w:val="002D51A3"/>
    <w:rsid w:val="002D52E2"/>
    <w:rsid w:val="002D5385"/>
    <w:rsid w:val="002D5419"/>
    <w:rsid w:val="002D6085"/>
    <w:rsid w:val="002D613C"/>
    <w:rsid w:val="002D632F"/>
    <w:rsid w:val="002D6567"/>
    <w:rsid w:val="002D66C3"/>
    <w:rsid w:val="002D69AF"/>
    <w:rsid w:val="002D6A15"/>
    <w:rsid w:val="002D6AB0"/>
    <w:rsid w:val="002D6CA0"/>
    <w:rsid w:val="002D6EA2"/>
    <w:rsid w:val="002D7306"/>
    <w:rsid w:val="002D730E"/>
    <w:rsid w:val="002D73EF"/>
    <w:rsid w:val="002D7918"/>
    <w:rsid w:val="002D79CC"/>
    <w:rsid w:val="002D7BDE"/>
    <w:rsid w:val="002D7E9C"/>
    <w:rsid w:val="002E0220"/>
    <w:rsid w:val="002E0248"/>
    <w:rsid w:val="002E04BE"/>
    <w:rsid w:val="002E0654"/>
    <w:rsid w:val="002E0E93"/>
    <w:rsid w:val="002E1675"/>
    <w:rsid w:val="002E167B"/>
    <w:rsid w:val="002E16D2"/>
    <w:rsid w:val="002E1797"/>
    <w:rsid w:val="002E17E4"/>
    <w:rsid w:val="002E1A95"/>
    <w:rsid w:val="002E1F14"/>
    <w:rsid w:val="002E20CF"/>
    <w:rsid w:val="002E20DF"/>
    <w:rsid w:val="002E267B"/>
    <w:rsid w:val="002E28DB"/>
    <w:rsid w:val="002E2987"/>
    <w:rsid w:val="002E2BEF"/>
    <w:rsid w:val="002E2C64"/>
    <w:rsid w:val="002E2D7D"/>
    <w:rsid w:val="002E2E86"/>
    <w:rsid w:val="002E30C2"/>
    <w:rsid w:val="002E3285"/>
    <w:rsid w:val="002E3601"/>
    <w:rsid w:val="002E39E8"/>
    <w:rsid w:val="002E3BC4"/>
    <w:rsid w:val="002E3E3C"/>
    <w:rsid w:val="002E46BA"/>
    <w:rsid w:val="002E4874"/>
    <w:rsid w:val="002E4F2A"/>
    <w:rsid w:val="002E549F"/>
    <w:rsid w:val="002E56B5"/>
    <w:rsid w:val="002E5766"/>
    <w:rsid w:val="002E5AE0"/>
    <w:rsid w:val="002E5B9E"/>
    <w:rsid w:val="002E5F24"/>
    <w:rsid w:val="002E5FA9"/>
    <w:rsid w:val="002E61A6"/>
    <w:rsid w:val="002E62BE"/>
    <w:rsid w:val="002E63A4"/>
    <w:rsid w:val="002E65B1"/>
    <w:rsid w:val="002E6655"/>
    <w:rsid w:val="002E6A05"/>
    <w:rsid w:val="002E6CCE"/>
    <w:rsid w:val="002E6CE3"/>
    <w:rsid w:val="002E6ED4"/>
    <w:rsid w:val="002E71FC"/>
    <w:rsid w:val="002E7284"/>
    <w:rsid w:val="002E7C5F"/>
    <w:rsid w:val="002E7CAC"/>
    <w:rsid w:val="002E7D2E"/>
    <w:rsid w:val="002E7E61"/>
    <w:rsid w:val="002F030C"/>
    <w:rsid w:val="002F0AEA"/>
    <w:rsid w:val="002F0B99"/>
    <w:rsid w:val="002F0E1A"/>
    <w:rsid w:val="002F149C"/>
    <w:rsid w:val="002F1554"/>
    <w:rsid w:val="002F1A1E"/>
    <w:rsid w:val="002F1BD2"/>
    <w:rsid w:val="002F1DC4"/>
    <w:rsid w:val="002F1DE3"/>
    <w:rsid w:val="002F1E43"/>
    <w:rsid w:val="002F2034"/>
    <w:rsid w:val="002F21CA"/>
    <w:rsid w:val="002F25B1"/>
    <w:rsid w:val="002F32C7"/>
    <w:rsid w:val="002F3858"/>
    <w:rsid w:val="002F39A0"/>
    <w:rsid w:val="002F39F8"/>
    <w:rsid w:val="002F3B0E"/>
    <w:rsid w:val="002F43B8"/>
    <w:rsid w:val="002F4421"/>
    <w:rsid w:val="002F44FE"/>
    <w:rsid w:val="002F46C2"/>
    <w:rsid w:val="002F4A03"/>
    <w:rsid w:val="002F4CD0"/>
    <w:rsid w:val="002F4E90"/>
    <w:rsid w:val="002F4F25"/>
    <w:rsid w:val="002F5000"/>
    <w:rsid w:val="002F5223"/>
    <w:rsid w:val="002F52BE"/>
    <w:rsid w:val="002F53B2"/>
    <w:rsid w:val="002F54B9"/>
    <w:rsid w:val="002F5D64"/>
    <w:rsid w:val="002F5E57"/>
    <w:rsid w:val="002F61B1"/>
    <w:rsid w:val="002F63CA"/>
    <w:rsid w:val="002F6AAA"/>
    <w:rsid w:val="002F6CA3"/>
    <w:rsid w:val="002F6EDF"/>
    <w:rsid w:val="002F75B7"/>
    <w:rsid w:val="002F7721"/>
    <w:rsid w:val="002F7BB2"/>
    <w:rsid w:val="002F7CB4"/>
    <w:rsid w:val="002F7E9F"/>
    <w:rsid w:val="00300051"/>
    <w:rsid w:val="003002D5"/>
    <w:rsid w:val="003006A5"/>
    <w:rsid w:val="00300A48"/>
    <w:rsid w:val="00300A5A"/>
    <w:rsid w:val="003010D9"/>
    <w:rsid w:val="0030113D"/>
    <w:rsid w:val="003011FB"/>
    <w:rsid w:val="00301241"/>
    <w:rsid w:val="0030126F"/>
    <w:rsid w:val="00301318"/>
    <w:rsid w:val="003013FD"/>
    <w:rsid w:val="0030157D"/>
    <w:rsid w:val="00301832"/>
    <w:rsid w:val="00301A85"/>
    <w:rsid w:val="00301DCF"/>
    <w:rsid w:val="00301EC3"/>
    <w:rsid w:val="00301FD5"/>
    <w:rsid w:val="00302051"/>
    <w:rsid w:val="0030224E"/>
    <w:rsid w:val="003023F5"/>
    <w:rsid w:val="003026DB"/>
    <w:rsid w:val="00302DD1"/>
    <w:rsid w:val="00302E8B"/>
    <w:rsid w:val="00303045"/>
    <w:rsid w:val="00303074"/>
    <w:rsid w:val="00303358"/>
    <w:rsid w:val="00303607"/>
    <w:rsid w:val="00303872"/>
    <w:rsid w:val="0030389B"/>
    <w:rsid w:val="00303C33"/>
    <w:rsid w:val="00303D68"/>
    <w:rsid w:val="00303DBD"/>
    <w:rsid w:val="003041C9"/>
    <w:rsid w:val="00304212"/>
    <w:rsid w:val="00304678"/>
    <w:rsid w:val="00304689"/>
    <w:rsid w:val="00304727"/>
    <w:rsid w:val="003048D3"/>
    <w:rsid w:val="00304DFF"/>
    <w:rsid w:val="00304E7E"/>
    <w:rsid w:val="00304EDE"/>
    <w:rsid w:val="0030548D"/>
    <w:rsid w:val="00305650"/>
    <w:rsid w:val="003056C7"/>
    <w:rsid w:val="00305890"/>
    <w:rsid w:val="00305E32"/>
    <w:rsid w:val="00306277"/>
    <w:rsid w:val="00306326"/>
    <w:rsid w:val="003065FF"/>
    <w:rsid w:val="003069C9"/>
    <w:rsid w:val="00306E88"/>
    <w:rsid w:val="00307419"/>
    <w:rsid w:val="0030741C"/>
    <w:rsid w:val="003074CF"/>
    <w:rsid w:val="00307511"/>
    <w:rsid w:val="003076BA"/>
    <w:rsid w:val="0030776E"/>
    <w:rsid w:val="00307A29"/>
    <w:rsid w:val="00307C88"/>
    <w:rsid w:val="003100D8"/>
    <w:rsid w:val="003102A3"/>
    <w:rsid w:val="0031038C"/>
    <w:rsid w:val="00310407"/>
    <w:rsid w:val="003106EC"/>
    <w:rsid w:val="00310970"/>
    <w:rsid w:val="003109A5"/>
    <w:rsid w:val="00310F5E"/>
    <w:rsid w:val="0031103B"/>
    <w:rsid w:val="0031117E"/>
    <w:rsid w:val="003114A1"/>
    <w:rsid w:val="00311A34"/>
    <w:rsid w:val="00311A42"/>
    <w:rsid w:val="00312004"/>
    <w:rsid w:val="0031203D"/>
    <w:rsid w:val="00312152"/>
    <w:rsid w:val="0031220D"/>
    <w:rsid w:val="003128D9"/>
    <w:rsid w:val="003129CD"/>
    <w:rsid w:val="00312A9C"/>
    <w:rsid w:val="00312C55"/>
    <w:rsid w:val="00312DC3"/>
    <w:rsid w:val="003132BA"/>
    <w:rsid w:val="00313458"/>
    <w:rsid w:val="003136D7"/>
    <w:rsid w:val="0031399F"/>
    <w:rsid w:val="003139F2"/>
    <w:rsid w:val="00313CF4"/>
    <w:rsid w:val="003144DE"/>
    <w:rsid w:val="00314A3E"/>
    <w:rsid w:val="00314A70"/>
    <w:rsid w:val="00314B8D"/>
    <w:rsid w:val="00314CCA"/>
    <w:rsid w:val="00314DB4"/>
    <w:rsid w:val="00314FF4"/>
    <w:rsid w:val="003151A0"/>
    <w:rsid w:val="003152CA"/>
    <w:rsid w:val="00315529"/>
    <w:rsid w:val="00315801"/>
    <w:rsid w:val="003159A1"/>
    <w:rsid w:val="003159B9"/>
    <w:rsid w:val="00315BD3"/>
    <w:rsid w:val="00315E12"/>
    <w:rsid w:val="00315EEC"/>
    <w:rsid w:val="003161D6"/>
    <w:rsid w:val="00316382"/>
    <w:rsid w:val="00316394"/>
    <w:rsid w:val="00316882"/>
    <w:rsid w:val="0031698D"/>
    <w:rsid w:val="00316ADB"/>
    <w:rsid w:val="00316B2D"/>
    <w:rsid w:val="00316C9F"/>
    <w:rsid w:val="0031722E"/>
    <w:rsid w:val="00317712"/>
    <w:rsid w:val="00317B98"/>
    <w:rsid w:val="00317DC2"/>
    <w:rsid w:val="00317EF7"/>
    <w:rsid w:val="00320417"/>
    <w:rsid w:val="0032042F"/>
    <w:rsid w:val="0032058E"/>
    <w:rsid w:val="0032074E"/>
    <w:rsid w:val="00320A3F"/>
    <w:rsid w:val="00320F99"/>
    <w:rsid w:val="0032147C"/>
    <w:rsid w:val="0032170C"/>
    <w:rsid w:val="00321718"/>
    <w:rsid w:val="00321863"/>
    <w:rsid w:val="003218F3"/>
    <w:rsid w:val="00321A90"/>
    <w:rsid w:val="0032203B"/>
    <w:rsid w:val="0032205D"/>
    <w:rsid w:val="003223E7"/>
    <w:rsid w:val="00322455"/>
    <w:rsid w:val="003224FB"/>
    <w:rsid w:val="0032264A"/>
    <w:rsid w:val="00322871"/>
    <w:rsid w:val="003228B8"/>
    <w:rsid w:val="00322ABB"/>
    <w:rsid w:val="0032302A"/>
    <w:rsid w:val="003230AB"/>
    <w:rsid w:val="0032318B"/>
    <w:rsid w:val="0032339B"/>
    <w:rsid w:val="00323449"/>
    <w:rsid w:val="0032349D"/>
    <w:rsid w:val="003235BC"/>
    <w:rsid w:val="00323EC6"/>
    <w:rsid w:val="00323F12"/>
    <w:rsid w:val="00324175"/>
    <w:rsid w:val="00324257"/>
    <w:rsid w:val="003242E7"/>
    <w:rsid w:val="00324372"/>
    <w:rsid w:val="003243BF"/>
    <w:rsid w:val="003245E0"/>
    <w:rsid w:val="0032460A"/>
    <w:rsid w:val="00324EC2"/>
    <w:rsid w:val="00325155"/>
    <w:rsid w:val="003251F5"/>
    <w:rsid w:val="0032533F"/>
    <w:rsid w:val="003256FE"/>
    <w:rsid w:val="00325754"/>
    <w:rsid w:val="0032601C"/>
    <w:rsid w:val="003263FB"/>
    <w:rsid w:val="0032640D"/>
    <w:rsid w:val="00326635"/>
    <w:rsid w:val="003266B7"/>
    <w:rsid w:val="00326B3B"/>
    <w:rsid w:val="00326DBD"/>
    <w:rsid w:val="00326EC5"/>
    <w:rsid w:val="0032779A"/>
    <w:rsid w:val="0032787D"/>
    <w:rsid w:val="00327A00"/>
    <w:rsid w:val="00327A4B"/>
    <w:rsid w:val="00327AE5"/>
    <w:rsid w:val="00327FE4"/>
    <w:rsid w:val="003300E8"/>
    <w:rsid w:val="00330556"/>
    <w:rsid w:val="00330B0E"/>
    <w:rsid w:val="00330CAF"/>
    <w:rsid w:val="0033107C"/>
    <w:rsid w:val="0033124F"/>
    <w:rsid w:val="003318D1"/>
    <w:rsid w:val="003319AB"/>
    <w:rsid w:val="00331E56"/>
    <w:rsid w:val="0033257D"/>
    <w:rsid w:val="003325E1"/>
    <w:rsid w:val="0033263C"/>
    <w:rsid w:val="00332722"/>
    <w:rsid w:val="0033299F"/>
    <w:rsid w:val="00332EF2"/>
    <w:rsid w:val="0033329B"/>
    <w:rsid w:val="00333725"/>
    <w:rsid w:val="003338A2"/>
    <w:rsid w:val="00333B40"/>
    <w:rsid w:val="00333C1E"/>
    <w:rsid w:val="00333E41"/>
    <w:rsid w:val="00333EA7"/>
    <w:rsid w:val="00334121"/>
    <w:rsid w:val="003344C7"/>
    <w:rsid w:val="0033451C"/>
    <w:rsid w:val="0033460A"/>
    <w:rsid w:val="0033473D"/>
    <w:rsid w:val="00334765"/>
    <w:rsid w:val="0033499B"/>
    <w:rsid w:val="00334A0B"/>
    <w:rsid w:val="00334ADF"/>
    <w:rsid w:val="00334AEB"/>
    <w:rsid w:val="00334B19"/>
    <w:rsid w:val="00334BD5"/>
    <w:rsid w:val="00334E59"/>
    <w:rsid w:val="00335297"/>
    <w:rsid w:val="00335312"/>
    <w:rsid w:val="00335837"/>
    <w:rsid w:val="0033592B"/>
    <w:rsid w:val="00335DD9"/>
    <w:rsid w:val="00336442"/>
    <w:rsid w:val="003364B6"/>
    <w:rsid w:val="00336790"/>
    <w:rsid w:val="00336A6C"/>
    <w:rsid w:val="00336DE0"/>
    <w:rsid w:val="0033710B"/>
    <w:rsid w:val="00337152"/>
    <w:rsid w:val="003372C0"/>
    <w:rsid w:val="00340003"/>
    <w:rsid w:val="00340411"/>
    <w:rsid w:val="003407E7"/>
    <w:rsid w:val="003409D1"/>
    <w:rsid w:val="00340A09"/>
    <w:rsid w:val="00340D33"/>
    <w:rsid w:val="00340E25"/>
    <w:rsid w:val="00340EFA"/>
    <w:rsid w:val="00340FAF"/>
    <w:rsid w:val="003411BB"/>
    <w:rsid w:val="003418C5"/>
    <w:rsid w:val="00341A82"/>
    <w:rsid w:val="00341B12"/>
    <w:rsid w:val="00341DE1"/>
    <w:rsid w:val="00341E87"/>
    <w:rsid w:val="00341F0C"/>
    <w:rsid w:val="00341F5D"/>
    <w:rsid w:val="00341FAD"/>
    <w:rsid w:val="00342757"/>
    <w:rsid w:val="00342917"/>
    <w:rsid w:val="00342986"/>
    <w:rsid w:val="00342A30"/>
    <w:rsid w:val="00342BB0"/>
    <w:rsid w:val="00342C0F"/>
    <w:rsid w:val="00342F96"/>
    <w:rsid w:val="00343212"/>
    <w:rsid w:val="003435D6"/>
    <w:rsid w:val="003436DD"/>
    <w:rsid w:val="003437F9"/>
    <w:rsid w:val="00343C7A"/>
    <w:rsid w:val="00343D6E"/>
    <w:rsid w:val="00343E18"/>
    <w:rsid w:val="00343FEE"/>
    <w:rsid w:val="0034424E"/>
    <w:rsid w:val="00344280"/>
    <w:rsid w:val="00344315"/>
    <w:rsid w:val="00344391"/>
    <w:rsid w:val="003446EB"/>
    <w:rsid w:val="00344E73"/>
    <w:rsid w:val="00345935"/>
    <w:rsid w:val="00345C4A"/>
    <w:rsid w:val="003461EE"/>
    <w:rsid w:val="00346312"/>
    <w:rsid w:val="003463A2"/>
    <w:rsid w:val="003466AD"/>
    <w:rsid w:val="00346765"/>
    <w:rsid w:val="00346CCD"/>
    <w:rsid w:val="00347010"/>
    <w:rsid w:val="00347078"/>
    <w:rsid w:val="00347094"/>
    <w:rsid w:val="003471C0"/>
    <w:rsid w:val="003476E9"/>
    <w:rsid w:val="003478DA"/>
    <w:rsid w:val="00347D6C"/>
    <w:rsid w:val="00347E16"/>
    <w:rsid w:val="00347F2D"/>
    <w:rsid w:val="003500C4"/>
    <w:rsid w:val="003506B7"/>
    <w:rsid w:val="0035170A"/>
    <w:rsid w:val="00351918"/>
    <w:rsid w:val="00351ADD"/>
    <w:rsid w:val="00351F64"/>
    <w:rsid w:val="00352091"/>
    <w:rsid w:val="003520EE"/>
    <w:rsid w:val="00352333"/>
    <w:rsid w:val="0035236F"/>
    <w:rsid w:val="00352448"/>
    <w:rsid w:val="003524B6"/>
    <w:rsid w:val="003529E8"/>
    <w:rsid w:val="00353851"/>
    <w:rsid w:val="00353B81"/>
    <w:rsid w:val="00353C6D"/>
    <w:rsid w:val="00353D76"/>
    <w:rsid w:val="00353FD0"/>
    <w:rsid w:val="003540F9"/>
    <w:rsid w:val="0035448F"/>
    <w:rsid w:val="003545D3"/>
    <w:rsid w:val="00354649"/>
    <w:rsid w:val="003546C9"/>
    <w:rsid w:val="00354950"/>
    <w:rsid w:val="00354A85"/>
    <w:rsid w:val="00354B34"/>
    <w:rsid w:val="00354C72"/>
    <w:rsid w:val="0035504F"/>
    <w:rsid w:val="003556B4"/>
    <w:rsid w:val="00355AEC"/>
    <w:rsid w:val="00355B28"/>
    <w:rsid w:val="00355C94"/>
    <w:rsid w:val="00355E76"/>
    <w:rsid w:val="00355EA9"/>
    <w:rsid w:val="003560F4"/>
    <w:rsid w:val="003566C5"/>
    <w:rsid w:val="003567DC"/>
    <w:rsid w:val="00356822"/>
    <w:rsid w:val="00356946"/>
    <w:rsid w:val="0035697B"/>
    <w:rsid w:val="00356A28"/>
    <w:rsid w:val="00356B3E"/>
    <w:rsid w:val="00356B54"/>
    <w:rsid w:val="00356BF2"/>
    <w:rsid w:val="00356E1F"/>
    <w:rsid w:val="00356F4A"/>
    <w:rsid w:val="00356F76"/>
    <w:rsid w:val="00357955"/>
    <w:rsid w:val="00357EF9"/>
    <w:rsid w:val="00357F0A"/>
    <w:rsid w:val="003600B7"/>
    <w:rsid w:val="003603F8"/>
    <w:rsid w:val="00360558"/>
    <w:rsid w:val="003609BB"/>
    <w:rsid w:val="00361183"/>
    <w:rsid w:val="003611CB"/>
    <w:rsid w:val="003613F5"/>
    <w:rsid w:val="00361B54"/>
    <w:rsid w:val="003620C5"/>
    <w:rsid w:val="003625A1"/>
    <w:rsid w:val="00362D79"/>
    <w:rsid w:val="00362E87"/>
    <w:rsid w:val="00362F6A"/>
    <w:rsid w:val="00363012"/>
    <w:rsid w:val="0036322D"/>
    <w:rsid w:val="00363251"/>
    <w:rsid w:val="0036350F"/>
    <w:rsid w:val="003635AB"/>
    <w:rsid w:val="0036365C"/>
    <w:rsid w:val="00363938"/>
    <w:rsid w:val="00363A92"/>
    <w:rsid w:val="00363B3C"/>
    <w:rsid w:val="00363D4A"/>
    <w:rsid w:val="00363F04"/>
    <w:rsid w:val="00364184"/>
    <w:rsid w:val="00364288"/>
    <w:rsid w:val="00364761"/>
    <w:rsid w:val="003647B7"/>
    <w:rsid w:val="00364D5A"/>
    <w:rsid w:val="00364DD8"/>
    <w:rsid w:val="00364F51"/>
    <w:rsid w:val="00365118"/>
    <w:rsid w:val="00365131"/>
    <w:rsid w:val="00365555"/>
    <w:rsid w:val="00365713"/>
    <w:rsid w:val="00365A7F"/>
    <w:rsid w:val="00365C82"/>
    <w:rsid w:val="00365F7C"/>
    <w:rsid w:val="003662DE"/>
    <w:rsid w:val="00366359"/>
    <w:rsid w:val="003663B3"/>
    <w:rsid w:val="00366435"/>
    <w:rsid w:val="003666D7"/>
    <w:rsid w:val="00366753"/>
    <w:rsid w:val="00366D43"/>
    <w:rsid w:val="00366D48"/>
    <w:rsid w:val="003670CD"/>
    <w:rsid w:val="00367549"/>
    <w:rsid w:val="0036797A"/>
    <w:rsid w:val="00367AFB"/>
    <w:rsid w:val="00367BF6"/>
    <w:rsid w:val="00370582"/>
    <w:rsid w:val="003708E0"/>
    <w:rsid w:val="00370B6A"/>
    <w:rsid w:val="00370D30"/>
    <w:rsid w:val="00371112"/>
    <w:rsid w:val="0037135A"/>
    <w:rsid w:val="003714D3"/>
    <w:rsid w:val="00371553"/>
    <w:rsid w:val="003719A7"/>
    <w:rsid w:val="00371B8C"/>
    <w:rsid w:val="00371B91"/>
    <w:rsid w:val="00371C99"/>
    <w:rsid w:val="003721A7"/>
    <w:rsid w:val="003723C9"/>
    <w:rsid w:val="00372413"/>
    <w:rsid w:val="003724DE"/>
    <w:rsid w:val="00372525"/>
    <w:rsid w:val="003725DB"/>
    <w:rsid w:val="00372AA9"/>
    <w:rsid w:val="00372AB2"/>
    <w:rsid w:val="00372D01"/>
    <w:rsid w:val="00372D76"/>
    <w:rsid w:val="00373759"/>
    <w:rsid w:val="003737E4"/>
    <w:rsid w:val="0037390F"/>
    <w:rsid w:val="003739F0"/>
    <w:rsid w:val="00373BB3"/>
    <w:rsid w:val="00373F21"/>
    <w:rsid w:val="00374846"/>
    <w:rsid w:val="00374933"/>
    <w:rsid w:val="00374A04"/>
    <w:rsid w:val="00374A45"/>
    <w:rsid w:val="00374AF6"/>
    <w:rsid w:val="00374B58"/>
    <w:rsid w:val="00374D0D"/>
    <w:rsid w:val="00375302"/>
    <w:rsid w:val="00375672"/>
    <w:rsid w:val="003756C7"/>
    <w:rsid w:val="00375B68"/>
    <w:rsid w:val="00376027"/>
    <w:rsid w:val="003762B2"/>
    <w:rsid w:val="0037641E"/>
    <w:rsid w:val="00376DC1"/>
    <w:rsid w:val="00376FF1"/>
    <w:rsid w:val="00376FF5"/>
    <w:rsid w:val="0037707C"/>
    <w:rsid w:val="00377150"/>
    <w:rsid w:val="00377F78"/>
    <w:rsid w:val="003801B8"/>
    <w:rsid w:val="00380BDD"/>
    <w:rsid w:val="00380E87"/>
    <w:rsid w:val="00380F5D"/>
    <w:rsid w:val="00381901"/>
    <w:rsid w:val="00381A47"/>
    <w:rsid w:val="00381B3B"/>
    <w:rsid w:val="00381B50"/>
    <w:rsid w:val="00381D61"/>
    <w:rsid w:val="00381E23"/>
    <w:rsid w:val="0038215B"/>
    <w:rsid w:val="003823CF"/>
    <w:rsid w:val="00382888"/>
    <w:rsid w:val="00382B29"/>
    <w:rsid w:val="00382DC3"/>
    <w:rsid w:val="0038366B"/>
    <w:rsid w:val="00383C4A"/>
    <w:rsid w:val="00383C77"/>
    <w:rsid w:val="00383E76"/>
    <w:rsid w:val="00383F86"/>
    <w:rsid w:val="00384374"/>
    <w:rsid w:val="003843BE"/>
    <w:rsid w:val="00384432"/>
    <w:rsid w:val="00384818"/>
    <w:rsid w:val="0038497B"/>
    <w:rsid w:val="00384CE2"/>
    <w:rsid w:val="003855AA"/>
    <w:rsid w:val="00385F84"/>
    <w:rsid w:val="003862B1"/>
    <w:rsid w:val="00386723"/>
    <w:rsid w:val="00386921"/>
    <w:rsid w:val="00386ABF"/>
    <w:rsid w:val="00386B0B"/>
    <w:rsid w:val="00386B3E"/>
    <w:rsid w:val="00386F09"/>
    <w:rsid w:val="0038712E"/>
    <w:rsid w:val="0038761E"/>
    <w:rsid w:val="003877C5"/>
    <w:rsid w:val="00387BAA"/>
    <w:rsid w:val="00387BE9"/>
    <w:rsid w:val="00387C22"/>
    <w:rsid w:val="00387D27"/>
    <w:rsid w:val="00387DA9"/>
    <w:rsid w:val="00387E04"/>
    <w:rsid w:val="00387F88"/>
    <w:rsid w:val="00390028"/>
    <w:rsid w:val="003907D3"/>
    <w:rsid w:val="0039088A"/>
    <w:rsid w:val="00390A59"/>
    <w:rsid w:val="00390C6F"/>
    <w:rsid w:val="00390D49"/>
    <w:rsid w:val="0039102E"/>
    <w:rsid w:val="0039108F"/>
    <w:rsid w:val="00391456"/>
    <w:rsid w:val="00391DCF"/>
    <w:rsid w:val="00391F75"/>
    <w:rsid w:val="00392256"/>
    <w:rsid w:val="003922D7"/>
    <w:rsid w:val="003926DD"/>
    <w:rsid w:val="00392853"/>
    <w:rsid w:val="00392A93"/>
    <w:rsid w:val="00392D6B"/>
    <w:rsid w:val="00392FD1"/>
    <w:rsid w:val="003932E3"/>
    <w:rsid w:val="00393600"/>
    <w:rsid w:val="00393A48"/>
    <w:rsid w:val="00393BB5"/>
    <w:rsid w:val="00393E0A"/>
    <w:rsid w:val="00393F17"/>
    <w:rsid w:val="00394099"/>
    <w:rsid w:val="00394105"/>
    <w:rsid w:val="00394272"/>
    <w:rsid w:val="003942A4"/>
    <w:rsid w:val="0039450E"/>
    <w:rsid w:val="003947EE"/>
    <w:rsid w:val="00394820"/>
    <w:rsid w:val="0039495C"/>
    <w:rsid w:val="00394ED1"/>
    <w:rsid w:val="00395400"/>
    <w:rsid w:val="003955EB"/>
    <w:rsid w:val="00395906"/>
    <w:rsid w:val="003959F5"/>
    <w:rsid w:val="003963B5"/>
    <w:rsid w:val="003963C3"/>
    <w:rsid w:val="0039661F"/>
    <w:rsid w:val="00396698"/>
    <w:rsid w:val="00396BBB"/>
    <w:rsid w:val="003970A8"/>
    <w:rsid w:val="00397238"/>
    <w:rsid w:val="00397490"/>
    <w:rsid w:val="003974CA"/>
    <w:rsid w:val="003975E8"/>
    <w:rsid w:val="00397754"/>
    <w:rsid w:val="00397C13"/>
    <w:rsid w:val="003A013C"/>
    <w:rsid w:val="003A06C5"/>
    <w:rsid w:val="003A0952"/>
    <w:rsid w:val="003A0955"/>
    <w:rsid w:val="003A0BB6"/>
    <w:rsid w:val="003A0DD4"/>
    <w:rsid w:val="003A0DDC"/>
    <w:rsid w:val="003A0F85"/>
    <w:rsid w:val="003A1156"/>
    <w:rsid w:val="003A1A2B"/>
    <w:rsid w:val="003A1E23"/>
    <w:rsid w:val="003A21F5"/>
    <w:rsid w:val="003A2247"/>
    <w:rsid w:val="003A228F"/>
    <w:rsid w:val="003A2405"/>
    <w:rsid w:val="003A2441"/>
    <w:rsid w:val="003A24E0"/>
    <w:rsid w:val="003A276D"/>
    <w:rsid w:val="003A2A66"/>
    <w:rsid w:val="003A2C80"/>
    <w:rsid w:val="003A3299"/>
    <w:rsid w:val="003A3535"/>
    <w:rsid w:val="003A3697"/>
    <w:rsid w:val="003A3742"/>
    <w:rsid w:val="003A38DF"/>
    <w:rsid w:val="003A390E"/>
    <w:rsid w:val="003A3B8C"/>
    <w:rsid w:val="003A3BA1"/>
    <w:rsid w:val="003A3BBC"/>
    <w:rsid w:val="003A3C21"/>
    <w:rsid w:val="003A40E4"/>
    <w:rsid w:val="003A437D"/>
    <w:rsid w:val="003A46DC"/>
    <w:rsid w:val="003A4A9F"/>
    <w:rsid w:val="003A4AB5"/>
    <w:rsid w:val="003A4BF3"/>
    <w:rsid w:val="003A4D14"/>
    <w:rsid w:val="003A4E1F"/>
    <w:rsid w:val="003A513F"/>
    <w:rsid w:val="003A53D5"/>
    <w:rsid w:val="003A59F9"/>
    <w:rsid w:val="003A5F5D"/>
    <w:rsid w:val="003A62CB"/>
    <w:rsid w:val="003A64B3"/>
    <w:rsid w:val="003A6555"/>
    <w:rsid w:val="003A6630"/>
    <w:rsid w:val="003A6911"/>
    <w:rsid w:val="003A6A33"/>
    <w:rsid w:val="003A6ACC"/>
    <w:rsid w:val="003A70D6"/>
    <w:rsid w:val="003A769E"/>
    <w:rsid w:val="003A76E8"/>
    <w:rsid w:val="003A7879"/>
    <w:rsid w:val="003A7902"/>
    <w:rsid w:val="003A794B"/>
    <w:rsid w:val="003A7AAF"/>
    <w:rsid w:val="003A7AC7"/>
    <w:rsid w:val="003B0097"/>
    <w:rsid w:val="003B00C4"/>
    <w:rsid w:val="003B01C0"/>
    <w:rsid w:val="003B02D2"/>
    <w:rsid w:val="003B06D5"/>
    <w:rsid w:val="003B0A01"/>
    <w:rsid w:val="003B0B10"/>
    <w:rsid w:val="003B0C99"/>
    <w:rsid w:val="003B0D29"/>
    <w:rsid w:val="003B0DE1"/>
    <w:rsid w:val="003B0E80"/>
    <w:rsid w:val="003B1246"/>
    <w:rsid w:val="003B12CC"/>
    <w:rsid w:val="003B1493"/>
    <w:rsid w:val="003B164E"/>
    <w:rsid w:val="003B1B45"/>
    <w:rsid w:val="003B1C8B"/>
    <w:rsid w:val="003B1E1D"/>
    <w:rsid w:val="003B2337"/>
    <w:rsid w:val="003B2509"/>
    <w:rsid w:val="003B28DA"/>
    <w:rsid w:val="003B29AB"/>
    <w:rsid w:val="003B2AF8"/>
    <w:rsid w:val="003B2B9E"/>
    <w:rsid w:val="003B2BF5"/>
    <w:rsid w:val="003B2C2A"/>
    <w:rsid w:val="003B2F40"/>
    <w:rsid w:val="003B3669"/>
    <w:rsid w:val="003B3671"/>
    <w:rsid w:val="003B38AF"/>
    <w:rsid w:val="003B4762"/>
    <w:rsid w:val="003B477E"/>
    <w:rsid w:val="003B4C9B"/>
    <w:rsid w:val="003B4CAE"/>
    <w:rsid w:val="003B4D55"/>
    <w:rsid w:val="003B4EEC"/>
    <w:rsid w:val="003B5118"/>
    <w:rsid w:val="003B52D0"/>
    <w:rsid w:val="003B55C7"/>
    <w:rsid w:val="003B5791"/>
    <w:rsid w:val="003B5895"/>
    <w:rsid w:val="003B5E52"/>
    <w:rsid w:val="003B606E"/>
    <w:rsid w:val="003B6315"/>
    <w:rsid w:val="003B6385"/>
    <w:rsid w:val="003B6607"/>
    <w:rsid w:val="003B66A4"/>
    <w:rsid w:val="003B6C7E"/>
    <w:rsid w:val="003B716C"/>
    <w:rsid w:val="003B7319"/>
    <w:rsid w:val="003B7390"/>
    <w:rsid w:val="003B7A58"/>
    <w:rsid w:val="003B7BA8"/>
    <w:rsid w:val="003B7C6E"/>
    <w:rsid w:val="003B7FE0"/>
    <w:rsid w:val="003C0271"/>
    <w:rsid w:val="003C04D7"/>
    <w:rsid w:val="003C0542"/>
    <w:rsid w:val="003C05FB"/>
    <w:rsid w:val="003C0638"/>
    <w:rsid w:val="003C09AB"/>
    <w:rsid w:val="003C0ABE"/>
    <w:rsid w:val="003C0EE0"/>
    <w:rsid w:val="003C0F17"/>
    <w:rsid w:val="003C0F48"/>
    <w:rsid w:val="003C1528"/>
    <w:rsid w:val="003C171E"/>
    <w:rsid w:val="003C1C21"/>
    <w:rsid w:val="003C1DA8"/>
    <w:rsid w:val="003C1FBA"/>
    <w:rsid w:val="003C22F6"/>
    <w:rsid w:val="003C26D4"/>
    <w:rsid w:val="003C2CFA"/>
    <w:rsid w:val="003C2E11"/>
    <w:rsid w:val="003C325E"/>
    <w:rsid w:val="003C330C"/>
    <w:rsid w:val="003C3539"/>
    <w:rsid w:val="003C3AE9"/>
    <w:rsid w:val="003C3B36"/>
    <w:rsid w:val="003C3BDE"/>
    <w:rsid w:val="003C3ED5"/>
    <w:rsid w:val="003C3F6A"/>
    <w:rsid w:val="003C3FAC"/>
    <w:rsid w:val="003C3FE0"/>
    <w:rsid w:val="003C40B4"/>
    <w:rsid w:val="003C4486"/>
    <w:rsid w:val="003C457B"/>
    <w:rsid w:val="003C4DC3"/>
    <w:rsid w:val="003C4F10"/>
    <w:rsid w:val="003C51E8"/>
    <w:rsid w:val="003C5293"/>
    <w:rsid w:val="003C5ACA"/>
    <w:rsid w:val="003C63B7"/>
    <w:rsid w:val="003C667E"/>
    <w:rsid w:val="003C6B61"/>
    <w:rsid w:val="003C6B79"/>
    <w:rsid w:val="003C6BB7"/>
    <w:rsid w:val="003C738D"/>
    <w:rsid w:val="003C74CE"/>
    <w:rsid w:val="003C79BE"/>
    <w:rsid w:val="003C79D2"/>
    <w:rsid w:val="003C7C61"/>
    <w:rsid w:val="003C7F42"/>
    <w:rsid w:val="003D0061"/>
    <w:rsid w:val="003D042B"/>
    <w:rsid w:val="003D0461"/>
    <w:rsid w:val="003D07EA"/>
    <w:rsid w:val="003D08BB"/>
    <w:rsid w:val="003D08F3"/>
    <w:rsid w:val="003D0A8C"/>
    <w:rsid w:val="003D0AE7"/>
    <w:rsid w:val="003D0C3E"/>
    <w:rsid w:val="003D0D6F"/>
    <w:rsid w:val="003D0F00"/>
    <w:rsid w:val="003D1244"/>
    <w:rsid w:val="003D1335"/>
    <w:rsid w:val="003D17CF"/>
    <w:rsid w:val="003D1815"/>
    <w:rsid w:val="003D1E0F"/>
    <w:rsid w:val="003D1F12"/>
    <w:rsid w:val="003D210B"/>
    <w:rsid w:val="003D22FD"/>
    <w:rsid w:val="003D24AF"/>
    <w:rsid w:val="003D26D0"/>
    <w:rsid w:val="003D29BE"/>
    <w:rsid w:val="003D29F3"/>
    <w:rsid w:val="003D2CAF"/>
    <w:rsid w:val="003D2FCA"/>
    <w:rsid w:val="003D30D1"/>
    <w:rsid w:val="003D3250"/>
    <w:rsid w:val="003D332E"/>
    <w:rsid w:val="003D354E"/>
    <w:rsid w:val="003D3662"/>
    <w:rsid w:val="003D3B96"/>
    <w:rsid w:val="003D3D2B"/>
    <w:rsid w:val="003D3DDE"/>
    <w:rsid w:val="003D411B"/>
    <w:rsid w:val="003D470D"/>
    <w:rsid w:val="003D47BB"/>
    <w:rsid w:val="003D4D10"/>
    <w:rsid w:val="003D53B2"/>
    <w:rsid w:val="003D56A0"/>
    <w:rsid w:val="003D5B47"/>
    <w:rsid w:val="003D5E11"/>
    <w:rsid w:val="003D5E30"/>
    <w:rsid w:val="003D60C3"/>
    <w:rsid w:val="003D65DD"/>
    <w:rsid w:val="003D665B"/>
    <w:rsid w:val="003D68B2"/>
    <w:rsid w:val="003D6DB1"/>
    <w:rsid w:val="003D7268"/>
    <w:rsid w:val="003D72B2"/>
    <w:rsid w:val="003D7359"/>
    <w:rsid w:val="003D74E6"/>
    <w:rsid w:val="003D750C"/>
    <w:rsid w:val="003D751F"/>
    <w:rsid w:val="003D7630"/>
    <w:rsid w:val="003D76CF"/>
    <w:rsid w:val="003D781B"/>
    <w:rsid w:val="003D7A28"/>
    <w:rsid w:val="003E02E7"/>
    <w:rsid w:val="003E0353"/>
    <w:rsid w:val="003E04EF"/>
    <w:rsid w:val="003E0815"/>
    <w:rsid w:val="003E0884"/>
    <w:rsid w:val="003E08AA"/>
    <w:rsid w:val="003E09B0"/>
    <w:rsid w:val="003E0EA8"/>
    <w:rsid w:val="003E0ED2"/>
    <w:rsid w:val="003E119A"/>
    <w:rsid w:val="003E14A7"/>
    <w:rsid w:val="003E19CD"/>
    <w:rsid w:val="003E207F"/>
    <w:rsid w:val="003E2356"/>
    <w:rsid w:val="003E26FC"/>
    <w:rsid w:val="003E281E"/>
    <w:rsid w:val="003E290A"/>
    <w:rsid w:val="003E2A01"/>
    <w:rsid w:val="003E2BEB"/>
    <w:rsid w:val="003E2C82"/>
    <w:rsid w:val="003E2FD0"/>
    <w:rsid w:val="003E300D"/>
    <w:rsid w:val="003E30FB"/>
    <w:rsid w:val="003E3147"/>
    <w:rsid w:val="003E316A"/>
    <w:rsid w:val="003E3223"/>
    <w:rsid w:val="003E3652"/>
    <w:rsid w:val="003E3B05"/>
    <w:rsid w:val="003E3D57"/>
    <w:rsid w:val="003E3E72"/>
    <w:rsid w:val="003E3F03"/>
    <w:rsid w:val="003E3FB4"/>
    <w:rsid w:val="003E42FD"/>
    <w:rsid w:val="003E4A00"/>
    <w:rsid w:val="003E4D0C"/>
    <w:rsid w:val="003E5124"/>
    <w:rsid w:val="003E5136"/>
    <w:rsid w:val="003E522A"/>
    <w:rsid w:val="003E5262"/>
    <w:rsid w:val="003E53E5"/>
    <w:rsid w:val="003E56C2"/>
    <w:rsid w:val="003E5B61"/>
    <w:rsid w:val="003E5C62"/>
    <w:rsid w:val="003E5FE5"/>
    <w:rsid w:val="003E6241"/>
    <w:rsid w:val="003E66D5"/>
    <w:rsid w:val="003E6A5D"/>
    <w:rsid w:val="003E6B04"/>
    <w:rsid w:val="003E6B15"/>
    <w:rsid w:val="003E707C"/>
    <w:rsid w:val="003E71FF"/>
    <w:rsid w:val="003E75ED"/>
    <w:rsid w:val="003E776F"/>
    <w:rsid w:val="003E7CCA"/>
    <w:rsid w:val="003E7F29"/>
    <w:rsid w:val="003F02B5"/>
    <w:rsid w:val="003F0390"/>
    <w:rsid w:val="003F06B5"/>
    <w:rsid w:val="003F093F"/>
    <w:rsid w:val="003F09BE"/>
    <w:rsid w:val="003F0D47"/>
    <w:rsid w:val="003F1031"/>
    <w:rsid w:val="003F1122"/>
    <w:rsid w:val="003F1283"/>
    <w:rsid w:val="003F14E1"/>
    <w:rsid w:val="003F195B"/>
    <w:rsid w:val="003F208B"/>
    <w:rsid w:val="003F27B7"/>
    <w:rsid w:val="003F2974"/>
    <w:rsid w:val="003F2F5F"/>
    <w:rsid w:val="003F30C5"/>
    <w:rsid w:val="003F314D"/>
    <w:rsid w:val="003F31CE"/>
    <w:rsid w:val="003F3328"/>
    <w:rsid w:val="003F374D"/>
    <w:rsid w:val="003F38CE"/>
    <w:rsid w:val="003F3B2A"/>
    <w:rsid w:val="003F3BA8"/>
    <w:rsid w:val="003F3C62"/>
    <w:rsid w:val="003F3D90"/>
    <w:rsid w:val="003F3F89"/>
    <w:rsid w:val="003F41CC"/>
    <w:rsid w:val="003F41E1"/>
    <w:rsid w:val="003F4478"/>
    <w:rsid w:val="003F46CE"/>
    <w:rsid w:val="003F473A"/>
    <w:rsid w:val="003F4ADB"/>
    <w:rsid w:val="003F4C2D"/>
    <w:rsid w:val="003F4E44"/>
    <w:rsid w:val="003F503B"/>
    <w:rsid w:val="003F568E"/>
    <w:rsid w:val="003F5CD4"/>
    <w:rsid w:val="003F5D1F"/>
    <w:rsid w:val="003F5FAA"/>
    <w:rsid w:val="003F6184"/>
    <w:rsid w:val="003F61E5"/>
    <w:rsid w:val="003F642F"/>
    <w:rsid w:val="003F66D8"/>
    <w:rsid w:val="003F6816"/>
    <w:rsid w:val="003F6B96"/>
    <w:rsid w:val="003F6DAD"/>
    <w:rsid w:val="003F7135"/>
    <w:rsid w:val="003F71FC"/>
    <w:rsid w:val="003F7339"/>
    <w:rsid w:val="003F74D9"/>
    <w:rsid w:val="003F7637"/>
    <w:rsid w:val="003F775F"/>
    <w:rsid w:val="003F7C02"/>
    <w:rsid w:val="003F7ED8"/>
    <w:rsid w:val="003F7F5C"/>
    <w:rsid w:val="003F7FF4"/>
    <w:rsid w:val="0040013A"/>
    <w:rsid w:val="004001CC"/>
    <w:rsid w:val="004002E2"/>
    <w:rsid w:val="00400878"/>
    <w:rsid w:val="00400881"/>
    <w:rsid w:val="00400950"/>
    <w:rsid w:val="00400ACC"/>
    <w:rsid w:val="00400D57"/>
    <w:rsid w:val="00401557"/>
    <w:rsid w:val="00401603"/>
    <w:rsid w:val="0040165A"/>
    <w:rsid w:val="004016B8"/>
    <w:rsid w:val="00401705"/>
    <w:rsid w:val="00401BBE"/>
    <w:rsid w:val="00401BC7"/>
    <w:rsid w:val="00401D45"/>
    <w:rsid w:val="00401EA3"/>
    <w:rsid w:val="00401FD2"/>
    <w:rsid w:val="00402A43"/>
    <w:rsid w:val="00402B9E"/>
    <w:rsid w:val="00403443"/>
    <w:rsid w:val="004035D3"/>
    <w:rsid w:val="00404074"/>
    <w:rsid w:val="00404321"/>
    <w:rsid w:val="004044F8"/>
    <w:rsid w:val="004046BB"/>
    <w:rsid w:val="00404CCB"/>
    <w:rsid w:val="00404D06"/>
    <w:rsid w:val="00405596"/>
    <w:rsid w:val="0040598B"/>
    <w:rsid w:val="00405C1C"/>
    <w:rsid w:val="0040601B"/>
    <w:rsid w:val="004061A8"/>
    <w:rsid w:val="004062EA"/>
    <w:rsid w:val="00406302"/>
    <w:rsid w:val="00406831"/>
    <w:rsid w:val="0040691A"/>
    <w:rsid w:val="004069D7"/>
    <w:rsid w:val="004069E2"/>
    <w:rsid w:val="00406B0F"/>
    <w:rsid w:val="00406DCE"/>
    <w:rsid w:val="004070BF"/>
    <w:rsid w:val="004070D4"/>
    <w:rsid w:val="004071EC"/>
    <w:rsid w:val="004072C2"/>
    <w:rsid w:val="00407613"/>
    <w:rsid w:val="00407851"/>
    <w:rsid w:val="00407861"/>
    <w:rsid w:val="00407897"/>
    <w:rsid w:val="004078F8"/>
    <w:rsid w:val="00407CD4"/>
    <w:rsid w:val="00407E1B"/>
    <w:rsid w:val="004101A1"/>
    <w:rsid w:val="004101CB"/>
    <w:rsid w:val="004102EB"/>
    <w:rsid w:val="004104B8"/>
    <w:rsid w:val="00410803"/>
    <w:rsid w:val="00410AE5"/>
    <w:rsid w:val="00410F95"/>
    <w:rsid w:val="00411322"/>
    <w:rsid w:val="00411353"/>
    <w:rsid w:val="004113ED"/>
    <w:rsid w:val="004113EE"/>
    <w:rsid w:val="00411695"/>
    <w:rsid w:val="00411913"/>
    <w:rsid w:val="00411A41"/>
    <w:rsid w:val="00411B4F"/>
    <w:rsid w:val="00411B6A"/>
    <w:rsid w:val="00411B99"/>
    <w:rsid w:val="00411EF8"/>
    <w:rsid w:val="00411F9B"/>
    <w:rsid w:val="004120B7"/>
    <w:rsid w:val="004120BB"/>
    <w:rsid w:val="004120FB"/>
    <w:rsid w:val="004121BD"/>
    <w:rsid w:val="004123C1"/>
    <w:rsid w:val="00412489"/>
    <w:rsid w:val="004125C3"/>
    <w:rsid w:val="004128C3"/>
    <w:rsid w:val="00412C4D"/>
    <w:rsid w:val="00412DA8"/>
    <w:rsid w:val="00412DEE"/>
    <w:rsid w:val="00412FF3"/>
    <w:rsid w:val="00413172"/>
    <w:rsid w:val="00413221"/>
    <w:rsid w:val="0041322F"/>
    <w:rsid w:val="004132EF"/>
    <w:rsid w:val="0041360B"/>
    <w:rsid w:val="0041373D"/>
    <w:rsid w:val="00413DF3"/>
    <w:rsid w:val="004142E1"/>
    <w:rsid w:val="00414771"/>
    <w:rsid w:val="00414785"/>
    <w:rsid w:val="0041487D"/>
    <w:rsid w:val="004148DF"/>
    <w:rsid w:val="00414B11"/>
    <w:rsid w:val="00414B26"/>
    <w:rsid w:val="004152AE"/>
    <w:rsid w:val="00415656"/>
    <w:rsid w:val="004157DA"/>
    <w:rsid w:val="00415840"/>
    <w:rsid w:val="00415887"/>
    <w:rsid w:val="00415BC3"/>
    <w:rsid w:val="00415F72"/>
    <w:rsid w:val="0041616B"/>
    <w:rsid w:val="00416469"/>
    <w:rsid w:val="004169F2"/>
    <w:rsid w:val="00416AB0"/>
    <w:rsid w:val="00416BE8"/>
    <w:rsid w:val="00416BEF"/>
    <w:rsid w:val="00416C05"/>
    <w:rsid w:val="00416F99"/>
    <w:rsid w:val="00417341"/>
    <w:rsid w:val="00417780"/>
    <w:rsid w:val="00417863"/>
    <w:rsid w:val="00417CBD"/>
    <w:rsid w:val="004200D0"/>
    <w:rsid w:val="0042057B"/>
    <w:rsid w:val="0042076B"/>
    <w:rsid w:val="0042091B"/>
    <w:rsid w:val="00420AE9"/>
    <w:rsid w:val="00420BE5"/>
    <w:rsid w:val="00420C9D"/>
    <w:rsid w:val="00420DBE"/>
    <w:rsid w:val="004212B1"/>
    <w:rsid w:val="00421622"/>
    <w:rsid w:val="0042186D"/>
    <w:rsid w:val="004219BA"/>
    <w:rsid w:val="004219F4"/>
    <w:rsid w:val="00421A00"/>
    <w:rsid w:val="00421B68"/>
    <w:rsid w:val="00421D25"/>
    <w:rsid w:val="00422017"/>
    <w:rsid w:val="00422205"/>
    <w:rsid w:val="00422562"/>
    <w:rsid w:val="00422644"/>
    <w:rsid w:val="0042272E"/>
    <w:rsid w:val="00422A61"/>
    <w:rsid w:val="00422AF7"/>
    <w:rsid w:val="00422E4D"/>
    <w:rsid w:val="00422FFF"/>
    <w:rsid w:val="004234A1"/>
    <w:rsid w:val="004236C0"/>
    <w:rsid w:val="00423825"/>
    <w:rsid w:val="00423CA4"/>
    <w:rsid w:val="00423E00"/>
    <w:rsid w:val="00424108"/>
    <w:rsid w:val="004243E4"/>
    <w:rsid w:val="004245FC"/>
    <w:rsid w:val="0042471A"/>
    <w:rsid w:val="00424720"/>
    <w:rsid w:val="00424C0F"/>
    <w:rsid w:val="00424E11"/>
    <w:rsid w:val="004255D0"/>
    <w:rsid w:val="004256B4"/>
    <w:rsid w:val="0042574E"/>
    <w:rsid w:val="004257D1"/>
    <w:rsid w:val="00425ACB"/>
    <w:rsid w:val="00425B4D"/>
    <w:rsid w:val="00426021"/>
    <w:rsid w:val="004260B3"/>
    <w:rsid w:val="004261EF"/>
    <w:rsid w:val="00426473"/>
    <w:rsid w:val="0042673A"/>
    <w:rsid w:val="004269AC"/>
    <w:rsid w:val="00426D77"/>
    <w:rsid w:val="00427307"/>
    <w:rsid w:val="0042758C"/>
    <w:rsid w:val="00427B82"/>
    <w:rsid w:val="00427E82"/>
    <w:rsid w:val="00430084"/>
    <w:rsid w:val="00430217"/>
    <w:rsid w:val="004303B3"/>
    <w:rsid w:val="00430786"/>
    <w:rsid w:val="00430FC5"/>
    <w:rsid w:val="00431114"/>
    <w:rsid w:val="00431678"/>
    <w:rsid w:val="00431894"/>
    <w:rsid w:val="004318CD"/>
    <w:rsid w:val="004319A5"/>
    <w:rsid w:val="004319C4"/>
    <w:rsid w:val="00431CCE"/>
    <w:rsid w:val="00431EA5"/>
    <w:rsid w:val="00431F7F"/>
    <w:rsid w:val="00432086"/>
    <w:rsid w:val="00432145"/>
    <w:rsid w:val="0043220C"/>
    <w:rsid w:val="0043224F"/>
    <w:rsid w:val="004323DD"/>
    <w:rsid w:val="0043274D"/>
    <w:rsid w:val="004328FB"/>
    <w:rsid w:val="00432D74"/>
    <w:rsid w:val="004333AD"/>
    <w:rsid w:val="004333E7"/>
    <w:rsid w:val="004334CF"/>
    <w:rsid w:val="00433887"/>
    <w:rsid w:val="00433D01"/>
    <w:rsid w:val="00433DD0"/>
    <w:rsid w:val="0043412D"/>
    <w:rsid w:val="004341B0"/>
    <w:rsid w:val="004345A7"/>
    <w:rsid w:val="004347B0"/>
    <w:rsid w:val="00434C2C"/>
    <w:rsid w:val="0043562D"/>
    <w:rsid w:val="004358BC"/>
    <w:rsid w:val="00435E53"/>
    <w:rsid w:val="00435EC0"/>
    <w:rsid w:val="00435FAC"/>
    <w:rsid w:val="00435FCB"/>
    <w:rsid w:val="0043634A"/>
    <w:rsid w:val="004363F7"/>
    <w:rsid w:val="00436702"/>
    <w:rsid w:val="00436A9C"/>
    <w:rsid w:val="00436D2E"/>
    <w:rsid w:val="00437414"/>
    <w:rsid w:val="00437569"/>
    <w:rsid w:val="0043782D"/>
    <w:rsid w:val="0043798B"/>
    <w:rsid w:val="00437BD7"/>
    <w:rsid w:val="00437D57"/>
    <w:rsid w:val="00437D6C"/>
    <w:rsid w:val="00437DAA"/>
    <w:rsid w:val="004402AB"/>
    <w:rsid w:val="00440420"/>
    <w:rsid w:val="0044059A"/>
    <w:rsid w:val="004406CA"/>
    <w:rsid w:val="00440960"/>
    <w:rsid w:val="00440AD4"/>
    <w:rsid w:val="00440B75"/>
    <w:rsid w:val="00440C85"/>
    <w:rsid w:val="00440EAD"/>
    <w:rsid w:val="004413B6"/>
    <w:rsid w:val="00441726"/>
    <w:rsid w:val="0044174A"/>
    <w:rsid w:val="004419BD"/>
    <w:rsid w:val="00441A7F"/>
    <w:rsid w:val="00441B39"/>
    <w:rsid w:val="00441D4D"/>
    <w:rsid w:val="00441FDC"/>
    <w:rsid w:val="00442102"/>
    <w:rsid w:val="00442764"/>
    <w:rsid w:val="004427B8"/>
    <w:rsid w:val="004428CA"/>
    <w:rsid w:val="0044294E"/>
    <w:rsid w:val="00443607"/>
    <w:rsid w:val="00443662"/>
    <w:rsid w:val="00443A90"/>
    <w:rsid w:val="00443B26"/>
    <w:rsid w:val="00443D29"/>
    <w:rsid w:val="00443E0B"/>
    <w:rsid w:val="00443F0E"/>
    <w:rsid w:val="00443F82"/>
    <w:rsid w:val="004443BB"/>
    <w:rsid w:val="00444766"/>
    <w:rsid w:val="004447D9"/>
    <w:rsid w:val="00444BFB"/>
    <w:rsid w:val="00444F77"/>
    <w:rsid w:val="004453D7"/>
    <w:rsid w:val="004454D1"/>
    <w:rsid w:val="0044581D"/>
    <w:rsid w:val="00445A98"/>
    <w:rsid w:val="00445B1D"/>
    <w:rsid w:val="00445C5C"/>
    <w:rsid w:val="00445F99"/>
    <w:rsid w:val="0044607B"/>
    <w:rsid w:val="0044630E"/>
    <w:rsid w:val="0044642C"/>
    <w:rsid w:val="0044657B"/>
    <w:rsid w:val="004466D7"/>
    <w:rsid w:val="0044688A"/>
    <w:rsid w:val="004469F5"/>
    <w:rsid w:val="00446C8B"/>
    <w:rsid w:val="00446DB6"/>
    <w:rsid w:val="00446E2D"/>
    <w:rsid w:val="004475A7"/>
    <w:rsid w:val="004502DF"/>
    <w:rsid w:val="004502E9"/>
    <w:rsid w:val="0045053C"/>
    <w:rsid w:val="004506FF"/>
    <w:rsid w:val="0045088A"/>
    <w:rsid w:val="004508DE"/>
    <w:rsid w:val="00450C57"/>
    <w:rsid w:val="00450E2B"/>
    <w:rsid w:val="00450EC0"/>
    <w:rsid w:val="004512F1"/>
    <w:rsid w:val="004514E4"/>
    <w:rsid w:val="0045170C"/>
    <w:rsid w:val="0045177E"/>
    <w:rsid w:val="00451856"/>
    <w:rsid w:val="00451914"/>
    <w:rsid w:val="00452194"/>
    <w:rsid w:val="00452536"/>
    <w:rsid w:val="0045270F"/>
    <w:rsid w:val="00452A8C"/>
    <w:rsid w:val="00452ACA"/>
    <w:rsid w:val="00452B13"/>
    <w:rsid w:val="004531D1"/>
    <w:rsid w:val="00454012"/>
    <w:rsid w:val="004541AE"/>
    <w:rsid w:val="004543BC"/>
    <w:rsid w:val="00454401"/>
    <w:rsid w:val="00454546"/>
    <w:rsid w:val="00454C97"/>
    <w:rsid w:val="00455186"/>
    <w:rsid w:val="00455375"/>
    <w:rsid w:val="004553A1"/>
    <w:rsid w:val="00455569"/>
    <w:rsid w:val="00455771"/>
    <w:rsid w:val="00455909"/>
    <w:rsid w:val="00455987"/>
    <w:rsid w:val="00455A21"/>
    <w:rsid w:val="00455ADF"/>
    <w:rsid w:val="00455B36"/>
    <w:rsid w:val="00455CCC"/>
    <w:rsid w:val="00455CEB"/>
    <w:rsid w:val="00456378"/>
    <w:rsid w:val="004563DB"/>
    <w:rsid w:val="00456616"/>
    <w:rsid w:val="0045664B"/>
    <w:rsid w:val="004568C0"/>
    <w:rsid w:val="00456C71"/>
    <w:rsid w:val="004572EB"/>
    <w:rsid w:val="0045789F"/>
    <w:rsid w:val="004578BF"/>
    <w:rsid w:val="00457AF9"/>
    <w:rsid w:val="00457F39"/>
    <w:rsid w:val="004603D5"/>
    <w:rsid w:val="00460426"/>
    <w:rsid w:val="004609A5"/>
    <w:rsid w:val="00460D13"/>
    <w:rsid w:val="00460DCA"/>
    <w:rsid w:val="004610F3"/>
    <w:rsid w:val="004611B5"/>
    <w:rsid w:val="00461498"/>
    <w:rsid w:val="004614AA"/>
    <w:rsid w:val="00461B44"/>
    <w:rsid w:val="00461CBD"/>
    <w:rsid w:val="00461FDB"/>
    <w:rsid w:val="00462638"/>
    <w:rsid w:val="004626BB"/>
    <w:rsid w:val="004626E8"/>
    <w:rsid w:val="00462A04"/>
    <w:rsid w:val="00462CDA"/>
    <w:rsid w:val="00462F8C"/>
    <w:rsid w:val="00463054"/>
    <w:rsid w:val="004631C3"/>
    <w:rsid w:val="00463261"/>
    <w:rsid w:val="00463A8E"/>
    <w:rsid w:val="00463A9A"/>
    <w:rsid w:val="00463D0E"/>
    <w:rsid w:val="00463D97"/>
    <w:rsid w:val="00463FCF"/>
    <w:rsid w:val="004640C0"/>
    <w:rsid w:val="004641FC"/>
    <w:rsid w:val="00464615"/>
    <w:rsid w:val="004649A4"/>
    <w:rsid w:val="004649D8"/>
    <w:rsid w:val="00464AD5"/>
    <w:rsid w:val="00464B0B"/>
    <w:rsid w:val="00464D11"/>
    <w:rsid w:val="00464D41"/>
    <w:rsid w:val="00464F22"/>
    <w:rsid w:val="00465003"/>
    <w:rsid w:val="004650E4"/>
    <w:rsid w:val="0046522A"/>
    <w:rsid w:val="004654DB"/>
    <w:rsid w:val="00465679"/>
    <w:rsid w:val="00465891"/>
    <w:rsid w:val="00465898"/>
    <w:rsid w:val="00465A61"/>
    <w:rsid w:val="00465D19"/>
    <w:rsid w:val="00465DBD"/>
    <w:rsid w:val="00466242"/>
    <w:rsid w:val="00466394"/>
    <w:rsid w:val="00466593"/>
    <w:rsid w:val="00466754"/>
    <w:rsid w:val="0046680A"/>
    <w:rsid w:val="0046680C"/>
    <w:rsid w:val="00466D94"/>
    <w:rsid w:val="00466EA5"/>
    <w:rsid w:val="004673BC"/>
    <w:rsid w:val="00467791"/>
    <w:rsid w:val="004679C8"/>
    <w:rsid w:val="00467BD3"/>
    <w:rsid w:val="00467ECA"/>
    <w:rsid w:val="00467F3D"/>
    <w:rsid w:val="00470022"/>
    <w:rsid w:val="0047019E"/>
    <w:rsid w:val="004707D7"/>
    <w:rsid w:val="004708F9"/>
    <w:rsid w:val="00470A33"/>
    <w:rsid w:val="00470D8F"/>
    <w:rsid w:val="00470FAC"/>
    <w:rsid w:val="0047133E"/>
    <w:rsid w:val="00471439"/>
    <w:rsid w:val="00471471"/>
    <w:rsid w:val="004725A3"/>
    <w:rsid w:val="00472846"/>
    <w:rsid w:val="004728E5"/>
    <w:rsid w:val="00472928"/>
    <w:rsid w:val="004729DE"/>
    <w:rsid w:val="00472AE6"/>
    <w:rsid w:val="00472C8B"/>
    <w:rsid w:val="00473082"/>
    <w:rsid w:val="0047340B"/>
    <w:rsid w:val="00473BD5"/>
    <w:rsid w:val="00473CFC"/>
    <w:rsid w:val="0047409F"/>
    <w:rsid w:val="00474154"/>
    <w:rsid w:val="004749BF"/>
    <w:rsid w:val="00474B59"/>
    <w:rsid w:val="00474E16"/>
    <w:rsid w:val="00475008"/>
    <w:rsid w:val="00475332"/>
    <w:rsid w:val="00475361"/>
    <w:rsid w:val="00475562"/>
    <w:rsid w:val="00475762"/>
    <w:rsid w:val="00475A29"/>
    <w:rsid w:val="00475D9C"/>
    <w:rsid w:val="00476055"/>
    <w:rsid w:val="004760D2"/>
    <w:rsid w:val="004764B5"/>
    <w:rsid w:val="00476B21"/>
    <w:rsid w:val="00476B3E"/>
    <w:rsid w:val="00477055"/>
    <w:rsid w:val="004770F8"/>
    <w:rsid w:val="00477411"/>
    <w:rsid w:val="004777D8"/>
    <w:rsid w:val="00477AC0"/>
    <w:rsid w:val="00477B29"/>
    <w:rsid w:val="00477B6D"/>
    <w:rsid w:val="004804C5"/>
    <w:rsid w:val="0048061A"/>
    <w:rsid w:val="004806FA"/>
    <w:rsid w:val="004808ED"/>
    <w:rsid w:val="004810C6"/>
    <w:rsid w:val="00481151"/>
    <w:rsid w:val="00481501"/>
    <w:rsid w:val="00481589"/>
    <w:rsid w:val="00481ADF"/>
    <w:rsid w:val="00481B0E"/>
    <w:rsid w:val="00482192"/>
    <w:rsid w:val="00482698"/>
    <w:rsid w:val="004828AC"/>
    <w:rsid w:val="00482AED"/>
    <w:rsid w:val="00482E0D"/>
    <w:rsid w:val="00482EDB"/>
    <w:rsid w:val="00483239"/>
    <w:rsid w:val="00483478"/>
    <w:rsid w:val="004836CD"/>
    <w:rsid w:val="00483919"/>
    <w:rsid w:val="00483D3D"/>
    <w:rsid w:val="004840F2"/>
    <w:rsid w:val="00484447"/>
    <w:rsid w:val="0048497B"/>
    <w:rsid w:val="00484AA4"/>
    <w:rsid w:val="00484B20"/>
    <w:rsid w:val="00484D65"/>
    <w:rsid w:val="00485157"/>
    <w:rsid w:val="00485650"/>
    <w:rsid w:val="004859CF"/>
    <w:rsid w:val="00485A7B"/>
    <w:rsid w:val="00485BE3"/>
    <w:rsid w:val="00485C46"/>
    <w:rsid w:val="00485E3B"/>
    <w:rsid w:val="0048603B"/>
    <w:rsid w:val="0048609E"/>
    <w:rsid w:val="00486196"/>
    <w:rsid w:val="00486446"/>
    <w:rsid w:val="00486C07"/>
    <w:rsid w:val="00486CF9"/>
    <w:rsid w:val="00486E99"/>
    <w:rsid w:val="00487018"/>
    <w:rsid w:val="00487136"/>
    <w:rsid w:val="0048715A"/>
    <w:rsid w:val="004874AB"/>
    <w:rsid w:val="0048755D"/>
    <w:rsid w:val="00487958"/>
    <w:rsid w:val="004879C3"/>
    <w:rsid w:val="00487A45"/>
    <w:rsid w:val="00487A58"/>
    <w:rsid w:val="00487B69"/>
    <w:rsid w:val="00487CED"/>
    <w:rsid w:val="00487FB4"/>
    <w:rsid w:val="0049004D"/>
    <w:rsid w:val="00490396"/>
    <w:rsid w:val="00490771"/>
    <w:rsid w:val="0049082E"/>
    <w:rsid w:val="00490C90"/>
    <w:rsid w:val="00490D80"/>
    <w:rsid w:val="0049105C"/>
    <w:rsid w:val="00491851"/>
    <w:rsid w:val="00491887"/>
    <w:rsid w:val="00491909"/>
    <w:rsid w:val="00491BE3"/>
    <w:rsid w:val="0049233E"/>
    <w:rsid w:val="004927B2"/>
    <w:rsid w:val="004928C9"/>
    <w:rsid w:val="00492C22"/>
    <w:rsid w:val="00492CD9"/>
    <w:rsid w:val="00492E2A"/>
    <w:rsid w:val="00492E5C"/>
    <w:rsid w:val="00493014"/>
    <w:rsid w:val="0049335C"/>
    <w:rsid w:val="004933AD"/>
    <w:rsid w:val="004934EF"/>
    <w:rsid w:val="0049363E"/>
    <w:rsid w:val="00493650"/>
    <w:rsid w:val="004939FA"/>
    <w:rsid w:val="00493A82"/>
    <w:rsid w:val="00493B46"/>
    <w:rsid w:val="00493E6D"/>
    <w:rsid w:val="0049427E"/>
    <w:rsid w:val="00494460"/>
    <w:rsid w:val="004944AB"/>
    <w:rsid w:val="00494597"/>
    <w:rsid w:val="00494634"/>
    <w:rsid w:val="004946B5"/>
    <w:rsid w:val="0049487C"/>
    <w:rsid w:val="00494882"/>
    <w:rsid w:val="00494A2C"/>
    <w:rsid w:val="00494A5C"/>
    <w:rsid w:val="00494EEB"/>
    <w:rsid w:val="004953AD"/>
    <w:rsid w:val="00495B28"/>
    <w:rsid w:val="00495C89"/>
    <w:rsid w:val="00495EE7"/>
    <w:rsid w:val="004962A3"/>
    <w:rsid w:val="00496415"/>
    <w:rsid w:val="00496A6D"/>
    <w:rsid w:val="00496F0B"/>
    <w:rsid w:val="00496F33"/>
    <w:rsid w:val="00497133"/>
    <w:rsid w:val="0049719A"/>
    <w:rsid w:val="00497204"/>
    <w:rsid w:val="00497754"/>
    <w:rsid w:val="0049785E"/>
    <w:rsid w:val="00497B75"/>
    <w:rsid w:val="00497E2D"/>
    <w:rsid w:val="00497F65"/>
    <w:rsid w:val="004A008D"/>
    <w:rsid w:val="004A01EA"/>
    <w:rsid w:val="004A0749"/>
    <w:rsid w:val="004A0797"/>
    <w:rsid w:val="004A0867"/>
    <w:rsid w:val="004A0960"/>
    <w:rsid w:val="004A0AA0"/>
    <w:rsid w:val="004A10BF"/>
    <w:rsid w:val="004A143C"/>
    <w:rsid w:val="004A170B"/>
    <w:rsid w:val="004A1B8A"/>
    <w:rsid w:val="004A1C93"/>
    <w:rsid w:val="004A1F1F"/>
    <w:rsid w:val="004A1FE0"/>
    <w:rsid w:val="004A2336"/>
    <w:rsid w:val="004A23D4"/>
    <w:rsid w:val="004A23EE"/>
    <w:rsid w:val="004A26FE"/>
    <w:rsid w:val="004A279F"/>
    <w:rsid w:val="004A2922"/>
    <w:rsid w:val="004A2A11"/>
    <w:rsid w:val="004A2D3E"/>
    <w:rsid w:val="004A2DEE"/>
    <w:rsid w:val="004A355D"/>
    <w:rsid w:val="004A37DF"/>
    <w:rsid w:val="004A395F"/>
    <w:rsid w:val="004A3F11"/>
    <w:rsid w:val="004A4134"/>
    <w:rsid w:val="004A415F"/>
    <w:rsid w:val="004A4B94"/>
    <w:rsid w:val="004A4F2A"/>
    <w:rsid w:val="004A5457"/>
    <w:rsid w:val="004A559D"/>
    <w:rsid w:val="004A57B3"/>
    <w:rsid w:val="004A5A71"/>
    <w:rsid w:val="004A5BB1"/>
    <w:rsid w:val="004A5FB2"/>
    <w:rsid w:val="004A6221"/>
    <w:rsid w:val="004A62AD"/>
    <w:rsid w:val="004A67C6"/>
    <w:rsid w:val="004A6B1D"/>
    <w:rsid w:val="004A6E77"/>
    <w:rsid w:val="004A6F8E"/>
    <w:rsid w:val="004A6F99"/>
    <w:rsid w:val="004A7488"/>
    <w:rsid w:val="004A7A67"/>
    <w:rsid w:val="004A7BBB"/>
    <w:rsid w:val="004B000B"/>
    <w:rsid w:val="004B036E"/>
    <w:rsid w:val="004B04B7"/>
    <w:rsid w:val="004B0990"/>
    <w:rsid w:val="004B0A32"/>
    <w:rsid w:val="004B0C80"/>
    <w:rsid w:val="004B0CE1"/>
    <w:rsid w:val="004B0E9C"/>
    <w:rsid w:val="004B14E8"/>
    <w:rsid w:val="004B1853"/>
    <w:rsid w:val="004B19B1"/>
    <w:rsid w:val="004B1FF0"/>
    <w:rsid w:val="004B2009"/>
    <w:rsid w:val="004B206A"/>
    <w:rsid w:val="004B20E0"/>
    <w:rsid w:val="004B27D5"/>
    <w:rsid w:val="004B28DE"/>
    <w:rsid w:val="004B290E"/>
    <w:rsid w:val="004B2B80"/>
    <w:rsid w:val="004B2C1D"/>
    <w:rsid w:val="004B305E"/>
    <w:rsid w:val="004B32CC"/>
    <w:rsid w:val="004B32F9"/>
    <w:rsid w:val="004B33D0"/>
    <w:rsid w:val="004B3515"/>
    <w:rsid w:val="004B397E"/>
    <w:rsid w:val="004B3B1D"/>
    <w:rsid w:val="004B3B52"/>
    <w:rsid w:val="004B3C39"/>
    <w:rsid w:val="004B3D55"/>
    <w:rsid w:val="004B3E33"/>
    <w:rsid w:val="004B3E37"/>
    <w:rsid w:val="004B3F92"/>
    <w:rsid w:val="004B3FC4"/>
    <w:rsid w:val="004B446C"/>
    <w:rsid w:val="004B4D30"/>
    <w:rsid w:val="004B4F05"/>
    <w:rsid w:val="004B4F8B"/>
    <w:rsid w:val="004B506B"/>
    <w:rsid w:val="004B5165"/>
    <w:rsid w:val="004B519D"/>
    <w:rsid w:val="004B5207"/>
    <w:rsid w:val="004B5214"/>
    <w:rsid w:val="004B5269"/>
    <w:rsid w:val="004B55AE"/>
    <w:rsid w:val="004B56DE"/>
    <w:rsid w:val="004B57A8"/>
    <w:rsid w:val="004B582F"/>
    <w:rsid w:val="004B5DC8"/>
    <w:rsid w:val="004B5DCB"/>
    <w:rsid w:val="004B639E"/>
    <w:rsid w:val="004B649C"/>
    <w:rsid w:val="004B651E"/>
    <w:rsid w:val="004B6523"/>
    <w:rsid w:val="004B6964"/>
    <w:rsid w:val="004B6980"/>
    <w:rsid w:val="004B6A0B"/>
    <w:rsid w:val="004B6ACA"/>
    <w:rsid w:val="004B6EAD"/>
    <w:rsid w:val="004B6EFF"/>
    <w:rsid w:val="004B6F0E"/>
    <w:rsid w:val="004B6F89"/>
    <w:rsid w:val="004B6FC0"/>
    <w:rsid w:val="004B71DD"/>
    <w:rsid w:val="004B72B1"/>
    <w:rsid w:val="004B763F"/>
    <w:rsid w:val="004B78A4"/>
    <w:rsid w:val="004B79A9"/>
    <w:rsid w:val="004B7DC8"/>
    <w:rsid w:val="004C00F7"/>
    <w:rsid w:val="004C02DC"/>
    <w:rsid w:val="004C02E0"/>
    <w:rsid w:val="004C070E"/>
    <w:rsid w:val="004C0841"/>
    <w:rsid w:val="004C0B53"/>
    <w:rsid w:val="004C0E7D"/>
    <w:rsid w:val="004C1010"/>
    <w:rsid w:val="004C10F1"/>
    <w:rsid w:val="004C14AD"/>
    <w:rsid w:val="004C1503"/>
    <w:rsid w:val="004C1632"/>
    <w:rsid w:val="004C18BE"/>
    <w:rsid w:val="004C192D"/>
    <w:rsid w:val="004C1CD4"/>
    <w:rsid w:val="004C1E77"/>
    <w:rsid w:val="004C1ED3"/>
    <w:rsid w:val="004C2510"/>
    <w:rsid w:val="004C25FC"/>
    <w:rsid w:val="004C27B1"/>
    <w:rsid w:val="004C2B75"/>
    <w:rsid w:val="004C2C36"/>
    <w:rsid w:val="004C2E37"/>
    <w:rsid w:val="004C2E7F"/>
    <w:rsid w:val="004C352C"/>
    <w:rsid w:val="004C3722"/>
    <w:rsid w:val="004C374F"/>
    <w:rsid w:val="004C39FC"/>
    <w:rsid w:val="004C3AB2"/>
    <w:rsid w:val="004C3BA3"/>
    <w:rsid w:val="004C3CFE"/>
    <w:rsid w:val="004C3D23"/>
    <w:rsid w:val="004C3D37"/>
    <w:rsid w:val="004C3DFC"/>
    <w:rsid w:val="004C45C1"/>
    <w:rsid w:val="004C49C3"/>
    <w:rsid w:val="004C4EF8"/>
    <w:rsid w:val="004C502E"/>
    <w:rsid w:val="004C50BC"/>
    <w:rsid w:val="004C5250"/>
    <w:rsid w:val="004C5521"/>
    <w:rsid w:val="004C5714"/>
    <w:rsid w:val="004C58FD"/>
    <w:rsid w:val="004C59A2"/>
    <w:rsid w:val="004C5B05"/>
    <w:rsid w:val="004C5BDC"/>
    <w:rsid w:val="004C60C2"/>
    <w:rsid w:val="004C632A"/>
    <w:rsid w:val="004C6476"/>
    <w:rsid w:val="004C6B7A"/>
    <w:rsid w:val="004C6CA9"/>
    <w:rsid w:val="004C6DA5"/>
    <w:rsid w:val="004C6F55"/>
    <w:rsid w:val="004C7023"/>
    <w:rsid w:val="004C70E1"/>
    <w:rsid w:val="004C77D8"/>
    <w:rsid w:val="004C77E3"/>
    <w:rsid w:val="004C7A27"/>
    <w:rsid w:val="004C7AF9"/>
    <w:rsid w:val="004C7B4F"/>
    <w:rsid w:val="004C7EF5"/>
    <w:rsid w:val="004D0102"/>
    <w:rsid w:val="004D075F"/>
    <w:rsid w:val="004D0AED"/>
    <w:rsid w:val="004D0CAB"/>
    <w:rsid w:val="004D0CC2"/>
    <w:rsid w:val="004D0D74"/>
    <w:rsid w:val="004D0DEF"/>
    <w:rsid w:val="004D0F2E"/>
    <w:rsid w:val="004D11EA"/>
    <w:rsid w:val="004D1695"/>
    <w:rsid w:val="004D19AA"/>
    <w:rsid w:val="004D1F75"/>
    <w:rsid w:val="004D2333"/>
    <w:rsid w:val="004D23A1"/>
    <w:rsid w:val="004D268B"/>
    <w:rsid w:val="004D2699"/>
    <w:rsid w:val="004D271C"/>
    <w:rsid w:val="004D2876"/>
    <w:rsid w:val="004D2939"/>
    <w:rsid w:val="004D2B62"/>
    <w:rsid w:val="004D30EC"/>
    <w:rsid w:val="004D3105"/>
    <w:rsid w:val="004D32C8"/>
    <w:rsid w:val="004D3674"/>
    <w:rsid w:val="004D37CC"/>
    <w:rsid w:val="004D3A6D"/>
    <w:rsid w:val="004D3B7B"/>
    <w:rsid w:val="004D41C8"/>
    <w:rsid w:val="004D44EF"/>
    <w:rsid w:val="004D4602"/>
    <w:rsid w:val="004D499C"/>
    <w:rsid w:val="004D4C30"/>
    <w:rsid w:val="004D4EE9"/>
    <w:rsid w:val="004D4F05"/>
    <w:rsid w:val="004D518D"/>
    <w:rsid w:val="004D5503"/>
    <w:rsid w:val="004D56AE"/>
    <w:rsid w:val="004D5892"/>
    <w:rsid w:val="004D5B09"/>
    <w:rsid w:val="004D5B3B"/>
    <w:rsid w:val="004D5CF4"/>
    <w:rsid w:val="004D5F88"/>
    <w:rsid w:val="004D5FE0"/>
    <w:rsid w:val="004D5FE9"/>
    <w:rsid w:val="004D60A1"/>
    <w:rsid w:val="004D6FA2"/>
    <w:rsid w:val="004D70C5"/>
    <w:rsid w:val="004D731E"/>
    <w:rsid w:val="004D73DE"/>
    <w:rsid w:val="004D77C1"/>
    <w:rsid w:val="004D77F2"/>
    <w:rsid w:val="004D7A08"/>
    <w:rsid w:val="004D7E38"/>
    <w:rsid w:val="004D7F3B"/>
    <w:rsid w:val="004E00AC"/>
    <w:rsid w:val="004E02AC"/>
    <w:rsid w:val="004E0B80"/>
    <w:rsid w:val="004E0B8F"/>
    <w:rsid w:val="004E0C8E"/>
    <w:rsid w:val="004E0EF7"/>
    <w:rsid w:val="004E0F07"/>
    <w:rsid w:val="004E102D"/>
    <w:rsid w:val="004E127E"/>
    <w:rsid w:val="004E128C"/>
    <w:rsid w:val="004E12FE"/>
    <w:rsid w:val="004E13AD"/>
    <w:rsid w:val="004E1B94"/>
    <w:rsid w:val="004E1D2E"/>
    <w:rsid w:val="004E2359"/>
    <w:rsid w:val="004E2518"/>
    <w:rsid w:val="004E2711"/>
    <w:rsid w:val="004E28B5"/>
    <w:rsid w:val="004E2A86"/>
    <w:rsid w:val="004E2AE7"/>
    <w:rsid w:val="004E2C31"/>
    <w:rsid w:val="004E2FD7"/>
    <w:rsid w:val="004E325B"/>
    <w:rsid w:val="004E33E1"/>
    <w:rsid w:val="004E34A7"/>
    <w:rsid w:val="004E3509"/>
    <w:rsid w:val="004E36B2"/>
    <w:rsid w:val="004E3849"/>
    <w:rsid w:val="004E3F84"/>
    <w:rsid w:val="004E409B"/>
    <w:rsid w:val="004E41CD"/>
    <w:rsid w:val="004E4460"/>
    <w:rsid w:val="004E46FD"/>
    <w:rsid w:val="004E4853"/>
    <w:rsid w:val="004E48CA"/>
    <w:rsid w:val="004E498A"/>
    <w:rsid w:val="004E4C44"/>
    <w:rsid w:val="004E537A"/>
    <w:rsid w:val="004E55F6"/>
    <w:rsid w:val="004E5912"/>
    <w:rsid w:val="004E5CE0"/>
    <w:rsid w:val="004E5E14"/>
    <w:rsid w:val="004E69D6"/>
    <w:rsid w:val="004E6A30"/>
    <w:rsid w:val="004E6D6B"/>
    <w:rsid w:val="004E6D84"/>
    <w:rsid w:val="004E7066"/>
    <w:rsid w:val="004E7363"/>
    <w:rsid w:val="004E75A1"/>
    <w:rsid w:val="004E7DAF"/>
    <w:rsid w:val="004E7FAC"/>
    <w:rsid w:val="004F00FF"/>
    <w:rsid w:val="004F0208"/>
    <w:rsid w:val="004F043B"/>
    <w:rsid w:val="004F055A"/>
    <w:rsid w:val="004F0A5B"/>
    <w:rsid w:val="004F0B10"/>
    <w:rsid w:val="004F0DE0"/>
    <w:rsid w:val="004F0E6C"/>
    <w:rsid w:val="004F100E"/>
    <w:rsid w:val="004F1452"/>
    <w:rsid w:val="004F14C0"/>
    <w:rsid w:val="004F1AE9"/>
    <w:rsid w:val="004F1C14"/>
    <w:rsid w:val="004F1D60"/>
    <w:rsid w:val="004F25AB"/>
    <w:rsid w:val="004F26C4"/>
    <w:rsid w:val="004F2AA2"/>
    <w:rsid w:val="004F2BFC"/>
    <w:rsid w:val="004F2C8B"/>
    <w:rsid w:val="004F2C9E"/>
    <w:rsid w:val="004F2EEA"/>
    <w:rsid w:val="004F341B"/>
    <w:rsid w:val="004F347A"/>
    <w:rsid w:val="004F370D"/>
    <w:rsid w:val="004F3954"/>
    <w:rsid w:val="004F397E"/>
    <w:rsid w:val="004F3D01"/>
    <w:rsid w:val="004F3FA5"/>
    <w:rsid w:val="004F3FC2"/>
    <w:rsid w:val="004F427F"/>
    <w:rsid w:val="004F42E7"/>
    <w:rsid w:val="004F437B"/>
    <w:rsid w:val="004F4499"/>
    <w:rsid w:val="004F4594"/>
    <w:rsid w:val="004F4A8C"/>
    <w:rsid w:val="004F50D9"/>
    <w:rsid w:val="004F512C"/>
    <w:rsid w:val="004F51AC"/>
    <w:rsid w:val="004F5238"/>
    <w:rsid w:val="004F5387"/>
    <w:rsid w:val="004F5618"/>
    <w:rsid w:val="004F59AE"/>
    <w:rsid w:val="004F5BAF"/>
    <w:rsid w:val="004F5D18"/>
    <w:rsid w:val="004F5EC7"/>
    <w:rsid w:val="004F623D"/>
    <w:rsid w:val="004F6390"/>
    <w:rsid w:val="004F676F"/>
    <w:rsid w:val="004F6A6B"/>
    <w:rsid w:val="004F6A99"/>
    <w:rsid w:val="004F6AD6"/>
    <w:rsid w:val="004F6E70"/>
    <w:rsid w:val="004F730C"/>
    <w:rsid w:val="004F7501"/>
    <w:rsid w:val="004F7B22"/>
    <w:rsid w:val="004F7B65"/>
    <w:rsid w:val="004F7CDC"/>
    <w:rsid w:val="004F7D29"/>
    <w:rsid w:val="004F7DB0"/>
    <w:rsid w:val="005000DE"/>
    <w:rsid w:val="00500707"/>
    <w:rsid w:val="00500814"/>
    <w:rsid w:val="00500930"/>
    <w:rsid w:val="00500945"/>
    <w:rsid w:val="00500A6D"/>
    <w:rsid w:val="00500CCA"/>
    <w:rsid w:val="00500E4E"/>
    <w:rsid w:val="00500F94"/>
    <w:rsid w:val="0050107F"/>
    <w:rsid w:val="005011E0"/>
    <w:rsid w:val="0050131A"/>
    <w:rsid w:val="00501477"/>
    <w:rsid w:val="0050153F"/>
    <w:rsid w:val="00501885"/>
    <w:rsid w:val="005019AE"/>
    <w:rsid w:val="005019C2"/>
    <w:rsid w:val="00501DCA"/>
    <w:rsid w:val="00501F60"/>
    <w:rsid w:val="0050224B"/>
    <w:rsid w:val="00502369"/>
    <w:rsid w:val="00502602"/>
    <w:rsid w:val="005029B9"/>
    <w:rsid w:val="005029E0"/>
    <w:rsid w:val="00502AF9"/>
    <w:rsid w:val="00502C6A"/>
    <w:rsid w:val="00502C86"/>
    <w:rsid w:val="00502FB8"/>
    <w:rsid w:val="00503599"/>
    <w:rsid w:val="00503DCC"/>
    <w:rsid w:val="00503E3B"/>
    <w:rsid w:val="00504636"/>
    <w:rsid w:val="0050476A"/>
    <w:rsid w:val="00504F5F"/>
    <w:rsid w:val="005051A6"/>
    <w:rsid w:val="00505246"/>
    <w:rsid w:val="005053CB"/>
    <w:rsid w:val="005054F8"/>
    <w:rsid w:val="0050581E"/>
    <w:rsid w:val="00505ABF"/>
    <w:rsid w:val="00505C9E"/>
    <w:rsid w:val="00505D54"/>
    <w:rsid w:val="0050605E"/>
    <w:rsid w:val="005061EF"/>
    <w:rsid w:val="005063A5"/>
    <w:rsid w:val="00506996"/>
    <w:rsid w:val="00506E15"/>
    <w:rsid w:val="00506FD4"/>
    <w:rsid w:val="00506FF1"/>
    <w:rsid w:val="005071BB"/>
    <w:rsid w:val="00507450"/>
    <w:rsid w:val="00507481"/>
    <w:rsid w:val="0050759C"/>
    <w:rsid w:val="0050789B"/>
    <w:rsid w:val="005078E4"/>
    <w:rsid w:val="00507B8F"/>
    <w:rsid w:val="00507BA7"/>
    <w:rsid w:val="00507DCF"/>
    <w:rsid w:val="00507E51"/>
    <w:rsid w:val="005102A7"/>
    <w:rsid w:val="005103D1"/>
    <w:rsid w:val="00510542"/>
    <w:rsid w:val="00510806"/>
    <w:rsid w:val="00510B1D"/>
    <w:rsid w:val="00510B32"/>
    <w:rsid w:val="0051127A"/>
    <w:rsid w:val="005112DF"/>
    <w:rsid w:val="005113AD"/>
    <w:rsid w:val="005113D8"/>
    <w:rsid w:val="0051147E"/>
    <w:rsid w:val="00511694"/>
    <w:rsid w:val="00511A56"/>
    <w:rsid w:val="00511A74"/>
    <w:rsid w:val="00511A8B"/>
    <w:rsid w:val="00511EC8"/>
    <w:rsid w:val="00512133"/>
    <w:rsid w:val="00512481"/>
    <w:rsid w:val="00512791"/>
    <w:rsid w:val="005128AA"/>
    <w:rsid w:val="005128B1"/>
    <w:rsid w:val="005128EB"/>
    <w:rsid w:val="00512B02"/>
    <w:rsid w:val="00512C71"/>
    <w:rsid w:val="005130A2"/>
    <w:rsid w:val="0051330F"/>
    <w:rsid w:val="00513A2A"/>
    <w:rsid w:val="00513BE5"/>
    <w:rsid w:val="00513D3D"/>
    <w:rsid w:val="00513DDB"/>
    <w:rsid w:val="00514093"/>
    <w:rsid w:val="00514442"/>
    <w:rsid w:val="005144BE"/>
    <w:rsid w:val="0051476E"/>
    <w:rsid w:val="00514828"/>
    <w:rsid w:val="00514879"/>
    <w:rsid w:val="00514914"/>
    <w:rsid w:val="00514B46"/>
    <w:rsid w:val="005151C9"/>
    <w:rsid w:val="005155C9"/>
    <w:rsid w:val="005155DF"/>
    <w:rsid w:val="00515B83"/>
    <w:rsid w:val="00516189"/>
    <w:rsid w:val="0051642C"/>
    <w:rsid w:val="0051660D"/>
    <w:rsid w:val="00516D33"/>
    <w:rsid w:val="005170C7"/>
    <w:rsid w:val="00517302"/>
    <w:rsid w:val="005175D0"/>
    <w:rsid w:val="00517A6C"/>
    <w:rsid w:val="00517D58"/>
    <w:rsid w:val="00517F5A"/>
    <w:rsid w:val="00520A6D"/>
    <w:rsid w:val="00520C5B"/>
    <w:rsid w:val="00520CB6"/>
    <w:rsid w:val="0052108E"/>
    <w:rsid w:val="00521405"/>
    <w:rsid w:val="0052148C"/>
    <w:rsid w:val="0052167A"/>
    <w:rsid w:val="005216C6"/>
    <w:rsid w:val="005218C0"/>
    <w:rsid w:val="0052191B"/>
    <w:rsid w:val="00522626"/>
    <w:rsid w:val="00522748"/>
    <w:rsid w:val="005227E2"/>
    <w:rsid w:val="005232DD"/>
    <w:rsid w:val="0052348A"/>
    <w:rsid w:val="00523816"/>
    <w:rsid w:val="0052392B"/>
    <w:rsid w:val="00523A27"/>
    <w:rsid w:val="00523ACF"/>
    <w:rsid w:val="00523C56"/>
    <w:rsid w:val="00524010"/>
    <w:rsid w:val="0052411E"/>
    <w:rsid w:val="00524239"/>
    <w:rsid w:val="0052427D"/>
    <w:rsid w:val="00524A25"/>
    <w:rsid w:val="00524A87"/>
    <w:rsid w:val="00524D85"/>
    <w:rsid w:val="00524F80"/>
    <w:rsid w:val="00525026"/>
    <w:rsid w:val="00525143"/>
    <w:rsid w:val="00525191"/>
    <w:rsid w:val="00525BAB"/>
    <w:rsid w:val="00525DFD"/>
    <w:rsid w:val="00526336"/>
    <w:rsid w:val="00526713"/>
    <w:rsid w:val="0052683E"/>
    <w:rsid w:val="00526AF5"/>
    <w:rsid w:val="00526CF1"/>
    <w:rsid w:val="005273E7"/>
    <w:rsid w:val="005300DD"/>
    <w:rsid w:val="00530133"/>
    <w:rsid w:val="00530183"/>
    <w:rsid w:val="0053045C"/>
    <w:rsid w:val="0053079C"/>
    <w:rsid w:val="005309C8"/>
    <w:rsid w:val="00530B14"/>
    <w:rsid w:val="00530C39"/>
    <w:rsid w:val="00530D6F"/>
    <w:rsid w:val="00530E74"/>
    <w:rsid w:val="005314B2"/>
    <w:rsid w:val="005316AB"/>
    <w:rsid w:val="005319D8"/>
    <w:rsid w:val="00531B52"/>
    <w:rsid w:val="00531DE9"/>
    <w:rsid w:val="00531F9A"/>
    <w:rsid w:val="00531FCC"/>
    <w:rsid w:val="005323EF"/>
    <w:rsid w:val="00532477"/>
    <w:rsid w:val="005325F5"/>
    <w:rsid w:val="005327DA"/>
    <w:rsid w:val="005328B7"/>
    <w:rsid w:val="005329D3"/>
    <w:rsid w:val="00532A70"/>
    <w:rsid w:val="00532CF6"/>
    <w:rsid w:val="00532F31"/>
    <w:rsid w:val="00532FAC"/>
    <w:rsid w:val="00533144"/>
    <w:rsid w:val="005337AC"/>
    <w:rsid w:val="00533A3E"/>
    <w:rsid w:val="00533A63"/>
    <w:rsid w:val="005342B8"/>
    <w:rsid w:val="005342F3"/>
    <w:rsid w:val="0053448D"/>
    <w:rsid w:val="00534762"/>
    <w:rsid w:val="0053490F"/>
    <w:rsid w:val="00534B21"/>
    <w:rsid w:val="00534CA0"/>
    <w:rsid w:val="005350E1"/>
    <w:rsid w:val="00535435"/>
    <w:rsid w:val="005357DE"/>
    <w:rsid w:val="005357E5"/>
    <w:rsid w:val="0053581D"/>
    <w:rsid w:val="00535916"/>
    <w:rsid w:val="00535DED"/>
    <w:rsid w:val="00535E64"/>
    <w:rsid w:val="005363F4"/>
    <w:rsid w:val="00536593"/>
    <w:rsid w:val="0053669A"/>
    <w:rsid w:val="00536720"/>
    <w:rsid w:val="005367CF"/>
    <w:rsid w:val="00536899"/>
    <w:rsid w:val="005368CF"/>
    <w:rsid w:val="005369CD"/>
    <w:rsid w:val="00536A4A"/>
    <w:rsid w:val="00536C5B"/>
    <w:rsid w:val="00536EC9"/>
    <w:rsid w:val="00536F8C"/>
    <w:rsid w:val="00537016"/>
    <w:rsid w:val="005371A1"/>
    <w:rsid w:val="0053778F"/>
    <w:rsid w:val="00537CAE"/>
    <w:rsid w:val="00537EEE"/>
    <w:rsid w:val="00540ABD"/>
    <w:rsid w:val="00540B07"/>
    <w:rsid w:val="00541754"/>
    <w:rsid w:val="00541C36"/>
    <w:rsid w:val="00542677"/>
    <w:rsid w:val="00542763"/>
    <w:rsid w:val="005428AF"/>
    <w:rsid w:val="00542D12"/>
    <w:rsid w:val="00542D54"/>
    <w:rsid w:val="00543628"/>
    <w:rsid w:val="0054378E"/>
    <w:rsid w:val="00543BC2"/>
    <w:rsid w:val="00543D96"/>
    <w:rsid w:val="00544483"/>
    <w:rsid w:val="00544865"/>
    <w:rsid w:val="00544872"/>
    <w:rsid w:val="00545014"/>
    <w:rsid w:val="00545084"/>
    <w:rsid w:val="0054532B"/>
    <w:rsid w:val="005454CA"/>
    <w:rsid w:val="0054568B"/>
    <w:rsid w:val="005456CF"/>
    <w:rsid w:val="00545768"/>
    <w:rsid w:val="00545E54"/>
    <w:rsid w:val="0054654B"/>
    <w:rsid w:val="005465CC"/>
    <w:rsid w:val="0054674D"/>
    <w:rsid w:val="00546802"/>
    <w:rsid w:val="00546847"/>
    <w:rsid w:val="00546A47"/>
    <w:rsid w:val="00546B1D"/>
    <w:rsid w:val="00546BD2"/>
    <w:rsid w:val="00546E2C"/>
    <w:rsid w:val="0054713C"/>
    <w:rsid w:val="005471CD"/>
    <w:rsid w:val="005474EB"/>
    <w:rsid w:val="00547AD6"/>
    <w:rsid w:val="00547B9E"/>
    <w:rsid w:val="00550316"/>
    <w:rsid w:val="005503EB"/>
    <w:rsid w:val="0055046F"/>
    <w:rsid w:val="0055070A"/>
    <w:rsid w:val="00550E8D"/>
    <w:rsid w:val="00550FA9"/>
    <w:rsid w:val="0055107F"/>
    <w:rsid w:val="005513FC"/>
    <w:rsid w:val="0055173B"/>
    <w:rsid w:val="00551926"/>
    <w:rsid w:val="00551CAB"/>
    <w:rsid w:val="00551EF9"/>
    <w:rsid w:val="00551EFF"/>
    <w:rsid w:val="005520FF"/>
    <w:rsid w:val="00552886"/>
    <w:rsid w:val="00552BF0"/>
    <w:rsid w:val="00552DE3"/>
    <w:rsid w:val="00553670"/>
    <w:rsid w:val="00553778"/>
    <w:rsid w:val="00553E7F"/>
    <w:rsid w:val="0055404C"/>
    <w:rsid w:val="005542A2"/>
    <w:rsid w:val="00554414"/>
    <w:rsid w:val="00554455"/>
    <w:rsid w:val="00554712"/>
    <w:rsid w:val="00554945"/>
    <w:rsid w:val="00554B41"/>
    <w:rsid w:val="00554FE4"/>
    <w:rsid w:val="005552E9"/>
    <w:rsid w:val="00555433"/>
    <w:rsid w:val="005554DE"/>
    <w:rsid w:val="005556B2"/>
    <w:rsid w:val="005556E1"/>
    <w:rsid w:val="00555C59"/>
    <w:rsid w:val="00555FED"/>
    <w:rsid w:val="0055607D"/>
    <w:rsid w:val="00556193"/>
    <w:rsid w:val="005561D2"/>
    <w:rsid w:val="00556244"/>
    <w:rsid w:val="005563DF"/>
    <w:rsid w:val="005567FC"/>
    <w:rsid w:val="005568DD"/>
    <w:rsid w:val="00557196"/>
    <w:rsid w:val="005572B7"/>
    <w:rsid w:val="0055746C"/>
    <w:rsid w:val="0055753D"/>
    <w:rsid w:val="005576FF"/>
    <w:rsid w:val="00557A66"/>
    <w:rsid w:val="00557F09"/>
    <w:rsid w:val="00557F2C"/>
    <w:rsid w:val="0056018D"/>
    <w:rsid w:val="00560572"/>
    <w:rsid w:val="005605BC"/>
    <w:rsid w:val="00560606"/>
    <w:rsid w:val="00560B03"/>
    <w:rsid w:val="00560BB7"/>
    <w:rsid w:val="00560D49"/>
    <w:rsid w:val="00560E39"/>
    <w:rsid w:val="0056101C"/>
    <w:rsid w:val="005610B5"/>
    <w:rsid w:val="005611AA"/>
    <w:rsid w:val="0056128D"/>
    <w:rsid w:val="005612AE"/>
    <w:rsid w:val="0056136B"/>
    <w:rsid w:val="005613A8"/>
    <w:rsid w:val="00561ADC"/>
    <w:rsid w:val="00561C14"/>
    <w:rsid w:val="00561DAB"/>
    <w:rsid w:val="00562031"/>
    <w:rsid w:val="00562077"/>
    <w:rsid w:val="0056210E"/>
    <w:rsid w:val="00562656"/>
    <w:rsid w:val="005627CC"/>
    <w:rsid w:val="00562936"/>
    <w:rsid w:val="00562AE7"/>
    <w:rsid w:val="00562B86"/>
    <w:rsid w:val="00562CE4"/>
    <w:rsid w:val="005633F9"/>
    <w:rsid w:val="005635C1"/>
    <w:rsid w:val="0056399B"/>
    <w:rsid w:val="00563BC2"/>
    <w:rsid w:val="005641CB"/>
    <w:rsid w:val="00564353"/>
    <w:rsid w:val="005645BD"/>
    <w:rsid w:val="00564626"/>
    <w:rsid w:val="00564C30"/>
    <w:rsid w:val="00564CD4"/>
    <w:rsid w:val="00564FF5"/>
    <w:rsid w:val="00565088"/>
    <w:rsid w:val="0056524A"/>
    <w:rsid w:val="00565501"/>
    <w:rsid w:val="005655BC"/>
    <w:rsid w:val="005655DF"/>
    <w:rsid w:val="00565939"/>
    <w:rsid w:val="00565BA7"/>
    <w:rsid w:val="00565C11"/>
    <w:rsid w:val="00565D29"/>
    <w:rsid w:val="00565E18"/>
    <w:rsid w:val="005660E9"/>
    <w:rsid w:val="0056657F"/>
    <w:rsid w:val="00567247"/>
    <w:rsid w:val="005677BA"/>
    <w:rsid w:val="005677CD"/>
    <w:rsid w:val="0056789F"/>
    <w:rsid w:val="00567A2E"/>
    <w:rsid w:val="00567AFE"/>
    <w:rsid w:val="00567BB6"/>
    <w:rsid w:val="00567C57"/>
    <w:rsid w:val="00567DA0"/>
    <w:rsid w:val="00567E1F"/>
    <w:rsid w:val="00567E2B"/>
    <w:rsid w:val="00567F24"/>
    <w:rsid w:val="00570227"/>
    <w:rsid w:val="00570286"/>
    <w:rsid w:val="005703DD"/>
    <w:rsid w:val="00570667"/>
    <w:rsid w:val="005706D1"/>
    <w:rsid w:val="00571477"/>
    <w:rsid w:val="00571A2E"/>
    <w:rsid w:val="00571B93"/>
    <w:rsid w:val="00571EB2"/>
    <w:rsid w:val="005722FD"/>
    <w:rsid w:val="0057270D"/>
    <w:rsid w:val="005728B8"/>
    <w:rsid w:val="00572A3E"/>
    <w:rsid w:val="00572B36"/>
    <w:rsid w:val="00572E74"/>
    <w:rsid w:val="00572F81"/>
    <w:rsid w:val="00573134"/>
    <w:rsid w:val="005732BA"/>
    <w:rsid w:val="00573462"/>
    <w:rsid w:val="00573689"/>
    <w:rsid w:val="00573856"/>
    <w:rsid w:val="00573E68"/>
    <w:rsid w:val="00573F2B"/>
    <w:rsid w:val="00574BDC"/>
    <w:rsid w:val="00574C7E"/>
    <w:rsid w:val="00574D69"/>
    <w:rsid w:val="00574DDF"/>
    <w:rsid w:val="00574EFD"/>
    <w:rsid w:val="00574F1B"/>
    <w:rsid w:val="00574F3C"/>
    <w:rsid w:val="0057511F"/>
    <w:rsid w:val="005754CB"/>
    <w:rsid w:val="00575DED"/>
    <w:rsid w:val="0057609B"/>
    <w:rsid w:val="00576450"/>
    <w:rsid w:val="00576644"/>
    <w:rsid w:val="005766A9"/>
    <w:rsid w:val="00576B4D"/>
    <w:rsid w:val="00576C31"/>
    <w:rsid w:val="00577153"/>
    <w:rsid w:val="0057715A"/>
    <w:rsid w:val="00577384"/>
    <w:rsid w:val="0057740B"/>
    <w:rsid w:val="00577447"/>
    <w:rsid w:val="00577508"/>
    <w:rsid w:val="00577511"/>
    <w:rsid w:val="005777BD"/>
    <w:rsid w:val="00577A9B"/>
    <w:rsid w:val="00577BE2"/>
    <w:rsid w:val="0058013C"/>
    <w:rsid w:val="0058019C"/>
    <w:rsid w:val="0058025B"/>
    <w:rsid w:val="005808B3"/>
    <w:rsid w:val="0058159A"/>
    <w:rsid w:val="00581BB8"/>
    <w:rsid w:val="00581F06"/>
    <w:rsid w:val="0058201E"/>
    <w:rsid w:val="00582109"/>
    <w:rsid w:val="0058231E"/>
    <w:rsid w:val="00582588"/>
    <w:rsid w:val="00582CA4"/>
    <w:rsid w:val="00582CB8"/>
    <w:rsid w:val="00582D0B"/>
    <w:rsid w:val="00582DAF"/>
    <w:rsid w:val="00582F51"/>
    <w:rsid w:val="00583330"/>
    <w:rsid w:val="005837E3"/>
    <w:rsid w:val="005838D2"/>
    <w:rsid w:val="005839E0"/>
    <w:rsid w:val="00583F24"/>
    <w:rsid w:val="00584022"/>
    <w:rsid w:val="00584F03"/>
    <w:rsid w:val="00584FFD"/>
    <w:rsid w:val="005853F7"/>
    <w:rsid w:val="0058593E"/>
    <w:rsid w:val="00585D92"/>
    <w:rsid w:val="00585E41"/>
    <w:rsid w:val="00585ECF"/>
    <w:rsid w:val="00585F65"/>
    <w:rsid w:val="0058615D"/>
    <w:rsid w:val="00586351"/>
    <w:rsid w:val="005866F4"/>
    <w:rsid w:val="005869E3"/>
    <w:rsid w:val="00586D2D"/>
    <w:rsid w:val="00586E3A"/>
    <w:rsid w:val="00586F07"/>
    <w:rsid w:val="00586F7D"/>
    <w:rsid w:val="005871C4"/>
    <w:rsid w:val="005871FC"/>
    <w:rsid w:val="00587811"/>
    <w:rsid w:val="005878CC"/>
    <w:rsid w:val="005879C9"/>
    <w:rsid w:val="00587B1F"/>
    <w:rsid w:val="00587C15"/>
    <w:rsid w:val="00587D21"/>
    <w:rsid w:val="005903D8"/>
    <w:rsid w:val="00590414"/>
    <w:rsid w:val="00590C0D"/>
    <w:rsid w:val="00590CFF"/>
    <w:rsid w:val="00590D0A"/>
    <w:rsid w:val="00590F4D"/>
    <w:rsid w:val="00591231"/>
    <w:rsid w:val="005918E5"/>
    <w:rsid w:val="00591C6B"/>
    <w:rsid w:val="00591C8C"/>
    <w:rsid w:val="00591E7F"/>
    <w:rsid w:val="00591EC4"/>
    <w:rsid w:val="00592287"/>
    <w:rsid w:val="0059268E"/>
    <w:rsid w:val="005926C1"/>
    <w:rsid w:val="0059276F"/>
    <w:rsid w:val="005929A4"/>
    <w:rsid w:val="0059323D"/>
    <w:rsid w:val="005937ED"/>
    <w:rsid w:val="005938C8"/>
    <w:rsid w:val="005939FF"/>
    <w:rsid w:val="00593F41"/>
    <w:rsid w:val="00594016"/>
    <w:rsid w:val="0059428B"/>
    <w:rsid w:val="00594B68"/>
    <w:rsid w:val="00594CC9"/>
    <w:rsid w:val="00594DB1"/>
    <w:rsid w:val="00594E26"/>
    <w:rsid w:val="005950D3"/>
    <w:rsid w:val="00595160"/>
    <w:rsid w:val="005951C6"/>
    <w:rsid w:val="00595467"/>
    <w:rsid w:val="0059551E"/>
    <w:rsid w:val="00595806"/>
    <w:rsid w:val="005958FB"/>
    <w:rsid w:val="00595D17"/>
    <w:rsid w:val="00595D9F"/>
    <w:rsid w:val="00595F25"/>
    <w:rsid w:val="00595FA2"/>
    <w:rsid w:val="00595FBF"/>
    <w:rsid w:val="0059647E"/>
    <w:rsid w:val="00596FE4"/>
    <w:rsid w:val="00596FF8"/>
    <w:rsid w:val="005970D4"/>
    <w:rsid w:val="005970E3"/>
    <w:rsid w:val="0059743A"/>
    <w:rsid w:val="0059744D"/>
    <w:rsid w:val="005974EC"/>
    <w:rsid w:val="0059780D"/>
    <w:rsid w:val="0059783B"/>
    <w:rsid w:val="00597ADE"/>
    <w:rsid w:val="00597D4F"/>
    <w:rsid w:val="005A0A7D"/>
    <w:rsid w:val="005A0AD4"/>
    <w:rsid w:val="005A0D86"/>
    <w:rsid w:val="005A1114"/>
    <w:rsid w:val="005A123E"/>
    <w:rsid w:val="005A145C"/>
    <w:rsid w:val="005A14B0"/>
    <w:rsid w:val="005A1A72"/>
    <w:rsid w:val="005A1AEA"/>
    <w:rsid w:val="005A1DCC"/>
    <w:rsid w:val="005A1E3D"/>
    <w:rsid w:val="005A218C"/>
    <w:rsid w:val="005A24D4"/>
    <w:rsid w:val="005A24F9"/>
    <w:rsid w:val="005A25D2"/>
    <w:rsid w:val="005A2D6A"/>
    <w:rsid w:val="005A2E3A"/>
    <w:rsid w:val="005A30E4"/>
    <w:rsid w:val="005A317F"/>
    <w:rsid w:val="005A3253"/>
    <w:rsid w:val="005A3626"/>
    <w:rsid w:val="005A3751"/>
    <w:rsid w:val="005A3D57"/>
    <w:rsid w:val="005A3F5F"/>
    <w:rsid w:val="005A433D"/>
    <w:rsid w:val="005A438D"/>
    <w:rsid w:val="005A44C0"/>
    <w:rsid w:val="005A4841"/>
    <w:rsid w:val="005A4BF0"/>
    <w:rsid w:val="005A4D13"/>
    <w:rsid w:val="005A4EB8"/>
    <w:rsid w:val="005A52D1"/>
    <w:rsid w:val="005A562E"/>
    <w:rsid w:val="005A58B6"/>
    <w:rsid w:val="005A58F8"/>
    <w:rsid w:val="005A5924"/>
    <w:rsid w:val="005A5DB2"/>
    <w:rsid w:val="005A5F6C"/>
    <w:rsid w:val="005A6044"/>
    <w:rsid w:val="005A61D0"/>
    <w:rsid w:val="005A629E"/>
    <w:rsid w:val="005A67D9"/>
    <w:rsid w:val="005A684C"/>
    <w:rsid w:val="005A6C3A"/>
    <w:rsid w:val="005A7051"/>
    <w:rsid w:val="005A7562"/>
    <w:rsid w:val="005A75F5"/>
    <w:rsid w:val="005A77D0"/>
    <w:rsid w:val="005A784E"/>
    <w:rsid w:val="005A79C9"/>
    <w:rsid w:val="005A7B98"/>
    <w:rsid w:val="005A7C40"/>
    <w:rsid w:val="005B003A"/>
    <w:rsid w:val="005B0059"/>
    <w:rsid w:val="005B0306"/>
    <w:rsid w:val="005B041D"/>
    <w:rsid w:val="005B0599"/>
    <w:rsid w:val="005B0C34"/>
    <w:rsid w:val="005B0E59"/>
    <w:rsid w:val="005B12D1"/>
    <w:rsid w:val="005B134E"/>
    <w:rsid w:val="005B17B9"/>
    <w:rsid w:val="005B1D61"/>
    <w:rsid w:val="005B1F41"/>
    <w:rsid w:val="005B29A8"/>
    <w:rsid w:val="005B2B6A"/>
    <w:rsid w:val="005B2F08"/>
    <w:rsid w:val="005B31C9"/>
    <w:rsid w:val="005B3279"/>
    <w:rsid w:val="005B33DB"/>
    <w:rsid w:val="005B38A0"/>
    <w:rsid w:val="005B38C0"/>
    <w:rsid w:val="005B3A7A"/>
    <w:rsid w:val="005B3B13"/>
    <w:rsid w:val="005B3DCA"/>
    <w:rsid w:val="005B3F2F"/>
    <w:rsid w:val="005B4281"/>
    <w:rsid w:val="005B455F"/>
    <w:rsid w:val="005B4C9E"/>
    <w:rsid w:val="005B4DDD"/>
    <w:rsid w:val="005B5190"/>
    <w:rsid w:val="005B5AAD"/>
    <w:rsid w:val="005B5B9A"/>
    <w:rsid w:val="005B6160"/>
    <w:rsid w:val="005B62AB"/>
    <w:rsid w:val="005B6468"/>
    <w:rsid w:val="005B656B"/>
    <w:rsid w:val="005B6A83"/>
    <w:rsid w:val="005B6C78"/>
    <w:rsid w:val="005B6E1A"/>
    <w:rsid w:val="005B7065"/>
    <w:rsid w:val="005B7433"/>
    <w:rsid w:val="005B7509"/>
    <w:rsid w:val="005B77E1"/>
    <w:rsid w:val="005B7C2E"/>
    <w:rsid w:val="005B7D03"/>
    <w:rsid w:val="005C00CD"/>
    <w:rsid w:val="005C02E8"/>
    <w:rsid w:val="005C089B"/>
    <w:rsid w:val="005C0968"/>
    <w:rsid w:val="005C0A07"/>
    <w:rsid w:val="005C0B96"/>
    <w:rsid w:val="005C1285"/>
    <w:rsid w:val="005C1600"/>
    <w:rsid w:val="005C18D2"/>
    <w:rsid w:val="005C1A11"/>
    <w:rsid w:val="005C1D6D"/>
    <w:rsid w:val="005C2246"/>
    <w:rsid w:val="005C22C9"/>
    <w:rsid w:val="005C25E9"/>
    <w:rsid w:val="005C28CE"/>
    <w:rsid w:val="005C2C09"/>
    <w:rsid w:val="005C2FCE"/>
    <w:rsid w:val="005C30C3"/>
    <w:rsid w:val="005C34F6"/>
    <w:rsid w:val="005C36A4"/>
    <w:rsid w:val="005C3A2F"/>
    <w:rsid w:val="005C3C5D"/>
    <w:rsid w:val="005C3EDB"/>
    <w:rsid w:val="005C4147"/>
    <w:rsid w:val="005C443F"/>
    <w:rsid w:val="005C465D"/>
    <w:rsid w:val="005C4A87"/>
    <w:rsid w:val="005C4CFF"/>
    <w:rsid w:val="005C4DCD"/>
    <w:rsid w:val="005C527D"/>
    <w:rsid w:val="005C53F8"/>
    <w:rsid w:val="005C5481"/>
    <w:rsid w:val="005C55B9"/>
    <w:rsid w:val="005C5ADA"/>
    <w:rsid w:val="005C5B9F"/>
    <w:rsid w:val="005C5CEE"/>
    <w:rsid w:val="005C6163"/>
    <w:rsid w:val="005C629C"/>
    <w:rsid w:val="005C6667"/>
    <w:rsid w:val="005C6968"/>
    <w:rsid w:val="005C696B"/>
    <w:rsid w:val="005C6A1D"/>
    <w:rsid w:val="005C6A88"/>
    <w:rsid w:val="005C6F6F"/>
    <w:rsid w:val="005C719E"/>
    <w:rsid w:val="005C7346"/>
    <w:rsid w:val="005C751E"/>
    <w:rsid w:val="005C7853"/>
    <w:rsid w:val="005C786D"/>
    <w:rsid w:val="005C793D"/>
    <w:rsid w:val="005D017D"/>
    <w:rsid w:val="005D06D3"/>
    <w:rsid w:val="005D0C85"/>
    <w:rsid w:val="005D0D4C"/>
    <w:rsid w:val="005D0F67"/>
    <w:rsid w:val="005D0F94"/>
    <w:rsid w:val="005D11A9"/>
    <w:rsid w:val="005D121C"/>
    <w:rsid w:val="005D13AA"/>
    <w:rsid w:val="005D1459"/>
    <w:rsid w:val="005D1567"/>
    <w:rsid w:val="005D17F8"/>
    <w:rsid w:val="005D1C13"/>
    <w:rsid w:val="005D1F5A"/>
    <w:rsid w:val="005D2007"/>
    <w:rsid w:val="005D209C"/>
    <w:rsid w:val="005D22F0"/>
    <w:rsid w:val="005D22F9"/>
    <w:rsid w:val="005D235B"/>
    <w:rsid w:val="005D25CE"/>
    <w:rsid w:val="005D2737"/>
    <w:rsid w:val="005D2CE9"/>
    <w:rsid w:val="005D2D3C"/>
    <w:rsid w:val="005D2EEF"/>
    <w:rsid w:val="005D316A"/>
    <w:rsid w:val="005D3206"/>
    <w:rsid w:val="005D3B0A"/>
    <w:rsid w:val="005D3BE0"/>
    <w:rsid w:val="005D3EF2"/>
    <w:rsid w:val="005D3FF3"/>
    <w:rsid w:val="005D41CA"/>
    <w:rsid w:val="005D42B4"/>
    <w:rsid w:val="005D4496"/>
    <w:rsid w:val="005D4981"/>
    <w:rsid w:val="005D4A5C"/>
    <w:rsid w:val="005D4E18"/>
    <w:rsid w:val="005D5149"/>
    <w:rsid w:val="005D55F6"/>
    <w:rsid w:val="005D58D7"/>
    <w:rsid w:val="005D5BCA"/>
    <w:rsid w:val="005D5C91"/>
    <w:rsid w:val="005D6030"/>
    <w:rsid w:val="005D604F"/>
    <w:rsid w:val="005D6124"/>
    <w:rsid w:val="005D633D"/>
    <w:rsid w:val="005D69FE"/>
    <w:rsid w:val="005D6B2A"/>
    <w:rsid w:val="005D6CE1"/>
    <w:rsid w:val="005D6D97"/>
    <w:rsid w:val="005D6E5F"/>
    <w:rsid w:val="005D72FF"/>
    <w:rsid w:val="005D73D6"/>
    <w:rsid w:val="005D73DE"/>
    <w:rsid w:val="005D73F7"/>
    <w:rsid w:val="005D76D6"/>
    <w:rsid w:val="005D76E9"/>
    <w:rsid w:val="005D783A"/>
    <w:rsid w:val="005D7BC7"/>
    <w:rsid w:val="005D7BFD"/>
    <w:rsid w:val="005D7D3C"/>
    <w:rsid w:val="005E013A"/>
    <w:rsid w:val="005E047C"/>
    <w:rsid w:val="005E0488"/>
    <w:rsid w:val="005E09C3"/>
    <w:rsid w:val="005E0E1D"/>
    <w:rsid w:val="005E0E2A"/>
    <w:rsid w:val="005E0E97"/>
    <w:rsid w:val="005E189E"/>
    <w:rsid w:val="005E1A9F"/>
    <w:rsid w:val="005E200E"/>
    <w:rsid w:val="005E2484"/>
    <w:rsid w:val="005E290A"/>
    <w:rsid w:val="005E29F4"/>
    <w:rsid w:val="005E2BDA"/>
    <w:rsid w:val="005E2E02"/>
    <w:rsid w:val="005E30A3"/>
    <w:rsid w:val="005E3137"/>
    <w:rsid w:val="005E31C9"/>
    <w:rsid w:val="005E3213"/>
    <w:rsid w:val="005E327B"/>
    <w:rsid w:val="005E33BA"/>
    <w:rsid w:val="005E3761"/>
    <w:rsid w:val="005E3C7B"/>
    <w:rsid w:val="005E3DE4"/>
    <w:rsid w:val="005E44C4"/>
    <w:rsid w:val="005E45C4"/>
    <w:rsid w:val="005E4E26"/>
    <w:rsid w:val="005E4E77"/>
    <w:rsid w:val="005E51E8"/>
    <w:rsid w:val="005E5502"/>
    <w:rsid w:val="005E57E2"/>
    <w:rsid w:val="005E58A2"/>
    <w:rsid w:val="005E5E5A"/>
    <w:rsid w:val="005E5E75"/>
    <w:rsid w:val="005E5FBA"/>
    <w:rsid w:val="005E6108"/>
    <w:rsid w:val="005E652E"/>
    <w:rsid w:val="005E6535"/>
    <w:rsid w:val="005E6824"/>
    <w:rsid w:val="005E69EF"/>
    <w:rsid w:val="005E6A16"/>
    <w:rsid w:val="005E6B32"/>
    <w:rsid w:val="005E6D48"/>
    <w:rsid w:val="005E6ED1"/>
    <w:rsid w:val="005E7534"/>
    <w:rsid w:val="005E7882"/>
    <w:rsid w:val="005E798D"/>
    <w:rsid w:val="005F01B1"/>
    <w:rsid w:val="005F0276"/>
    <w:rsid w:val="005F03C1"/>
    <w:rsid w:val="005F03EB"/>
    <w:rsid w:val="005F062F"/>
    <w:rsid w:val="005F09F4"/>
    <w:rsid w:val="005F0D60"/>
    <w:rsid w:val="005F0F16"/>
    <w:rsid w:val="005F0FF0"/>
    <w:rsid w:val="005F18F1"/>
    <w:rsid w:val="005F1DC6"/>
    <w:rsid w:val="005F1F0E"/>
    <w:rsid w:val="005F23A5"/>
    <w:rsid w:val="005F260B"/>
    <w:rsid w:val="005F27B1"/>
    <w:rsid w:val="005F287E"/>
    <w:rsid w:val="005F2A6F"/>
    <w:rsid w:val="005F2B1F"/>
    <w:rsid w:val="005F2E40"/>
    <w:rsid w:val="005F32AD"/>
    <w:rsid w:val="005F36CD"/>
    <w:rsid w:val="005F38EC"/>
    <w:rsid w:val="005F3B4E"/>
    <w:rsid w:val="005F4286"/>
    <w:rsid w:val="005F45E3"/>
    <w:rsid w:val="005F4868"/>
    <w:rsid w:val="005F4A45"/>
    <w:rsid w:val="005F4D84"/>
    <w:rsid w:val="005F4ED5"/>
    <w:rsid w:val="005F4FA1"/>
    <w:rsid w:val="005F5786"/>
    <w:rsid w:val="005F57B1"/>
    <w:rsid w:val="005F57B2"/>
    <w:rsid w:val="005F5829"/>
    <w:rsid w:val="005F5878"/>
    <w:rsid w:val="005F5900"/>
    <w:rsid w:val="005F5F84"/>
    <w:rsid w:val="005F6804"/>
    <w:rsid w:val="005F6B83"/>
    <w:rsid w:val="005F6DD7"/>
    <w:rsid w:val="005F7231"/>
    <w:rsid w:val="005F729B"/>
    <w:rsid w:val="005F72EC"/>
    <w:rsid w:val="005F7461"/>
    <w:rsid w:val="005F7598"/>
    <w:rsid w:val="005F77CF"/>
    <w:rsid w:val="005F79D9"/>
    <w:rsid w:val="005F7E16"/>
    <w:rsid w:val="005F7F8D"/>
    <w:rsid w:val="00600241"/>
    <w:rsid w:val="006003F5"/>
    <w:rsid w:val="0060051B"/>
    <w:rsid w:val="00600852"/>
    <w:rsid w:val="00600AB6"/>
    <w:rsid w:val="00600B3C"/>
    <w:rsid w:val="0060140B"/>
    <w:rsid w:val="0060174F"/>
    <w:rsid w:val="00601E29"/>
    <w:rsid w:val="00601F81"/>
    <w:rsid w:val="006020BB"/>
    <w:rsid w:val="0060291A"/>
    <w:rsid w:val="00602E11"/>
    <w:rsid w:val="00602E1A"/>
    <w:rsid w:val="006032C3"/>
    <w:rsid w:val="006037B6"/>
    <w:rsid w:val="00603B9B"/>
    <w:rsid w:val="00603D56"/>
    <w:rsid w:val="00603D69"/>
    <w:rsid w:val="0060438A"/>
    <w:rsid w:val="00604884"/>
    <w:rsid w:val="00604AC4"/>
    <w:rsid w:val="00604BA3"/>
    <w:rsid w:val="00604C7E"/>
    <w:rsid w:val="00604D68"/>
    <w:rsid w:val="00605143"/>
    <w:rsid w:val="00605567"/>
    <w:rsid w:val="00605568"/>
    <w:rsid w:val="00605881"/>
    <w:rsid w:val="00605898"/>
    <w:rsid w:val="00605A80"/>
    <w:rsid w:val="00605F45"/>
    <w:rsid w:val="006064E0"/>
    <w:rsid w:val="006065C4"/>
    <w:rsid w:val="00606672"/>
    <w:rsid w:val="00606AB9"/>
    <w:rsid w:val="00607331"/>
    <w:rsid w:val="0060741C"/>
    <w:rsid w:val="006074B1"/>
    <w:rsid w:val="0060753C"/>
    <w:rsid w:val="00607656"/>
    <w:rsid w:val="006077D5"/>
    <w:rsid w:val="00607EA3"/>
    <w:rsid w:val="00607F03"/>
    <w:rsid w:val="00607F7B"/>
    <w:rsid w:val="00607FBF"/>
    <w:rsid w:val="00607FDD"/>
    <w:rsid w:val="006104D4"/>
    <w:rsid w:val="00610576"/>
    <w:rsid w:val="006106E9"/>
    <w:rsid w:val="006109E4"/>
    <w:rsid w:val="00610C48"/>
    <w:rsid w:val="00610DCD"/>
    <w:rsid w:val="006112F3"/>
    <w:rsid w:val="006114AA"/>
    <w:rsid w:val="00611879"/>
    <w:rsid w:val="00611880"/>
    <w:rsid w:val="00611C41"/>
    <w:rsid w:val="0061225F"/>
    <w:rsid w:val="006122A1"/>
    <w:rsid w:val="00612C91"/>
    <w:rsid w:val="00612D6F"/>
    <w:rsid w:val="00612E17"/>
    <w:rsid w:val="00613438"/>
    <w:rsid w:val="00613584"/>
    <w:rsid w:val="006135D6"/>
    <w:rsid w:val="006137B8"/>
    <w:rsid w:val="0061423A"/>
    <w:rsid w:val="00614379"/>
    <w:rsid w:val="0061467E"/>
    <w:rsid w:val="006149DB"/>
    <w:rsid w:val="00614C2F"/>
    <w:rsid w:val="00614F02"/>
    <w:rsid w:val="00615018"/>
    <w:rsid w:val="0061514C"/>
    <w:rsid w:val="0061522B"/>
    <w:rsid w:val="00615597"/>
    <w:rsid w:val="006156EA"/>
    <w:rsid w:val="00615E9B"/>
    <w:rsid w:val="00616059"/>
    <w:rsid w:val="00616352"/>
    <w:rsid w:val="006168D1"/>
    <w:rsid w:val="00617045"/>
    <w:rsid w:val="00617279"/>
    <w:rsid w:val="00617757"/>
    <w:rsid w:val="006178BD"/>
    <w:rsid w:val="00617A8D"/>
    <w:rsid w:val="00617E32"/>
    <w:rsid w:val="00617EAA"/>
    <w:rsid w:val="00620205"/>
    <w:rsid w:val="006203EB"/>
    <w:rsid w:val="006204F5"/>
    <w:rsid w:val="00620B8E"/>
    <w:rsid w:val="00620F3E"/>
    <w:rsid w:val="00621000"/>
    <w:rsid w:val="00621027"/>
    <w:rsid w:val="006212DD"/>
    <w:rsid w:val="0062145B"/>
    <w:rsid w:val="006215FC"/>
    <w:rsid w:val="00621BF7"/>
    <w:rsid w:val="00621CD9"/>
    <w:rsid w:val="00621DC7"/>
    <w:rsid w:val="00622045"/>
    <w:rsid w:val="00622365"/>
    <w:rsid w:val="0062247A"/>
    <w:rsid w:val="006224FA"/>
    <w:rsid w:val="006227C9"/>
    <w:rsid w:val="00622D55"/>
    <w:rsid w:val="00622D7D"/>
    <w:rsid w:val="00622DA1"/>
    <w:rsid w:val="00622F64"/>
    <w:rsid w:val="0062309E"/>
    <w:rsid w:val="00623197"/>
    <w:rsid w:val="00623256"/>
    <w:rsid w:val="0062342F"/>
    <w:rsid w:val="00623563"/>
    <w:rsid w:val="0062358E"/>
    <w:rsid w:val="006239DC"/>
    <w:rsid w:val="00623A16"/>
    <w:rsid w:val="00623CC6"/>
    <w:rsid w:val="00623E95"/>
    <w:rsid w:val="006240B8"/>
    <w:rsid w:val="0062416B"/>
    <w:rsid w:val="006241D1"/>
    <w:rsid w:val="00624205"/>
    <w:rsid w:val="0062450C"/>
    <w:rsid w:val="006245A3"/>
    <w:rsid w:val="006249C6"/>
    <w:rsid w:val="00624A45"/>
    <w:rsid w:val="00624ADB"/>
    <w:rsid w:val="00624EA7"/>
    <w:rsid w:val="00625421"/>
    <w:rsid w:val="0062545B"/>
    <w:rsid w:val="00625588"/>
    <w:rsid w:val="00625758"/>
    <w:rsid w:val="006258D7"/>
    <w:rsid w:val="006259B3"/>
    <w:rsid w:val="00625F29"/>
    <w:rsid w:val="00625F6D"/>
    <w:rsid w:val="006260E9"/>
    <w:rsid w:val="006261D1"/>
    <w:rsid w:val="0062637A"/>
    <w:rsid w:val="00626C89"/>
    <w:rsid w:val="00626E11"/>
    <w:rsid w:val="00626EC1"/>
    <w:rsid w:val="0062716B"/>
    <w:rsid w:val="00627408"/>
    <w:rsid w:val="006276DB"/>
    <w:rsid w:val="006278D2"/>
    <w:rsid w:val="00627992"/>
    <w:rsid w:val="006279C1"/>
    <w:rsid w:val="00627E63"/>
    <w:rsid w:val="00627EBF"/>
    <w:rsid w:val="00627F32"/>
    <w:rsid w:val="006301CE"/>
    <w:rsid w:val="0063037C"/>
    <w:rsid w:val="0063044E"/>
    <w:rsid w:val="00630582"/>
    <w:rsid w:val="00630C42"/>
    <w:rsid w:val="00630DA0"/>
    <w:rsid w:val="00630FDF"/>
    <w:rsid w:val="006310CB"/>
    <w:rsid w:val="00631232"/>
    <w:rsid w:val="006312D9"/>
    <w:rsid w:val="00631315"/>
    <w:rsid w:val="00631535"/>
    <w:rsid w:val="006318EB"/>
    <w:rsid w:val="00632031"/>
    <w:rsid w:val="006320E2"/>
    <w:rsid w:val="006320E6"/>
    <w:rsid w:val="006321FC"/>
    <w:rsid w:val="00632278"/>
    <w:rsid w:val="00632771"/>
    <w:rsid w:val="00632AC2"/>
    <w:rsid w:val="00632AF5"/>
    <w:rsid w:val="00633202"/>
    <w:rsid w:val="006335C4"/>
    <w:rsid w:val="006337D3"/>
    <w:rsid w:val="0063381D"/>
    <w:rsid w:val="006339A2"/>
    <w:rsid w:val="006339B9"/>
    <w:rsid w:val="0063412B"/>
    <w:rsid w:val="0063438C"/>
    <w:rsid w:val="0063493B"/>
    <w:rsid w:val="006350AA"/>
    <w:rsid w:val="006358B2"/>
    <w:rsid w:val="0063599C"/>
    <w:rsid w:val="0063610A"/>
    <w:rsid w:val="00636707"/>
    <w:rsid w:val="006368AF"/>
    <w:rsid w:val="006368C9"/>
    <w:rsid w:val="006369BB"/>
    <w:rsid w:val="00636BF5"/>
    <w:rsid w:val="00636EC2"/>
    <w:rsid w:val="006371D7"/>
    <w:rsid w:val="006371EE"/>
    <w:rsid w:val="006373E6"/>
    <w:rsid w:val="006375A5"/>
    <w:rsid w:val="00637669"/>
    <w:rsid w:val="00637831"/>
    <w:rsid w:val="00637A9D"/>
    <w:rsid w:val="00637D4F"/>
    <w:rsid w:val="00637E23"/>
    <w:rsid w:val="00637FC4"/>
    <w:rsid w:val="006402FE"/>
    <w:rsid w:val="00640885"/>
    <w:rsid w:val="00640897"/>
    <w:rsid w:val="00640DBA"/>
    <w:rsid w:val="00641223"/>
    <w:rsid w:val="006413BB"/>
    <w:rsid w:val="00641C4E"/>
    <w:rsid w:val="00641FD4"/>
    <w:rsid w:val="006420D5"/>
    <w:rsid w:val="00642249"/>
    <w:rsid w:val="00642438"/>
    <w:rsid w:val="00642826"/>
    <w:rsid w:val="00642BE3"/>
    <w:rsid w:val="00642CFF"/>
    <w:rsid w:val="00642D78"/>
    <w:rsid w:val="0064336C"/>
    <w:rsid w:val="00643394"/>
    <w:rsid w:val="00643960"/>
    <w:rsid w:val="006439C0"/>
    <w:rsid w:val="00643D47"/>
    <w:rsid w:val="00644248"/>
    <w:rsid w:val="0064445B"/>
    <w:rsid w:val="00644499"/>
    <w:rsid w:val="006445C7"/>
    <w:rsid w:val="0064466C"/>
    <w:rsid w:val="00645439"/>
    <w:rsid w:val="006457F0"/>
    <w:rsid w:val="00645A81"/>
    <w:rsid w:val="00645C1A"/>
    <w:rsid w:val="00645EB1"/>
    <w:rsid w:val="00645F0D"/>
    <w:rsid w:val="00645F10"/>
    <w:rsid w:val="00645F26"/>
    <w:rsid w:val="00645F32"/>
    <w:rsid w:val="00646127"/>
    <w:rsid w:val="0064629A"/>
    <w:rsid w:val="00646394"/>
    <w:rsid w:val="00646442"/>
    <w:rsid w:val="006465C3"/>
    <w:rsid w:val="006465DA"/>
    <w:rsid w:val="00646B27"/>
    <w:rsid w:val="0064734E"/>
    <w:rsid w:val="00647447"/>
    <w:rsid w:val="006474DF"/>
    <w:rsid w:val="006477BD"/>
    <w:rsid w:val="00647869"/>
    <w:rsid w:val="00647955"/>
    <w:rsid w:val="006479C0"/>
    <w:rsid w:val="006479C6"/>
    <w:rsid w:val="00647DD1"/>
    <w:rsid w:val="006500D9"/>
    <w:rsid w:val="0065010F"/>
    <w:rsid w:val="006502A6"/>
    <w:rsid w:val="006502DA"/>
    <w:rsid w:val="0065068A"/>
    <w:rsid w:val="00650A30"/>
    <w:rsid w:val="00650BE5"/>
    <w:rsid w:val="00650EEE"/>
    <w:rsid w:val="006518C6"/>
    <w:rsid w:val="00651976"/>
    <w:rsid w:val="00651B4A"/>
    <w:rsid w:val="00651D73"/>
    <w:rsid w:val="006525DA"/>
    <w:rsid w:val="006527D0"/>
    <w:rsid w:val="00652DF2"/>
    <w:rsid w:val="00652E7D"/>
    <w:rsid w:val="006530CF"/>
    <w:rsid w:val="00653136"/>
    <w:rsid w:val="006534AF"/>
    <w:rsid w:val="006539D3"/>
    <w:rsid w:val="006539F5"/>
    <w:rsid w:val="00653CBB"/>
    <w:rsid w:val="00653CF8"/>
    <w:rsid w:val="00653E4C"/>
    <w:rsid w:val="00654006"/>
    <w:rsid w:val="00654086"/>
    <w:rsid w:val="0065417B"/>
    <w:rsid w:val="006549D1"/>
    <w:rsid w:val="00654A32"/>
    <w:rsid w:val="00654C5D"/>
    <w:rsid w:val="00655156"/>
    <w:rsid w:val="00655A3D"/>
    <w:rsid w:val="00655C2F"/>
    <w:rsid w:val="00655C8D"/>
    <w:rsid w:val="00655C96"/>
    <w:rsid w:val="00655E92"/>
    <w:rsid w:val="00655EA7"/>
    <w:rsid w:val="00656322"/>
    <w:rsid w:val="0065645A"/>
    <w:rsid w:val="00656473"/>
    <w:rsid w:val="00656603"/>
    <w:rsid w:val="006567D1"/>
    <w:rsid w:val="006568AC"/>
    <w:rsid w:val="00656F65"/>
    <w:rsid w:val="0065709D"/>
    <w:rsid w:val="00657125"/>
    <w:rsid w:val="00657137"/>
    <w:rsid w:val="00657266"/>
    <w:rsid w:val="00657474"/>
    <w:rsid w:val="00657796"/>
    <w:rsid w:val="00657853"/>
    <w:rsid w:val="00657C4E"/>
    <w:rsid w:val="00657C53"/>
    <w:rsid w:val="00657E84"/>
    <w:rsid w:val="00660341"/>
    <w:rsid w:val="006603F5"/>
    <w:rsid w:val="00660551"/>
    <w:rsid w:val="006608BD"/>
    <w:rsid w:val="00660B7F"/>
    <w:rsid w:val="00660B97"/>
    <w:rsid w:val="00660C93"/>
    <w:rsid w:val="00660D0A"/>
    <w:rsid w:val="0066206D"/>
    <w:rsid w:val="006620C6"/>
    <w:rsid w:val="006620D0"/>
    <w:rsid w:val="0066217A"/>
    <w:rsid w:val="0066223F"/>
    <w:rsid w:val="0066273F"/>
    <w:rsid w:val="00662BAC"/>
    <w:rsid w:val="00662D02"/>
    <w:rsid w:val="00662E1A"/>
    <w:rsid w:val="00663003"/>
    <w:rsid w:val="006631A6"/>
    <w:rsid w:val="006631C9"/>
    <w:rsid w:val="00663216"/>
    <w:rsid w:val="00663B07"/>
    <w:rsid w:val="00663C39"/>
    <w:rsid w:val="00664449"/>
    <w:rsid w:val="00664688"/>
    <w:rsid w:val="006647AB"/>
    <w:rsid w:val="0066491C"/>
    <w:rsid w:val="006649BD"/>
    <w:rsid w:val="00664A02"/>
    <w:rsid w:val="00664E75"/>
    <w:rsid w:val="00665115"/>
    <w:rsid w:val="0066540C"/>
    <w:rsid w:val="0066543F"/>
    <w:rsid w:val="00665559"/>
    <w:rsid w:val="006657AB"/>
    <w:rsid w:val="006657B5"/>
    <w:rsid w:val="00665821"/>
    <w:rsid w:val="00665924"/>
    <w:rsid w:val="0066608F"/>
    <w:rsid w:val="006666F3"/>
    <w:rsid w:val="00666703"/>
    <w:rsid w:val="00666887"/>
    <w:rsid w:val="00666981"/>
    <w:rsid w:val="0066702A"/>
    <w:rsid w:val="006675F6"/>
    <w:rsid w:val="006676F5"/>
    <w:rsid w:val="006677E2"/>
    <w:rsid w:val="006678FE"/>
    <w:rsid w:val="00667C2E"/>
    <w:rsid w:val="00667DDD"/>
    <w:rsid w:val="00667DEB"/>
    <w:rsid w:val="00667EC3"/>
    <w:rsid w:val="0067053D"/>
    <w:rsid w:val="006706AB"/>
    <w:rsid w:val="00670743"/>
    <w:rsid w:val="00670F34"/>
    <w:rsid w:val="00670F92"/>
    <w:rsid w:val="0067101C"/>
    <w:rsid w:val="00671A39"/>
    <w:rsid w:val="00671B77"/>
    <w:rsid w:val="0067210E"/>
    <w:rsid w:val="00672363"/>
    <w:rsid w:val="00672655"/>
    <w:rsid w:val="006727E1"/>
    <w:rsid w:val="006728BC"/>
    <w:rsid w:val="00672990"/>
    <w:rsid w:val="006729A1"/>
    <w:rsid w:val="00672BDF"/>
    <w:rsid w:val="00672C79"/>
    <w:rsid w:val="00672DA0"/>
    <w:rsid w:val="006730C2"/>
    <w:rsid w:val="0067316E"/>
    <w:rsid w:val="0067325C"/>
    <w:rsid w:val="006732AD"/>
    <w:rsid w:val="006734A3"/>
    <w:rsid w:val="006734DE"/>
    <w:rsid w:val="006738C8"/>
    <w:rsid w:val="00673C2A"/>
    <w:rsid w:val="00673F16"/>
    <w:rsid w:val="00674167"/>
    <w:rsid w:val="006741B9"/>
    <w:rsid w:val="006742CB"/>
    <w:rsid w:val="006747EB"/>
    <w:rsid w:val="00674978"/>
    <w:rsid w:val="00674A3F"/>
    <w:rsid w:val="00674C60"/>
    <w:rsid w:val="00674CCB"/>
    <w:rsid w:val="00674D84"/>
    <w:rsid w:val="0067527A"/>
    <w:rsid w:val="006752F8"/>
    <w:rsid w:val="00675626"/>
    <w:rsid w:val="0067572E"/>
    <w:rsid w:val="0067587B"/>
    <w:rsid w:val="00675D55"/>
    <w:rsid w:val="0067615B"/>
    <w:rsid w:val="0067667C"/>
    <w:rsid w:val="00676D1F"/>
    <w:rsid w:val="00676E0E"/>
    <w:rsid w:val="00676EFE"/>
    <w:rsid w:val="00677277"/>
    <w:rsid w:val="006773B9"/>
    <w:rsid w:val="00677880"/>
    <w:rsid w:val="00677996"/>
    <w:rsid w:val="00677A84"/>
    <w:rsid w:val="00677D5C"/>
    <w:rsid w:val="00677D6B"/>
    <w:rsid w:val="00677E59"/>
    <w:rsid w:val="00680321"/>
    <w:rsid w:val="006803B0"/>
    <w:rsid w:val="00680B28"/>
    <w:rsid w:val="00681119"/>
    <w:rsid w:val="00681281"/>
    <w:rsid w:val="006812AD"/>
    <w:rsid w:val="00681373"/>
    <w:rsid w:val="006813D7"/>
    <w:rsid w:val="00681ADE"/>
    <w:rsid w:val="00681B76"/>
    <w:rsid w:val="00681BED"/>
    <w:rsid w:val="00681C1C"/>
    <w:rsid w:val="00681D7A"/>
    <w:rsid w:val="00681F3C"/>
    <w:rsid w:val="006823C6"/>
    <w:rsid w:val="006823EA"/>
    <w:rsid w:val="0068245D"/>
    <w:rsid w:val="00682D37"/>
    <w:rsid w:val="00682F6F"/>
    <w:rsid w:val="006830B1"/>
    <w:rsid w:val="0068370E"/>
    <w:rsid w:val="006837F2"/>
    <w:rsid w:val="0068457B"/>
    <w:rsid w:val="00684840"/>
    <w:rsid w:val="0068485E"/>
    <w:rsid w:val="00684A4F"/>
    <w:rsid w:val="00684D61"/>
    <w:rsid w:val="006850B1"/>
    <w:rsid w:val="00685DFB"/>
    <w:rsid w:val="00685F6D"/>
    <w:rsid w:val="00686463"/>
    <w:rsid w:val="0068653C"/>
    <w:rsid w:val="006865DE"/>
    <w:rsid w:val="0068667A"/>
    <w:rsid w:val="00686896"/>
    <w:rsid w:val="006868D1"/>
    <w:rsid w:val="00686C82"/>
    <w:rsid w:val="006873EA"/>
    <w:rsid w:val="006877DA"/>
    <w:rsid w:val="00687946"/>
    <w:rsid w:val="00687D2C"/>
    <w:rsid w:val="00687DEC"/>
    <w:rsid w:val="00690151"/>
    <w:rsid w:val="006904B1"/>
    <w:rsid w:val="0069057E"/>
    <w:rsid w:val="00690607"/>
    <w:rsid w:val="00690922"/>
    <w:rsid w:val="00690999"/>
    <w:rsid w:val="00690AFD"/>
    <w:rsid w:val="00690CBB"/>
    <w:rsid w:val="006911AB"/>
    <w:rsid w:val="00691475"/>
    <w:rsid w:val="00691666"/>
    <w:rsid w:val="006916D6"/>
    <w:rsid w:val="006919D9"/>
    <w:rsid w:val="00691B2D"/>
    <w:rsid w:val="00691D88"/>
    <w:rsid w:val="00691FAF"/>
    <w:rsid w:val="00691FCF"/>
    <w:rsid w:val="0069290C"/>
    <w:rsid w:val="006929A8"/>
    <w:rsid w:val="006931BB"/>
    <w:rsid w:val="00693231"/>
    <w:rsid w:val="00693608"/>
    <w:rsid w:val="00693625"/>
    <w:rsid w:val="0069454E"/>
    <w:rsid w:val="006947B9"/>
    <w:rsid w:val="0069483A"/>
    <w:rsid w:val="00694B24"/>
    <w:rsid w:val="00694B88"/>
    <w:rsid w:val="00694BC1"/>
    <w:rsid w:val="00694F7E"/>
    <w:rsid w:val="006952CF"/>
    <w:rsid w:val="00695318"/>
    <w:rsid w:val="0069562C"/>
    <w:rsid w:val="00695788"/>
    <w:rsid w:val="006958CC"/>
    <w:rsid w:val="00695AF8"/>
    <w:rsid w:val="00695BF7"/>
    <w:rsid w:val="00695DED"/>
    <w:rsid w:val="0069603B"/>
    <w:rsid w:val="0069641B"/>
    <w:rsid w:val="006965B7"/>
    <w:rsid w:val="006965C1"/>
    <w:rsid w:val="006967C7"/>
    <w:rsid w:val="00696AC1"/>
    <w:rsid w:val="00696B00"/>
    <w:rsid w:val="00697C39"/>
    <w:rsid w:val="00697DCF"/>
    <w:rsid w:val="00697EE9"/>
    <w:rsid w:val="00697F21"/>
    <w:rsid w:val="00697FF0"/>
    <w:rsid w:val="006A0398"/>
    <w:rsid w:val="006A03F4"/>
    <w:rsid w:val="006A067F"/>
    <w:rsid w:val="006A0794"/>
    <w:rsid w:val="006A07EF"/>
    <w:rsid w:val="006A0A14"/>
    <w:rsid w:val="006A0C23"/>
    <w:rsid w:val="006A0C6A"/>
    <w:rsid w:val="006A0C82"/>
    <w:rsid w:val="006A1274"/>
    <w:rsid w:val="006A1500"/>
    <w:rsid w:val="006A15E7"/>
    <w:rsid w:val="006A1906"/>
    <w:rsid w:val="006A1B20"/>
    <w:rsid w:val="006A1C1E"/>
    <w:rsid w:val="006A2337"/>
    <w:rsid w:val="006A2914"/>
    <w:rsid w:val="006A2B1B"/>
    <w:rsid w:val="006A2BA3"/>
    <w:rsid w:val="006A2C50"/>
    <w:rsid w:val="006A31EB"/>
    <w:rsid w:val="006A338A"/>
    <w:rsid w:val="006A356F"/>
    <w:rsid w:val="006A39AF"/>
    <w:rsid w:val="006A3C0E"/>
    <w:rsid w:val="006A3C47"/>
    <w:rsid w:val="006A3D3E"/>
    <w:rsid w:val="006A4221"/>
    <w:rsid w:val="006A450F"/>
    <w:rsid w:val="006A4587"/>
    <w:rsid w:val="006A4622"/>
    <w:rsid w:val="006A46E5"/>
    <w:rsid w:val="006A4FC0"/>
    <w:rsid w:val="006A505F"/>
    <w:rsid w:val="006A50DD"/>
    <w:rsid w:val="006A51C2"/>
    <w:rsid w:val="006A521A"/>
    <w:rsid w:val="006A5309"/>
    <w:rsid w:val="006A54B4"/>
    <w:rsid w:val="006A5AB7"/>
    <w:rsid w:val="006A5CAE"/>
    <w:rsid w:val="006A5EA3"/>
    <w:rsid w:val="006A5FE6"/>
    <w:rsid w:val="006A6190"/>
    <w:rsid w:val="006A6397"/>
    <w:rsid w:val="006A6431"/>
    <w:rsid w:val="006A6C62"/>
    <w:rsid w:val="006A7005"/>
    <w:rsid w:val="006A73B9"/>
    <w:rsid w:val="006A7FF4"/>
    <w:rsid w:val="006B0504"/>
    <w:rsid w:val="006B07B5"/>
    <w:rsid w:val="006B1231"/>
    <w:rsid w:val="006B1605"/>
    <w:rsid w:val="006B167B"/>
    <w:rsid w:val="006B199E"/>
    <w:rsid w:val="006B1CF0"/>
    <w:rsid w:val="006B1CF4"/>
    <w:rsid w:val="006B22B6"/>
    <w:rsid w:val="006B2354"/>
    <w:rsid w:val="006B26E0"/>
    <w:rsid w:val="006B27F6"/>
    <w:rsid w:val="006B283B"/>
    <w:rsid w:val="006B28CB"/>
    <w:rsid w:val="006B29D1"/>
    <w:rsid w:val="006B2BAF"/>
    <w:rsid w:val="006B2C06"/>
    <w:rsid w:val="006B304C"/>
    <w:rsid w:val="006B30C2"/>
    <w:rsid w:val="006B3423"/>
    <w:rsid w:val="006B3595"/>
    <w:rsid w:val="006B3628"/>
    <w:rsid w:val="006B367C"/>
    <w:rsid w:val="006B36A8"/>
    <w:rsid w:val="006B3CED"/>
    <w:rsid w:val="006B3ED1"/>
    <w:rsid w:val="006B414F"/>
    <w:rsid w:val="006B43E4"/>
    <w:rsid w:val="006B44A3"/>
    <w:rsid w:val="006B4A2A"/>
    <w:rsid w:val="006B4A2D"/>
    <w:rsid w:val="006B4AEB"/>
    <w:rsid w:val="006B4B3C"/>
    <w:rsid w:val="006B4D43"/>
    <w:rsid w:val="006B4EEF"/>
    <w:rsid w:val="006B5529"/>
    <w:rsid w:val="006B5A9A"/>
    <w:rsid w:val="006B6268"/>
    <w:rsid w:val="006B63CB"/>
    <w:rsid w:val="006B6979"/>
    <w:rsid w:val="006B7369"/>
    <w:rsid w:val="006B7649"/>
    <w:rsid w:val="006B79E9"/>
    <w:rsid w:val="006B7C9B"/>
    <w:rsid w:val="006B7DCA"/>
    <w:rsid w:val="006C0072"/>
    <w:rsid w:val="006C0901"/>
    <w:rsid w:val="006C0B23"/>
    <w:rsid w:val="006C0C59"/>
    <w:rsid w:val="006C11A6"/>
    <w:rsid w:val="006C15B1"/>
    <w:rsid w:val="006C1CCE"/>
    <w:rsid w:val="006C1EA4"/>
    <w:rsid w:val="006C1EBB"/>
    <w:rsid w:val="006C1EE2"/>
    <w:rsid w:val="006C2485"/>
    <w:rsid w:val="006C24E8"/>
    <w:rsid w:val="006C252D"/>
    <w:rsid w:val="006C288D"/>
    <w:rsid w:val="006C2CD7"/>
    <w:rsid w:val="006C2FBC"/>
    <w:rsid w:val="006C2FFD"/>
    <w:rsid w:val="006C33DD"/>
    <w:rsid w:val="006C351D"/>
    <w:rsid w:val="006C3711"/>
    <w:rsid w:val="006C3768"/>
    <w:rsid w:val="006C3867"/>
    <w:rsid w:val="006C38DA"/>
    <w:rsid w:val="006C3DF8"/>
    <w:rsid w:val="006C3E51"/>
    <w:rsid w:val="006C3E80"/>
    <w:rsid w:val="006C41FE"/>
    <w:rsid w:val="006C427E"/>
    <w:rsid w:val="006C4661"/>
    <w:rsid w:val="006C4831"/>
    <w:rsid w:val="006C4900"/>
    <w:rsid w:val="006C4959"/>
    <w:rsid w:val="006C4DD0"/>
    <w:rsid w:val="006C5057"/>
    <w:rsid w:val="006C51C3"/>
    <w:rsid w:val="006C560B"/>
    <w:rsid w:val="006C5637"/>
    <w:rsid w:val="006C5D79"/>
    <w:rsid w:val="006C5D83"/>
    <w:rsid w:val="006C5E84"/>
    <w:rsid w:val="006C5F79"/>
    <w:rsid w:val="006C62BD"/>
    <w:rsid w:val="006C644B"/>
    <w:rsid w:val="006C66D4"/>
    <w:rsid w:val="006C6790"/>
    <w:rsid w:val="006C6D56"/>
    <w:rsid w:val="006C6ECB"/>
    <w:rsid w:val="006C75D4"/>
    <w:rsid w:val="006C76CE"/>
    <w:rsid w:val="006C7DE3"/>
    <w:rsid w:val="006D0056"/>
    <w:rsid w:val="006D0490"/>
    <w:rsid w:val="006D063B"/>
    <w:rsid w:val="006D06DD"/>
    <w:rsid w:val="006D080D"/>
    <w:rsid w:val="006D0942"/>
    <w:rsid w:val="006D0965"/>
    <w:rsid w:val="006D0C43"/>
    <w:rsid w:val="006D0D57"/>
    <w:rsid w:val="006D0E59"/>
    <w:rsid w:val="006D1318"/>
    <w:rsid w:val="006D1527"/>
    <w:rsid w:val="006D273F"/>
    <w:rsid w:val="006D2B19"/>
    <w:rsid w:val="006D2C7E"/>
    <w:rsid w:val="006D3076"/>
    <w:rsid w:val="006D33D5"/>
    <w:rsid w:val="006D355B"/>
    <w:rsid w:val="006D3698"/>
    <w:rsid w:val="006D37BF"/>
    <w:rsid w:val="006D384E"/>
    <w:rsid w:val="006D39C6"/>
    <w:rsid w:val="006D3A80"/>
    <w:rsid w:val="006D3B4F"/>
    <w:rsid w:val="006D3F31"/>
    <w:rsid w:val="006D4011"/>
    <w:rsid w:val="006D4456"/>
    <w:rsid w:val="006D47B6"/>
    <w:rsid w:val="006D4952"/>
    <w:rsid w:val="006D4DD0"/>
    <w:rsid w:val="006D4EDD"/>
    <w:rsid w:val="006D504E"/>
    <w:rsid w:val="006D51DB"/>
    <w:rsid w:val="006D5364"/>
    <w:rsid w:val="006D55F0"/>
    <w:rsid w:val="006D58A4"/>
    <w:rsid w:val="006D58E1"/>
    <w:rsid w:val="006D5D08"/>
    <w:rsid w:val="006D6640"/>
    <w:rsid w:val="006D69B5"/>
    <w:rsid w:val="006D6D36"/>
    <w:rsid w:val="006D782D"/>
    <w:rsid w:val="006E009C"/>
    <w:rsid w:val="006E01E6"/>
    <w:rsid w:val="006E03C1"/>
    <w:rsid w:val="006E0983"/>
    <w:rsid w:val="006E0B21"/>
    <w:rsid w:val="006E0D25"/>
    <w:rsid w:val="006E0E84"/>
    <w:rsid w:val="006E1601"/>
    <w:rsid w:val="006E1739"/>
    <w:rsid w:val="006E1772"/>
    <w:rsid w:val="006E1F96"/>
    <w:rsid w:val="006E2039"/>
    <w:rsid w:val="006E22FB"/>
    <w:rsid w:val="006E2420"/>
    <w:rsid w:val="006E282D"/>
    <w:rsid w:val="006E294D"/>
    <w:rsid w:val="006E2AEE"/>
    <w:rsid w:val="006E2CDE"/>
    <w:rsid w:val="006E2EB5"/>
    <w:rsid w:val="006E3058"/>
    <w:rsid w:val="006E33C9"/>
    <w:rsid w:val="006E36C3"/>
    <w:rsid w:val="006E381F"/>
    <w:rsid w:val="006E3D8D"/>
    <w:rsid w:val="006E3F7B"/>
    <w:rsid w:val="006E4049"/>
    <w:rsid w:val="006E40E6"/>
    <w:rsid w:val="006E41DD"/>
    <w:rsid w:val="006E487A"/>
    <w:rsid w:val="006E50CF"/>
    <w:rsid w:val="006E56BF"/>
    <w:rsid w:val="006E580C"/>
    <w:rsid w:val="006E5A44"/>
    <w:rsid w:val="006E5B12"/>
    <w:rsid w:val="006E615C"/>
    <w:rsid w:val="006E618D"/>
    <w:rsid w:val="006E630B"/>
    <w:rsid w:val="006E678E"/>
    <w:rsid w:val="006E6B3E"/>
    <w:rsid w:val="006E6B8A"/>
    <w:rsid w:val="006E6DA8"/>
    <w:rsid w:val="006E709E"/>
    <w:rsid w:val="006E7144"/>
    <w:rsid w:val="006E719A"/>
    <w:rsid w:val="006E720D"/>
    <w:rsid w:val="006E7A1E"/>
    <w:rsid w:val="006E7BA2"/>
    <w:rsid w:val="006F01E6"/>
    <w:rsid w:val="006F0291"/>
    <w:rsid w:val="006F05FD"/>
    <w:rsid w:val="006F06FE"/>
    <w:rsid w:val="006F0C23"/>
    <w:rsid w:val="006F0D91"/>
    <w:rsid w:val="006F0F80"/>
    <w:rsid w:val="006F0F9A"/>
    <w:rsid w:val="006F1311"/>
    <w:rsid w:val="006F15F5"/>
    <w:rsid w:val="006F19FF"/>
    <w:rsid w:val="006F1D1D"/>
    <w:rsid w:val="006F1DB0"/>
    <w:rsid w:val="006F1E52"/>
    <w:rsid w:val="006F1EBC"/>
    <w:rsid w:val="006F1EC1"/>
    <w:rsid w:val="006F1FEF"/>
    <w:rsid w:val="006F23EF"/>
    <w:rsid w:val="006F27D6"/>
    <w:rsid w:val="006F28EE"/>
    <w:rsid w:val="006F34DE"/>
    <w:rsid w:val="006F36EF"/>
    <w:rsid w:val="006F3D9C"/>
    <w:rsid w:val="006F3FFE"/>
    <w:rsid w:val="006F400B"/>
    <w:rsid w:val="006F411B"/>
    <w:rsid w:val="006F412C"/>
    <w:rsid w:val="006F43CF"/>
    <w:rsid w:val="006F4AE9"/>
    <w:rsid w:val="006F4DE5"/>
    <w:rsid w:val="006F5037"/>
    <w:rsid w:val="006F51CC"/>
    <w:rsid w:val="006F5849"/>
    <w:rsid w:val="006F587F"/>
    <w:rsid w:val="006F5D58"/>
    <w:rsid w:val="006F5E36"/>
    <w:rsid w:val="006F6060"/>
    <w:rsid w:val="006F62BE"/>
    <w:rsid w:val="006F6417"/>
    <w:rsid w:val="006F64F0"/>
    <w:rsid w:val="006F6736"/>
    <w:rsid w:val="006F6A9D"/>
    <w:rsid w:val="006F6B2A"/>
    <w:rsid w:val="006F6DDD"/>
    <w:rsid w:val="006F6F4C"/>
    <w:rsid w:val="006F6F5D"/>
    <w:rsid w:val="006F72A8"/>
    <w:rsid w:val="006F7A34"/>
    <w:rsid w:val="006F7BBD"/>
    <w:rsid w:val="006F7C2E"/>
    <w:rsid w:val="00700086"/>
    <w:rsid w:val="0070008C"/>
    <w:rsid w:val="00700663"/>
    <w:rsid w:val="0070082B"/>
    <w:rsid w:val="00700A13"/>
    <w:rsid w:val="00700C45"/>
    <w:rsid w:val="00701383"/>
    <w:rsid w:val="007014EF"/>
    <w:rsid w:val="0070163B"/>
    <w:rsid w:val="007019B6"/>
    <w:rsid w:val="00701A12"/>
    <w:rsid w:val="00701F46"/>
    <w:rsid w:val="0070208E"/>
    <w:rsid w:val="007020AD"/>
    <w:rsid w:val="007024EA"/>
    <w:rsid w:val="007025D5"/>
    <w:rsid w:val="00702AFC"/>
    <w:rsid w:val="00702C74"/>
    <w:rsid w:val="00702CFF"/>
    <w:rsid w:val="0070311A"/>
    <w:rsid w:val="00703687"/>
    <w:rsid w:val="0070369D"/>
    <w:rsid w:val="00703A1A"/>
    <w:rsid w:val="00703B91"/>
    <w:rsid w:val="00703CC0"/>
    <w:rsid w:val="00703FD2"/>
    <w:rsid w:val="00703FDD"/>
    <w:rsid w:val="007041D3"/>
    <w:rsid w:val="0070450F"/>
    <w:rsid w:val="007047B6"/>
    <w:rsid w:val="00704D48"/>
    <w:rsid w:val="0070530C"/>
    <w:rsid w:val="0070533E"/>
    <w:rsid w:val="00705467"/>
    <w:rsid w:val="007055F9"/>
    <w:rsid w:val="00705831"/>
    <w:rsid w:val="0070596F"/>
    <w:rsid w:val="00706036"/>
    <w:rsid w:val="00706069"/>
    <w:rsid w:val="007061A3"/>
    <w:rsid w:val="0070658A"/>
    <w:rsid w:val="00706A27"/>
    <w:rsid w:val="00706BEB"/>
    <w:rsid w:val="00706CB0"/>
    <w:rsid w:val="00706EEF"/>
    <w:rsid w:val="00706EF4"/>
    <w:rsid w:val="0070701E"/>
    <w:rsid w:val="007070A1"/>
    <w:rsid w:val="007071A7"/>
    <w:rsid w:val="0070735B"/>
    <w:rsid w:val="007075DF"/>
    <w:rsid w:val="0070773C"/>
    <w:rsid w:val="007077CB"/>
    <w:rsid w:val="00707C23"/>
    <w:rsid w:val="00707D60"/>
    <w:rsid w:val="00707E38"/>
    <w:rsid w:val="00707F00"/>
    <w:rsid w:val="0071037E"/>
    <w:rsid w:val="007104CD"/>
    <w:rsid w:val="007106A2"/>
    <w:rsid w:val="00710C49"/>
    <w:rsid w:val="00710F40"/>
    <w:rsid w:val="00711052"/>
    <w:rsid w:val="0071167D"/>
    <w:rsid w:val="0071188D"/>
    <w:rsid w:val="007119BF"/>
    <w:rsid w:val="00711B7F"/>
    <w:rsid w:val="00711C42"/>
    <w:rsid w:val="00711D18"/>
    <w:rsid w:val="0071208C"/>
    <w:rsid w:val="00712467"/>
    <w:rsid w:val="00712643"/>
    <w:rsid w:val="00712828"/>
    <w:rsid w:val="007128FB"/>
    <w:rsid w:val="00712D04"/>
    <w:rsid w:val="00712D2D"/>
    <w:rsid w:val="00712D47"/>
    <w:rsid w:val="00712E6B"/>
    <w:rsid w:val="00712EAA"/>
    <w:rsid w:val="00712EC1"/>
    <w:rsid w:val="00712F32"/>
    <w:rsid w:val="00713095"/>
    <w:rsid w:val="00713220"/>
    <w:rsid w:val="00713E3F"/>
    <w:rsid w:val="00713F1D"/>
    <w:rsid w:val="00713FDE"/>
    <w:rsid w:val="0071415C"/>
    <w:rsid w:val="0071417A"/>
    <w:rsid w:val="007141D7"/>
    <w:rsid w:val="00714431"/>
    <w:rsid w:val="00714A5A"/>
    <w:rsid w:val="00714A8B"/>
    <w:rsid w:val="00714B1A"/>
    <w:rsid w:val="00714B49"/>
    <w:rsid w:val="00714E6D"/>
    <w:rsid w:val="00714F8C"/>
    <w:rsid w:val="0071517B"/>
    <w:rsid w:val="0071525A"/>
    <w:rsid w:val="0071528A"/>
    <w:rsid w:val="00715769"/>
    <w:rsid w:val="007160FF"/>
    <w:rsid w:val="007163CD"/>
    <w:rsid w:val="00716481"/>
    <w:rsid w:val="00716834"/>
    <w:rsid w:val="00716D0B"/>
    <w:rsid w:val="00716E4D"/>
    <w:rsid w:val="00716E9D"/>
    <w:rsid w:val="00716FBB"/>
    <w:rsid w:val="00717259"/>
    <w:rsid w:val="007172C2"/>
    <w:rsid w:val="007172C9"/>
    <w:rsid w:val="0071760A"/>
    <w:rsid w:val="007177CE"/>
    <w:rsid w:val="00717819"/>
    <w:rsid w:val="00717873"/>
    <w:rsid w:val="00717A6C"/>
    <w:rsid w:val="00717B35"/>
    <w:rsid w:val="00717C06"/>
    <w:rsid w:val="00717C37"/>
    <w:rsid w:val="00717DD9"/>
    <w:rsid w:val="007204CF"/>
    <w:rsid w:val="00720532"/>
    <w:rsid w:val="007205C9"/>
    <w:rsid w:val="00720692"/>
    <w:rsid w:val="00720913"/>
    <w:rsid w:val="00720E74"/>
    <w:rsid w:val="00720F11"/>
    <w:rsid w:val="00721027"/>
    <w:rsid w:val="00721047"/>
    <w:rsid w:val="00721057"/>
    <w:rsid w:val="00721387"/>
    <w:rsid w:val="0072141E"/>
    <w:rsid w:val="00721E0D"/>
    <w:rsid w:val="00721F75"/>
    <w:rsid w:val="0072206F"/>
    <w:rsid w:val="0072207C"/>
    <w:rsid w:val="007220A2"/>
    <w:rsid w:val="00722439"/>
    <w:rsid w:val="007224F0"/>
    <w:rsid w:val="007228B3"/>
    <w:rsid w:val="00722E06"/>
    <w:rsid w:val="00722ED1"/>
    <w:rsid w:val="00723014"/>
    <w:rsid w:val="007233C1"/>
    <w:rsid w:val="007238DB"/>
    <w:rsid w:val="00723B6C"/>
    <w:rsid w:val="00724251"/>
    <w:rsid w:val="00724560"/>
    <w:rsid w:val="0072458C"/>
    <w:rsid w:val="00724959"/>
    <w:rsid w:val="00724AA3"/>
    <w:rsid w:val="00724AA7"/>
    <w:rsid w:val="00724B69"/>
    <w:rsid w:val="00724BA6"/>
    <w:rsid w:val="00724F14"/>
    <w:rsid w:val="00724F95"/>
    <w:rsid w:val="007252D8"/>
    <w:rsid w:val="007253FD"/>
    <w:rsid w:val="00725B1A"/>
    <w:rsid w:val="00725B87"/>
    <w:rsid w:val="00725C49"/>
    <w:rsid w:val="00726013"/>
    <w:rsid w:val="0072611D"/>
    <w:rsid w:val="00726334"/>
    <w:rsid w:val="00726713"/>
    <w:rsid w:val="00726995"/>
    <w:rsid w:val="0072699D"/>
    <w:rsid w:val="00726D84"/>
    <w:rsid w:val="00726DDB"/>
    <w:rsid w:val="00726E0A"/>
    <w:rsid w:val="00727321"/>
    <w:rsid w:val="007275BE"/>
    <w:rsid w:val="00727E77"/>
    <w:rsid w:val="0073005B"/>
    <w:rsid w:val="0073013E"/>
    <w:rsid w:val="00730153"/>
    <w:rsid w:val="007302F2"/>
    <w:rsid w:val="0073057D"/>
    <w:rsid w:val="00730611"/>
    <w:rsid w:val="00730713"/>
    <w:rsid w:val="00730759"/>
    <w:rsid w:val="0073083C"/>
    <w:rsid w:val="00730E3E"/>
    <w:rsid w:val="0073106E"/>
    <w:rsid w:val="007311D8"/>
    <w:rsid w:val="007314BE"/>
    <w:rsid w:val="00732036"/>
    <w:rsid w:val="00732167"/>
    <w:rsid w:val="007323F7"/>
    <w:rsid w:val="0073255B"/>
    <w:rsid w:val="00732C3E"/>
    <w:rsid w:val="00732D20"/>
    <w:rsid w:val="00733066"/>
    <w:rsid w:val="0073339D"/>
    <w:rsid w:val="0073342E"/>
    <w:rsid w:val="007334C4"/>
    <w:rsid w:val="00733724"/>
    <w:rsid w:val="00733AFA"/>
    <w:rsid w:val="00733B56"/>
    <w:rsid w:val="0073410C"/>
    <w:rsid w:val="00734912"/>
    <w:rsid w:val="0073491D"/>
    <w:rsid w:val="00734CB1"/>
    <w:rsid w:val="00734DE1"/>
    <w:rsid w:val="00734FDC"/>
    <w:rsid w:val="007356B8"/>
    <w:rsid w:val="007357D8"/>
    <w:rsid w:val="007358F4"/>
    <w:rsid w:val="00735BB8"/>
    <w:rsid w:val="00735DF2"/>
    <w:rsid w:val="00735E69"/>
    <w:rsid w:val="00736128"/>
    <w:rsid w:val="007362BD"/>
    <w:rsid w:val="007362DD"/>
    <w:rsid w:val="007362E2"/>
    <w:rsid w:val="0073656E"/>
    <w:rsid w:val="007366BD"/>
    <w:rsid w:val="00736D64"/>
    <w:rsid w:val="00736EC4"/>
    <w:rsid w:val="00737057"/>
    <w:rsid w:val="007370BF"/>
    <w:rsid w:val="0073750A"/>
    <w:rsid w:val="00737555"/>
    <w:rsid w:val="007376F0"/>
    <w:rsid w:val="00737969"/>
    <w:rsid w:val="00737C5C"/>
    <w:rsid w:val="00737D3B"/>
    <w:rsid w:val="00737DB6"/>
    <w:rsid w:val="00737E36"/>
    <w:rsid w:val="00737F48"/>
    <w:rsid w:val="00740359"/>
    <w:rsid w:val="0074050B"/>
    <w:rsid w:val="007405EF"/>
    <w:rsid w:val="00740E39"/>
    <w:rsid w:val="00740EDC"/>
    <w:rsid w:val="00740FB7"/>
    <w:rsid w:val="007410B5"/>
    <w:rsid w:val="0074116A"/>
    <w:rsid w:val="00741D55"/>
    <w:rsid w:val="007423EA"/>
    <w:rsid w:val="007424C2"/>
    <w:rsid w:val="0074264B"/>
    <w:rsid w:val="00742715"/>
    <w:rsid w:val="00742736"/>
    <w:rsid w:val="00742912"/>
    <w:rsid w:val="00742B03"/>
    <w:rsid w:val="00742C35"/>
    <w:rsid w:val="00742E08"/>
    <w:rsid w:val="0074336B"/>
    <w:rsid w:val="0074338A"/>
    <w:rsid w:val="00743417"/>
    <w:rsid w:val="007434C1"/>
    <w:rsid w:val="0074371D"/>
    <w:rsid w:val="007439FB"/>
    <w:rsid w:val="00743C02"/>
    <w:rsid w:val="00744099"/>
    <w:rsid w:val="007449A4"/>
    <w:rsid w:val="007449FE"/>
    <w:rsid w:val="00744A3D"/>
    <w:rsid w:val="00744D68"/>
    <w:rsid w:val="0074504C"/>
    <w:rsid w:val="00745DF9"/>
    <w:rsid w:val="00745E62"/>
    <w:rsid w:val="00746113"/>
    <w:rsid w:val="00746282"/>
    <w:rsid w:val="007463AA"/>
    <w:rsid w:val="00746536"/>
    <w:rsid w:val="0074653A"/>
    <w:rsid w:val="0074660E"/>
    <w:rsid w:val="0074767B"/>
    <w:rsid w:val="0074774D"/>
    <w:rsid w:val="0074781A"/>
    <w:rsid w:val="00747D06"/>
    <w:rsid w:val="00747F4A"/>
    <w:rsid w:val="00750196"/>
    <w:rsid w:val="007508B3"/>
    <w:rsid w:val="00750D29"/>
    <w:rsid w:val="00750D57"/>
    <w:rsid w:val="0075112F"/>
    <w:rsid w:val="0075130B"/>
    <w:rsid w:val="007516BA"/>
    <w:rsid w:val="0075177F"/>
    <w:rsid w:val="00751969"/>
    <w:rsid w:val="00751AFF"/>
    <w:rsid w:val="00751CDC"/>
    <w:rsid w:val="00751D42"/>
    <w:rsid w:val="00751F34"/>
    <w:rsid w:val="0075240B"/>
    <w:rsid w:val="00752493"/>
    <w:rsid w:val="00752604"/>
    <w:rsid w:val="00752D1A"/>
    <w:rsid w:val="00752DF5"/>
    <w:rsid w:val="0075305F"/>
    <w:rsid w:val="007531DA"/>
    <w:rsid w:val="00753260"/>
    <w:rsid w:val="00753285"/>
    <w:rsid w:val="00753341"/>
    <w:rsid w:val="0075368E"/>
    <w:rsid w:val="007538C7"/>
    <w:rsid w:val="00753C0E"/>
    <w:rsid w:val="00753FAF"/>
    <w:rsid w:val="00754282"/>
    <w:rsid w:val="007548D2"/>
    <w:rsid w:val="00754EC8"/>
    <w:rsid w:val="007551FA"/>
    <w:rsid w:val="0075523E"/>
    <w:rsid w:val="00755359"/>
    <w:rsid w:val="007554C0"/>
    <w:rsid w:val="00755D2A"/>
    <w:rsid w:val="007565B0"/>
    <w:rsid w:val="0075679A"/>
    <w:rsid w:val="00756B61"/>
    <w:rsid w:val="00756BBC"/>
    <w:rsid w:val="00756DA3"/>
    <w:rsid w:val="0075759D"/>
    <w:rsid w:val="00757A8A"/>
    <w:rsid w:val="00757C4D"/>
    <w:rsid w:val="0076038C"/>
    <w:rsid w:val="00760582"/>
    <w:rsid w:val="00760587"/>
    <w:rsid w:val="007607B5"/>
    <w:rsid w:val="00760C28"/>
    <w:rsid w:val="00760EB2"/>
    <w:rsid w:val="00761119"/>
    <w:rsid w:val="00761238"/>
    <w:rsid w:val="007617B3"/>
    <w:rsid w:val="00761A85"/>
    <w:rsid w:val="00761C6B"/>
    <w:rsid w:val="00761FEF"/>
    <w:rsid w:val="00762CE9"/>
    <w:rsid w:val="00762F52"/>
    <w:rsid w:val="007637F8"/>
    <w:rsid w:val="00763833"/>
    <w:rsid w:val="00763A73"/>
    <w:rsid w:val="00763BAD"/>
    <w:rsid w:val="00763E17"/>
    <w:rsid w:val="00763EC2"/>
    <w:rsid w:val="00763FF5"/>
    <w:rsid w:val="00764654"/>
    <w:rsid w:val="00764800"/>
    <w:rsid w:val="007648D5"/>
    <w:rsid w:val="00764C27"/>
    <w:rsid w:val="00764D26"/>
    <w:rsid w:val="00765025"/>
    <w:rsid w:val="00765CCB"/>
    <w:rsid w:val="007663AC"/>
    <w:rsid w:val="00766460"/>
    <w:rsid w:val="007664EF"/>
    <w:rsid w:val="0076668E"/>
    <w:rsid w:val="00766B83"/>
    <w:rsid w:val="0076739F"/>
    <w:rsid w:val="00767482"/>
    <w:rsid w:val="007675F4"/>
    <w:rsid w:val="00767772"/>
    <w:rsid w:val="007679A6"/>
    <w:rsid w:val="00767DD7"/>
    <w:rsid w:val="00767FAB"/>
    <w:rsid w:val="00770163"/>
    <w:rsid w:val="00770237"/>
    <w:rsid w:val="007704F7"/>
    <w:rsid w:val="00770E88"/>
    <w:rsid w:val="00771221"/>
    <w:rsid w:val="0077145F"/>
    <w:rsid w:val="00771648"/>
    <w:rsid w:val="00771684"/>
    <w:rsid w:val="007717AE"/>
    <w:rsid w:val="007717BF"/>
    <w:rsid w:val="00771891"/>
    <w:rsid w:val="007718D9"/>
    <w:rsid w:val="00771A8B"/>
    <w:rsid w:val="00771B49"/>
    <w:rsid w:val="00771B53"/>
    <w:rsid w:val="00771C3B"/>
    <w:rsid w:val="00771CB5"/>
    <w:rsid w:val="00771ED0"/>
    <w:rsid w:val="00771F6D"/>
    <w:rsid w:val="00772948"/>
    <w:rsid w:val="00772980"/>
    <w:rsid w:val="00772AD4"/>
    <w:rsid w:val="00772E7B"/>
    <w:rsid w:val="007734E0"/>
    <w:rsid w:val="00773A4A"/>
    <w:rsid w:val="00773B24"/>
    <w:rsid w:val="00773BFD"/>
    <w:rsid w:val="0077452B"/>
    <w:rsid w:val="00774BA3"/>
    <w:rsid w:val="00774C83"/>
    <w:rsid w:val="00774F35"/>
    <w:rsid w:val="00774FCC"/>
    <w:rsid w:val="00774FDA"/>
    <w:rsid w:val="00775022"/>
    <w:rsid w:val="00775607"/>
    <w:rsid w:val="00775A00"/>
    <w:rsid w:val="00775BB1"/>
    <w:rsid w:val="00775D8A"/>
    <w:rsid w:val="00776150"/>
    <w:rsid w:val="0077615B"/>
    <w:rsid w:val="007762AA"/>
    <w:rsid w:val="00776487"/>
    <w:rsid w:val="00776C82"/>
    <w:rsid w:val="00776E93"/>
    <w:rsid w:val="00776E99"/>
    <w:rsid w:val="0077705A"/>
    <w:rsid w:val="00777392"/>
    <w:rsid w:val="00777A0B"/>
    <w:rsid w:val="00777C57"/>
    <w:rsid w:val="00780138"/>
    <w:rsid w:val="007801EF"/>
    <w:rsid w:val="007802B7"/>
    <w:rsid w:val="00780397"/>
    <w:rsid w:val="007803C5"/>
    <w:rsid w:val="0078066C"/>
    <w:rsid w:val="00780751"/>
    <w:rsid w:val="0078083E"/>
    <w:rsid w:val="007808C2"/>
    <w:rsid w:val="00780BCF"/>
    <w:rsid w:val="007810EE"/>
    <w:rsid w:val="0078138F"/>
    <w:rsid w:val="007814A9"/>
    <w:rsid w:val="007814B4"/>
    <w:rsid w:val="00781868"/>
    <w:rsid w:val="00781A57"/>
    <w:rsid w:val="00781C35"/>
    <w:rsid w:val="00781D34"/>
    <w:rsid w:val="00781E9F"/>
    <w:rsid w:val="00781EAC"/>
    <w:rsid w:val="00781F63"/>
    <w:rsid w:val="00782089"/>
    <w:rsid w:val="00782348"/>
    <w:rsid w:val="0078236D"/>
    <w:rsid w:val="0078239C"/>
    <w:rsid w:val="007825C4"/>
    <w:rsid w:val="0078262F"/>
    <w:rsid w:val="007828F6"/>
    <w:rsid w:val="0078299F"/>
    <w:rsid w:val="00782EA2"/>
    <w:rsid w:val="0078331E"/>
    <w:rsid w:val="00783417"/>
    <w:rsid w:val="00783451"/>
    <w:rsid w:val="0078356A"/>
    <w:rsid w:val="0078357C"/>
    <w:rsid w:val="00783870"/>
    <w:rsid w:val="007839F2"/>
    <w:rsid w:val="00783B4F"/>
    <w:rsid w:val="00783C72"/>
    <w:rsid w:val="00783E29"/>
    <w:rsid w:val="00784200"/>
    <w:rsid w:val="00784699"/>
    <w:rsid w:val="007848A3"/>
    <w:rsid w:val="00784A3C"/>
    <w:rsid w:val="00784A6D"/>
    <w:rsid w:val="00784CAC"/>
    <w:rsid w:val="00784DA2"/>
    <w:rsid w:val="00784ED6"/>
    <w:rsid w:val="00785032"/>
    <w:rsid w:val="0078555E"/>
    <w:rsid w:val="0078564A"/>
    <w:rsid w:val="00785773"/>
    <w:rsid w:val="00785B51"/>
    <w:rsid w:val="00785BAE"/>
    <w:rsid w:val="00785F1B"/>
    <w:rsid w:val="00786B49"/>
    <w:rsid w:val="00786B60"/>
    <w:rsid w:val="00786BEE"/>
    <w:rsid w:val="00786C58"/>
    <w:rsid w:val="0078775D"/>
    <w:rsid w:val="00787999"/>
    <w:rsid w:val="00787A9D"/>
    <w:rsid w:val="00787BFB"/>
    <w:rsid w:val="00787F8C"/>
    <w:rsid w:val="00790094"/>
    <w:rsid w:val="00790150"/>
    <w:rsid w:val="00790A54"/>
    <w:rsid w:val="00790C8E"/>
    <w:rsid w:val="00790EE9"/>
    <w:rsid w:val="0079104D"/>
    <w:rsid w:val="0079139A"/>
    <w:rsid w:val="007913B9"/>
    <w:rsid w:val="0079141A"/>
    <w:rsid w:val="00791E23"/>
    <w:rsid w:val="00791E33"/>
    <w:rsid w:val="00792071"/>
    <w:rsid w:val="0079221E"/>
    <w:rsid w:val="0079223B"/>
    <w:rsid w:val="007922C9"/>
    <w:rsid w:val="007926E1"/>
    <w:rsid w:val="0079290E"/>
    <w:rsid w:val="00792A46"/>
    <w:rsid w:val="00792E9A"/>
    <w:rsid w:val="00793076"/>
    <w:rsid w:val="007932FA"/>
    <w:rsid w:val="007934F8"/>
    <w:rsid w:val="00793594"/>
    <w:rsid w:val="00793639"/>
    <w:rsid w:val="00793831"/>
    <w:rsid w:val="007939B6"/>
    <w:rsid w:val="007939B7"/>
    <w:rsid w:val="00793D51"/>
    <w:rsid w:val="007940F3"/>
    <w:rsid w:val="007942B2"/>
    <w:rsid w:val="00794308"/>
    <w:rsid w:val="00794596"/>
    <w:rsid w:val="00794717"/>
    <w:rsid w:val="00794909"/>
    <w:rsid w:val="0079493E"/>
    <w:rsid w:val="007949C9"/>
    <w:rsid w:val="00794BDD"/>
    <w:rsid w:val="00794DC4"/>
    <w:rsid w:val="00794EB7"/>
    <w:rsid w:val="00795114"/>
    <w:rsid w:val="007956EC"/>
    <w:rsid w:val="00795752"/>
    <w:rsid w:val="007959DE"/>
    <w:rsid w:val="00795A01"/>
    <w:rsid w:val="00795A71"/>
    <w:rsid w:val="00795AC6"/>
    <w:rsid w:val="00795B45"/>
    <w:rsid w:val="00795BB2"/>
    <w:rsid w:val="00795C36"/>
    <w:rsid w:val="00795EF4"/>
    <w:rsid w:val="00795F73"/>
    <w:rsid w:val="0079687F"/>
    <w:rsid w:val="00796A88"/>
    <w:rsid w:val="00796E8C"/>
    <w:rsid w:val="00796F18"/>
    <w:rsid w:val="007970BB"/>
    <w:rsid w:val="00797227"/>
    <w:rsid w:val="0079725E"/>
    <w:rsid w:val="0079728D"/>
    <w:rsid w:val="0079731A"/>
    <w:rsid w:val="0079752C"/>
    <w:rsid w:val="007975F3"/>
    <w:rsid w:val="00797609"/>
    <w:rsid w:val="007977C4"/>
    <w:rsid w:val="00797835"/>
    <w:rsid w:val="007978E6"/>
    <w:rsid w:val="00797907"/>
    <w:rsid w:val="007979F8"/>
    <w:rsid w:val="00797B3C"/>
    <w:rsid w:val="00797C40"/>
    <w:rsid w:val="00797FE2"/>
    <w:rsid w:val="007A00D1"/>
    <w:rsid w:val="007A019A"/>
    <w:rsid w:val="007A027B"/>
    <w:rsid w:val="007A0304"/>
    <w:rsid w:val="007A043A"/>
    <w:rsid w:val="007A0748"/>
    <w:rsid w:val="007A09EC"/>
    <w:rsid w:val="007A0B36"/>
    <w:rsid w:val="007A0C12"/>
    <w:rsid w:val="007A0C7C"/>
    <w:rsid w:val="007A1054"/>
    <w:rsid w:val="007A1176"/>
    <w:rsid w:val="007A12D7"/>
    <w:rsid w:val="007A15A2"/>
    <w:rsid w:val="007A168C"/>
    <w:rsid w:val="007A16A7"/>
    <w:rsid w:val="007A16F0"/>
    <w:rsid w:val="007A19BF"/>
    <w:rsid w:val="007A202E"/>
    <w:rsid w:val="007A2257"/>
    <w:rsid w:val="007A2295"/>
    <w:rsid w:val="007A245A"/>
    <w:rsid w:val="007A2914"/>
    <w:rsid w:val="007A2B00"/>
    <w:rsid w:val="007A2C9C"/>
    <w:rsid w:val="007A2DF0"/>
    <w:rsid w:val="007A3068"/>
    <w:rsid w:val="007A319F"/>
    <w:rsid w:val="007A3EF2"/>
    <w:rsid w:val="007A41EF"/>
    <w:rsid w:val="007A43BB"/>
    <w:rsid w:val="007A4717"/>
    <w:rsid w:val="007A498D"/>
    <w:rsid w:val="007A4DDC"/>
    <w:rsid w:val="007A4F16"/>
    <w:rsid w:val="007A51EF"/>
    <w:rsid w:val="007A5334"/>
    <w:rsid w:val="007A537D"/>
    <w:rsid w:val="007A5451"/>
    <w:rsid w:val="007A57C0"/>
    <w:rsid w:val="007A58C9"/>
    <w:rsid w:val="007A5B48"/>
    <w:rsid w:val="007A605C"/>
    <w:rsid w:val="007A613A"/>
    <w:rsid w:val="007A61E7"/>
    <w:rsid w:val="007A6253"/>
    <w:rsid w:val="007A63AF"/>
    <w:rsid w:val="007A64CA"/>
    <w:rsid w:val="007A6647"/>
    <w:rsid w:val="007A6717"/>
    <w:rsid w:val="007A6940"/>
    <w:rsid w:val="007A6D2D"/>
    <w:rsid w:val="007A6D7A"/>
    <w:rsid w:val="007A6DF4"/>
    <w:rsid w:val="007A6EA7"/>
    <w:rsid w:val="007A7413"/>
    <w:rsid w:val="007A7503"/>
    <w:rsid w:val="007A7701"/>
    <w:rsid w:val="007A7729"/>
    <w:rsid w:val="007A77E2"/>
    <w:rsid w:val="007A7C18"/>
    <w:rsid w:val="007A7FA8"/>
    <w:rsid w:val="007B020B"/>
    <w:rsid w:val="007B0258"/>
    <w:rsid w:val="007B0AC1"/>
    <w:rsid w:val="007B0B39"/>
    <w:rsid w:val="007B0C57"/>
    <w:rsid w:val="007B0EA8"/>
    <w:rsid w:val="007B10B9"/>
    <w:rsid w:val="007B1518"/>
    <w:rsid w:val="007B174B"/>
    <w:rsid w:val="007B1CAD"/>
    <w:rsid w:val="007B2458"/>
    <w:rsid w:val="007B2D2F"/>
    <w:rsid w:val="007B2E4D"/>
    <w:rsid w:val="007B2F3A"/>
    <w:rsid w:val="007B33AF"/>
    <w:rsid w:val="007B36F9"/>
    <w:rsid w:val="007B3734"/>
    <w:rsid w:val="007B3973"/>
    <w:rsid w:val="007B3ECD"/>
    <w:rsid w:val="007B3F25"/>
    <w:rsid w:val="007B47F8"/>
    <w:rsid w:val="007B4F55"/>
    <w:rsid w:val="007B4F62"/>
    <w:rsid w:val="007B50ED"/>
    <w:rsid w:val="007B5150"/>
    <w:rsid w:val="007B5159"/>
    <w:rsid w:val="007B5269"/>
    <w:rsid w:val="007B5428"/>
    <w:rsid w:val="007B56B2"/>
    <w:rsid w:val="007B5A6E"/>
    <w:rsid w:val="007B5AAB"/>
    <w:rsid w:val="007B5CC9"/>
    <w:rsid w:val="007B5F6F"/>
    <w:rsid w:val="007B5FCB"/>
    <w:rsid w:val="007B600B"/>
    <w:rsid w:val="007B6089"/>
    <w:rsid w:val="007B6151"/>
    <w:rsid w:val="007B61F2"/>
    <w:rsid w:val="007B6200"/>
    <w:rsid w:val="007B6272"/>
    <w:rsid w:val="007B64D0"/>
    <w:rsid w:val="007B6636"/>
    <w:rsid w:val="007B6D25"/>
    <w:rsid w:val="007B7362"/>
    <w:rsid w:val="007B7682"/>
    <w:rsid w:val="007B7687"/>
    <w:rsid w:val="007B79F0"/>
    <w:rsid w:val="007B7B9C"/>
    <w:rsid w:val="007B7D99"/>
    <w:rsid w:val="007B7E15"/>
    <w:rsid w:val="007C01A2"/>
    <w:rsid w:val="007C0369"/>
    <w:rsid w:val="007C06E7"/>
    <w:rsid w:val="007C072C"/>
    <w:rsid w:val="007C0CA4"/>
    <w:rsid w:val="007C0E20"/>
    <w:rsid w:val="007C0EA9"/>
    <w:rsid w:val="007C153B"/>
    <w:rsid w:val="007C1B0D"/>
    <w:rsid w:val="007C2132"/>
    <w:rsid w:val="007C21BB"/>
    <w:rsid w:val="007C24DC"/>
    <w:rsid w:val="007C2595"/>
    <w:rsid w:val="007C2634"/>
    <w:rsid w:val="007C269A"/>
    <w:rsid w:val="007C2AC3"/>
    <w:rsid w:val="007C3240"/>
    <w:rsid w:val="007C3373"/>
    <w:rsid w:val="007C33E3"/>
    <w:rsid w:val="007C3734"/>
    <w:rsid w:val="007C3A3A"/>
    <w:rsid w:val="007C3B39"/>
    <w:rsid w:val="007C3CBA"/>
    <w:rsid w:val="007C3F21"/>
    <w:rsid w:val="007C3FA0"/>
    <w:rsid w:val="007C4124"/>
    <w:rsid w:val="007C42CA"/>
    <w:rsid w:val="007C432C"/>
    <w:rsid w:val="007C4505"/>
    <w:rsid w:val="007C4AF1"/>
    <w:rsid w:val="007C4E74"/>
    <w:rsid w:val="007C555C"/>
    <w:rsid w:val="007C5ABB"/>
    <w:rsid w:val="007C5B77"/>
    <w:rsid w:val="007C5C6E"/>
    <w:rsid w:val="007C6161"/>
    <w:rsid w:val="007C6691"/>
    <w:rsid w:val="007C67F4"/>
    <w:rsid w:val="007C68D6"/>
    <w:rsid w:val="007C6EB1"/>
    <w:rsid w:val="007C6FC9"/>
    <w:rsid w:val="007C7357"/>
    <w:rsid w:val="007C7589"/>
    <w:rsid w:val="007C75AD"/>
    <w:rsid w:val="007C75BB"/>
    <w:rsid w:val="007C7839"/>
    <w:rsid w:val="007C7A23"/>
    <w:rsid w:val="007C7E68"/>
    <w:rsid w:val="007D04B5"/>
    <w:rsid w:val="007D0510"/>
    <w:rsid w:val="007D068B"/>
    <w:rsid w:val="007D09A2"/>
    <w:rsid w:val="007D0B93"/>
    <w:rsid w:val="007D0C35"/>
    <w:rsid w:val="007D0C77"/>
    <w:rsid w:val="007D0CB8"/>
    <w:rsid w:val="007D0D09"/>
    <w:rsid w:val="007D0E05"/>
    <w:rsid w:val="007D1057"/>
    <w:rsid w:val="007D1316"/>
    <w:rsid w:val="007D1579"/>
    <w:rsid w:val="007D1699"/>
    <w:rsid w:val="007D1983"/>
    <w:rsid w:val="007D1989"/>
    <w:rsid w:val="007D1A7C"/>
    <w:rsid w:val="007D1B82"/>
    <w:rsid w:val="007D1C58"/>
    <w:rsid w:val="007D1C7B"/>
    <w:rsid w:val="007D252A"/>
    <w:rsid w:val="007D27F3"/>
    <w:rsid w:val="007D2AD5"/>
    <w:rsid w:val="007D2B48"/>
    <w:rsid w:val="007D2CF1"/>
    <w:rsid w:val="007D2D47"/>
    <w:rsid w:val="007D2ECB"/>
    <w:rsid w:val="007D3183"/>
    <w:rsid w:val="007D31B7"/>
    <w:rsid w:val="007D3246"/>
    <w:rsid w:val="007D3268"/>
    <w:rsid w:val="007D3284"/>
    <w:rsid w:val="007D33DD"/>
    <w:rsid w:val="007D341F"/>
    <w:rsid w:val="007D3719"/>
    <w:rsid w:val="007D3B65"/>
    <w:rsid w:val="007D3C7D"/>
    <w:rsid w:val="007D3CE4"/>
    <w:rsid w:val="007D3FB7"/>
    <w:rsid w:val="007D3FEB"/>
    <w:rsid w:val="007D40C6"/>
    <w:rsid w:val="007D489B"/>
    <w:rsid w:val="007D4AA8"/>
    <w:rsid w:val="007D4F0B"/>
    <w:rsid w:val="007D4F3F"/>
    <w:rsid w:val="007D5943"/>
    <w:rsid w:val="007D5A94"/>
    <w:rsid w:val="007D5BB3"/>
    <w:rsid w:val="007D5DF2"/>
    <w:rsid w:val="007D5E01"/>
    <w:rsid w:val="007D6729"/>
    <w:rsid w:val="007D6795"/>
    <w:rsid w:val="007D6828"/>
    <w:rsid w:val="007D692E"/>
    <w:rsid w:val="007D6CBB"/>
    <w:rsid w:val="007D701E"/>
    <w:rsid w:val="007D71BC"/>
    <w:rsid w:val="007D71D5"/>
    <w:rsid w:val="007D77F5"/>
    <w:rsid w:val="007D7A64"/>
    <w:rsid w:val="007D7B04"/>
    <w:rsid w:val="007D7E7D"/>
    <w:rsid w:val="007E0069"/>
    <w:rsid w:val="007E00CD"/>
    <w:rsid w:val="007E072E"/>
    <w:rsid w:val="007E0916"/>
    <w:rsid w:val="007E0AB7"/>
    <w:rsid w:val="007E0BB4"/>
    <w:rsid w:val="007E0BE2"/>
    <w:rsid w:val="007E10A0"/>
    <w:rsid w:val="007E147E"/>
    <w:rsid w:val="007E16B5"/>
    <w:rsid w:val="007E1777"/>
    <w:rsid w:val="007E1BC6"/>
    <w:rsid w:val="007E1CB6"/>
    <w:rsid w:val="007E1F1C"/>
    <w:rsid w:val="007E1F82"/>
    <w:rsid w:val="007E214D"/>
    <w:rsid w:val="007E2199"/>
    <w:rsid w:val="007E2710"/>
    <w:rsid w:val="007E287F"/>
    <w:rsid w:val="007E2CFB"/>
    <w:rsid w:val="007E3060"/>
    <w:rsid w:val="007E3138"/>
    <w:rsid w:val="007E369E"/>
    <w:rsid w:val="007E37F9"/>
    <w:rsid w:val="007E3B17"/>
    <w:rsid w:val="007E3D37"/>
    <w:rsid w:val="007E3E22"/>
    <w:rsid w:val="007E4193"/>
    <w:rsid w:val="007E439C"/>
    <w:rsid w:val="007E4677"/>
    <w:rsid w:val="007E46FB"/>
    <w:rsid w:val="007E5442"/>
    <w:rsid w:val="007E5611"/>
    <w:rsid w:val="007E570A"/>
    <w:rsid w:val="007E586C"/>
    <w:rsid w:val="007E59EB"/>
    <w:rsid w:val="007E5BB7"/>
    <w:rsid w:val="007E5BFE"/>
    <w:rsid w:val="007E617B"/>
    <w:rsid w:val="007E61F3"/>
    <w:rsid w:val="007E63DF"/>
    <w:rsid w:val="007E65BB"/>
    <w:rsid w:val="007E6662"/>
    <w:rsid w:val="007E67EF"/>
    <w:rsid w:val="007E6A9B"/>
    <w:rsid w:val="007E6B15"/>
    <w:rsid w:val="007E6B5C"/>
    <w:rsid w:val="007E6C03"/>
    <w:rsid w:val="007E6FC2"/>
    <w:rsid w:val="007E7293"/>
    <w:rsid w:val="007E7346"/>
    <w:rsid w:val="007E76AE"/>
    <w:rsid w:val="007E78EE"/>
    <w:rsid w:val="007E7C2F"/>
    <w:rsid w:val="007E7D56"/>
    <w:rsid w:val="007F012F"/>
    <w:rsid w:val="007F0252"/>
    <w:rsid w:val="007F0282"/>
    <w:rsid w:val="007F08B0"/>
    <w:rsid w:val="007F0B53"/>
    <w:rsid w:val="007F0F16"/>
    <w:rsid w:val="007F0F32"/>
    <w:rsid w:val="007F1009"/>
    <w:rsid w:val="007F15BA"/>
    <w:rsid w:val="007F17CB"/>
    <w:rsid w:val="007F1ED1"/>
    <w:rsid w:val="007F21FA"/>
    <w:rsid w:val="007F22CB"/>
    <w:rsid w:val="007F24E9"/>
    <w:rsid w:val="007F26A8"/>
    <w:rsid w:val="007F2720"/>
    <w:rsid w:val="007F2725"/>
    <w:rsid w:val="007F2D06"/>
    <w:rsid w:val="007F2E08"/>
    <w:rsid w:val="007F3069"/>
    <w:rsid w:val="007F3156"/>
    <w:rsid w:val="007F3292"/>
    <w:rsid w:val="007F3644"/>
    <w:rsid w:val="007F395F"/>
    <w:rsid w:val="007F3A05"/>
    <w:rsid w:val="007F3BA0"/>
    <w:rsid w:val="007F3E6A"/>
    <w:rsid w:val="007F3EF9"/>
    <w:rsid w:val="007F3F3C"/>
    <w:rsid w:val="007F4147"/>
    <w:rsid w:val="007F425B"/>
    <w:rsid w:val="007F496C"/>
    <w:rsid w:val="007F4A18"/>
    <w:rsid w:val="007F4B50"/>
    <w:rsid w:val="007F4C01"/>
    <w:rsid w:val="007F4C73"/>
    <w:rsid w:val="007F4DDD"/>
    <w:rsid w:val="007F5576"/>
    <w:rsid w:val="007F563D"/>
    <w:rsid w:val="007F584A"/>
    <w:rsid w:val="007F5A21"/>
    <w:rsid w:val="007F5B76"/>
    <w:rsid w:val="007F5E79"/>
    <w:rsid w:val="007F618E"/>
    <w:rsid w:val="007F6222"/>
    <w:rsid w:val="007F6346"/>
    <w:rsid w:val="007F673B"/>
    <w:rsid w:val="007F695E"/>
    <w:rsid w:val="007F6A31"/>
    <w:rsid w:val="007F6A3B"/>
    <w:rsid w:val="007F6B32"/>
    <w:rsid w:val="007F6DBF"/>
    <w:rsid w:val="007F6DC8"/>
    <w:rsid w:val="007F6ECC"/>
    <w:rsid w:val="007F6F36"/>
    <w:rsid w:val="007F7106"/>
    <w:rsid w:val="007F775E"/>
    <w:rsid w:val="007F78C9"/>
    <w:rsid w:val="007F79B2"/>
    <w:rsid w:val="007F7B2F"/>
    <w:rsid w:val="007F7F90"/>
    <w:rsid w:val="008002BE"/>
    <w:rsid w:val="00800425"/>
    <w:rsid w:val="00800677"/>
    <w:rsid w:val="008007EC"/>
    <w:rsid w:val="00800E1D"/>
    <w:rsid w:val="00800E43"/>
    <w:rsid w:val="00800EAE"/>
    <w:rsid w:val="00800F4D"/>
    <w:rsid w:val="0080105B"/>
    <w:rsid w:val="00801392"/>
    <w:rsid w:val="008014C3"/>
    <w:rsid w:val="0080175B"/>
    <w:rsid w:val="00802134"/>
    <w:rsid w:val="008021B9"/>
    <w:rsid w:val="0080297F"/>
    <w:rsid w:val="00802ED1"/>
    <w:rsid w:val="00802F7B"/>
    <w:rsid w:val="00802FB4"/>
    <w:rsid w:val="00803362"/>
    <w:rsid w:val="0080373E"/>
    <w:rsid w:val="00803810"/>
    <w:rsid w:val="008038F4"/>
    <w:rsid w:val="00803E03"/>
    <w:rsid w:val="00803E7D"/>
    <w:rsid w:val="0080419F"/>
    <w:rsid w:val="008042E2"/>
    <w:rsid w:val="008043F0"/>
    <w:rsid w:val="00804642"/>
    <w:rsid w:val="00804912"/>
    <w:rsid w:val="00804B38"/>
    <w:rsid w:val="00804BF8"/>
    <w:rsid w:val="00804C2C"/>
    <w:rsid w:val="00804CF9"/>
    <w:rsid w:val="00804D30"/>
    <w:rsid w:val="00804F37"/>
    <w:rsid w:val="008050B4"/>
    <w:rsid w:val="0080544F"/>
    <w:rsid w:val="008059AD"/>
    <w:rsid w:val="00805AE1"/>
    <w:rsid w:val="00805C87"/>
    <w:rsid w:val="00805F40"/>
    <w:rsid w:val="008060B0"/>
    <w:rsid w:val="0080631A"/>
    <w:rsid w:val="008069A6"/>
    <w:rsid w:val="00806AD3"/>
    <w:rsid w:val="00807156"/>
    <w:rsid w:val="0080736C"/>
    <w:rsid w:val="00807446"/>
    <w:rsid w:val="00807724"/>
    <w:rsid w:val="00807FF9"/>
    <w:rsid w:val="00810086"/>
    <w:rsid w:val="00810170"/>
    <w:rsid w:val="00810497"/>
    <w:rsid w:val="008104BE"/>
    <w:rsid w:val="00810553"/>
    <w:rsid w:val="0081061A"/>
    <w:rsid w:val="008108AC"/>
    <w:rsid w:val="00810AC1"/>
    <w:rsid w:val="00810AF5"/>
    <w:rsid w:val="00810C10"/>
    <w:rsid w:val="00810CF4"/>
    <w:rsid w:val="0081111A"/>
    <w:rsid w:val="00811125"/>
    <w:rsid w:val="0081130B"/>
    <w:rsid w:val="00812047"/>
    <w:rsid w:val="0081235C"/>
    <w:rsid w:val="0081275E"/>
    <w:rsid w:val="00812820"/>
    <w:rsid w:val="00812941"/>
    <w:rsid w:val="00812B96"/>
    <w:rsid w:val="00812C21"/>
    <w:rsid w:val="00812DB7"/>
    <w:rsid w:val="00812F6A"/>
    <w:rsid w:val="008130AC"/>
    <w:rsid w:val="008130C1"/>
    <w:rsid w:val="00813556"/>
    <w:rsid w:val="008138FA"/>
    <w:rsid w:val="00813A04"/>
    <w:rsid w:val="00813DE6"/>
    <w:rsid w:val="00813EEE"/>
    <w:rsid w:val="008140B0"/>
    <w:rsid w:val="00814344"/>
    <w:rsid w:val="00814386"/>
    <w:rsid w:val="008144DB"/>
    <w:rsid w:val="00814647"/>
    <w:rsid w:val="00814B36"/>
    <w:rsid w:val="00814C5B"/>
    <w:rsid w:val="00814FD9"/>
    <w:rsid w:val="00815397"/>
    <w:rsid w:val="008153C7"/>
    <w:rsid w:val="008155AA"/>
    <w:rsid w:val="008157AD"/>
    <w:rsid w:val="008158DB"/>
    <w:rsid w:val="0081595B"/>
    <w:rsid w:val="00815EE4"/>
    <w:rsid w:val="00815EEA"/>
    <w:rsid w:val="00815F20"/>
    <w:rsid w:val="00816116"/>
    <w:rsid w:val="00816308"/>
    <w:rsid w:val="008163DA"/>
    <w:rsid w:val="00816502"/>
    <w:rsid w:val="00816680"/>
    <w:rsid w:val="008166F0"/>
    <w:rsid w:val="0081673E"/>
    <w:rsid w:val="008167C6"/>
    <w:rsid w:val="00816F89"/>
    <w:rsid w:val="00816FEB"/>
    <w:rsid w:val="008172D4"/>
    <w:rsid w:val="008173FD"/>
    <w:rsid w:val="008174F7"/>
    <w:rsid w:val="00817A6E"/>
    <w:rsid w:val="0082009D"/>
    <w:rsid w:val="008205BC"/>
    <w:rsid w:val="008205E4"/>
    <w:rsid w:val="00820B65"/>
    <w:rsid w:val="00820C81"/>
    <w:rsid w:val="00820D82"/>
    <w:rsid w:val="00820F81"/>
    <w:rsid w:val="0082136A"/>
    <w:rsid w:val="00821495"/>
    <w:rsid w:val="008214F6"/>
    <w:rsid w:val="008216F0"/>
    <w:rsid w:val="00821EC7"/>
    <w:rsid w:val="00821F2E"/>
    <w:rsid w:val="00821FC5"/>
    <w:rsid w:val="0082205D"/>
    <w:rsid w:val="00822195"/>
    <w:rsid w:val="008222B9"/>
    <w:rsid w:val="008224EC"/>
    <w:rsid w:val="0082272D"/>
    <w:rsid w:val="0082272E"/>
    <w:rsid w:val="00822B4E"/>
    <w:rsid w:val="00822D93"/>
    <w:rsid w:val="00822DB9"/>
    <w:rsid w:val="008232E1"/>
    <w:rsid w:val="0082355E"/>
    <w:rsid w:val="00823575"/>
    <w:rsid w:val="00823603"/>
    <w:rsid w:val="008237C3"/>
    <w:rsid w:val="00823A73"/>
    <w:rsid w:val="00823BCC"/>
    <w:rsid w:val="00823DA7"/>
    <w:rsid w:val="00823FEF"/>
    <w:rsid w:val="0082412A"/>
    <w:rsid w:val="0082433F"/>
    <w:rsid w:val="00824414"/>
    <w:rsid w:val="008246CC"/>
    <w:rsid w:val="0082492D"/>
    <w:rsid w:val="00824D23"/>
    <w:rsid w:val="00824F4F"/>
    <w:rsid w:val="0082588A"/>
    <w:rsid w:val="008259BE"/>
    <w:rsid w:val="00825DBB"/>
    <w:rsid w:val="0082627B"/>
    <w:rsid w:val="008264CD"/>
    <w:rsid w:val="00826643"/>
    <w:rsid w:val="00826846"/>
    <w:rsid w:val="00826955"/>
    <w:rsid w:val="00826963"/>
    <w:rsid w:val="00826EE1"/>
    <w:rsid w:val="0082702A"/>
    <w:rsid w:val="00827038"/>
    <w:rsid w:val="008270DE"/>
    <w:rsid w:val="008274B0"/>
    <w:rsid w:val="00827695"/>
    <w:rsid w:val="00827EAA"/>
    <w:rsid w:val="00830861"/>
    <w:rsid w:val="00830C0F"/>
    <w:rsid w:val="00830EDA"/>
    <w:rsid w:val="00831194"/>
    <w:rsid w:val="00831426"/>
    <w:rsid w:val="00831506"/>
    <w:rsid w:val="00831C1A"/>
    <w:rsid w:val="00831D03"/>
    <w:rsid w:val="00832008"/>
    <w:rsid w:val="00832024"/>
    <w:rsid w:val="0083218B"/>
    <w:rsid w:val="008325B0"/>
    <w:rsid w:val="0083262B"/>
    <w:rsid w:val="00832967"/>
    <w:rsid w:val="00832A4E"/>
    <w:rsid w:val="00832ACE"/>
    <w:rsid w:val="00832CF1"/>
    <w:rsid w:val="008331AC"/>
    <w:rsid w:val="008337BE"/>
    <w:rsid w:val="0083402B"/>
    <w:rsid w:val="008340CD"/>
    <w:rsid w:val="00834128"/>
    <w:rsid w:val="00834294"/>
    <w:rsid w:val="00834361"/>
    <w:rsid w:val="00834698"/>
    <w:rsid w:val="0083496B"/>
    <w:rsid w:val="00834A6B"/>
    <w:rsid w:val="00834B37"/>
    <w:rsid w:val="00834BC5"/>
    <w:rsid w:val="00834DA4"/>
    <w:rsid w:val="00834E1E"/>
    <w:rsid w:val="00835261"/>
    <w:rsid w:val="00835482"/>
    <w:rsid w:val="008354C1"/>
    <w:rsid w:val="008354FC"/>
    <w:rsid w:val="008355C3"/>
    <w:rsid w:val="00835699"/>
    <w:rsid w:val="00835945"/>
    <w:rsid w:val="008359C3"/>
    <w:rsid w:val="00835E9A"/>
    <w:rsid w:val="0083615F"/>
    <w:rsid w:val="00836864"/>
    <w:rsid w:val="00836DFA"/>
    <w:rsid w:val="00836E2E"/>
    <w:rsid w:val="00836EC5"/>
    <w:rsid w:val="008370C7"/>
    <w:rsid w:val="008372F6"/>
    <w:rsid w:val="00837928"/>
    <w:rsid w:val="00837D60"/>
    <w:rsid w:val="00837E95"/>
    <w:rsid w:val="00837EB7"/>
    <w:rsid w:val="00840004"/>
    <w:rsid w:val="008401DF"/>
    <w:rsid w:val="008403BF"/>
    <w:rsid w:val="00840581"/>
    <w:rsid w:val="00840780"/>
    <w:rsid w:val="008407F6"/>
    <w:rsid w:val="00840B52"/>
    <w:rsid w:val="00840DA8"/>
    <w:rsid w:val="008412F8"/>
    <w:rsid w:val="0084140F"/>
    <w:rsid w:val="008416EE"/>
    <w:rsid w:val="00841AB9"/>
    <w:rsid w:val="00841C51"/>
    <w:rsid w:val="00841E94"/>
    <w:rsid w:val="00841ED1"/>
    <w:rsid w:val="00841FBD"/>
    <w:rsid w:val="00842005"/>
    <w:rsid w:val="008425AA"/>
    <w:rsid w:val="00842791"/>
    <w:rsid w:val="00842AC1"/>
    <w:rsid w:val="00842BA9"/>
    <w:rsid w:val="00842D45"/>
    <w:rsid w:val="008431DB"/>
    <w:rsid w:val="008431E3"/>
    <w:rsid w:val="00843360"/>
    <w:rsid w:val="00843A2A"/>
    <w:rsid w:val="00843AD3"/>
    <w:rsid w:val="00843CAB"/>
    <w:rsid w:val="00843D8F"/>
    <w:rsid w:val="00843D94"/>
    <w:rsid w:val="00843F60"/>
    <w:rsid w:val="00844066"/>
    <w:rsid w:val="0084423E"/>
    <w:rsid w:val="008449A0"/>
    <w:rsid w:val="00844C43"/>
    <w:rsid w:val="00844E80"/>
    <w:rsid w:val="00844EA8"/>
    <w:rsid w:val="00844F59"/>
    <w:rsid w:val="00845197"/>
    <w:rsid w:val="00845447"/>
    <w:rsid w:val="0084558E"/>
    <w:rsid w:val="0084577A"/>
    <w:rsid w:val="00845A00"/>
    <w:rsid w:val="00845B69"/>
    <w:rsid w:val="008460B8"/>
    <w:rsid w:val="00846857"/>
    <w:rsid w:val="00846C4D"/>
    <w:rsid w:val="008470E2"/>
    <w:rsid w:val="0084723E"/>
    <w:rsid w:val="0084745F"/>
    <w:rsid w:val="008474BD"/>
    <w:rsid w:val="00847504"/>
    <w:rsid w:val="008477FA"/>
    <w:rsid w:val="008478F8"/>
    <w:rsid w:val="00847A4E"/>
    <w:rsid w:val="00847B00"/>
    <w:rsid w:val="00847C64"/>
    <w:rsid w:val="00847EF5"/>
    <w:rsid w:val="0085020A"/>
    <w:rsid w:val="0085020B"/>
    <w:rsid w:val="00850245"/>
    <w:rsid w:val="008503EB"/>
    <w:rsid w:val="00850554"/>
    <w:rsid w:val="0085078B"/>
    <w:rsid w:val="008508A2"/>
    <w:rsid w:val="00850976"/>
    <w:rsid w:val="00850EF3"/>
    <w:rsid w:val="00851411"/>
    <w:rsid w:val="008514E9"/>
    <w:rsid w:val="008515BB"/>
    <w:rsid w:val="008515DF"/>
    <w:rsid w:val="008516AB"/>
    <w:rsid w:val="0085177F"/>
    <w:rsid w:val="00851A2B"/>
    <w:rsid w:val="00851D23"/>
    <w:rsid w:val="00851D58"/>
    <w:rsid w:val="008520BB"/>
    <w:rsid w:val="0085257C"/>
    <w:rsid w:val="008527FB"/>
    <w:rsid w:val="008531C7"/>
    <w:rsid w:val="008531FE"/>
    <w:rsid w:val="0085358B"/>
    <w:rsid w:val="0085386F"/>
    <w:rsid w:val="0085387B"/>
    <w:rsid w:val="008539CF"/>
    <w:rsid w:val="00853C88"/>
    <w:rsid w:val="00853F04"/>
    <w:rsid w:val="00853FF5"/>
    <w:rsid w:val="008540A4"/>
    <w:rsid w:val="008541B7"/>
    <w:rsid w:val="00854204"/>
    <w:rsid w:val="008543E7"/>
    <w:rsid w:val="008544D2"/>
    <w:rsid w:val="0085451D"/>
    <w:rsid w:val="008545BE"/>
    <w:rsid w:val="00854CB1"/>
    <w:rsid w:val="00854E5A"/>
    <w:rsid w:val="00855251"/>
    <w:rsid w:val="008555E1"/>
    <w:rsid w:val="00855C68"/>
    <w:rsid w:val="0085611D"/>
    <w:rsid w:val="008567E7"/>
    <w:rsid w:val="00856971"/>
    <w:rsid w:val="00856B12"/>
    <w:rsid w:val="00856EF4"/>
    <w:rsid w:val="008570BA"/>
    <w:rsid w:val="0085737F"/>
    <w:rsid w:val="008579DA"/>
    <w:rsid w:val="00857BCA"/>
    <w:rsid w:val="00860242"/>
    <w:rsid w:val="00860367"/>
    <w:rsid w:val="00860370"/>
    <w:rsid w:val="00860458"/>
    <w:rsid w:val="0086075F"/>
    <w:rsid w:val="00860961"/>
    <w:rsid w:val="00860A3A"/>
    <w:rsid w:val="00860CDF"/>
    <w:rsid w:val="00861045"/>
    <w:rsid w:val="008612B8"/>
    <w:rsid w:val="00861C76"/>
    <w:rsid w:val="00861CB2"/>
    <w:rsid w:val="00861CEB"/>
    <w:rsid w:val="00861DC7"/>
    <w:rsid w:val="00861F78"/>
    <w:rsid w:val="0086213C"/>
    <w:rsid w:val="00862237"/>
    <w:rsid w:val="00862413"/>
    <w:rsid w:val="00862679"/>
    <w:rsid w:val="00862A45"/>
    <w:rsid w:val="00862B39"/>
    <w:rsid w:val="00862FF1"/>
    <w:rsid w:val="008635B7"/>
    <w:rsid w:val="008639DD"/>
    <w:rsid w:val="00863EDD"/>
    <w:rsid w:val="00864220"/>
    <w:rsid w:val="00864236"/>
    <w:rsid w:val="0086435D"/>
    <w:rsid w:val="008643E9"/>
    <w:rsid w:val="008647E4"/>
    <w:rsid w:val="00864A2D"/>
    <w:rsid w:val="00864BB6"/>
    <w:rsid w:val="00864CE2"/>
    <w:rsid w:val="00865011"/>
    <w:rsid w:val="00865667"/>
    <w:rsid w:val="008657D0"/>
    <w:rsid w:val="0086587E"/>
    <w:rsid w:val="00865D20"/>
    <w:rsid w:val="00865DEB"/>
    <w:rsid w:val="00865DFE"/>
    <w:rsid w:val="00866331"/>
    <w:rsid w:val="0086637A"/>
    <w:rsid w:val="008667AE"/>
    <w:rsid w:val="008668F3"/>
    <w:rsid w:val="0086699E"/>
    <w:rsid w:val="008674A1"/>
    <w:rsid w:val="008674BB"/>
    <w:rsid w:val="0086761C"/>
    <w:rsid w:val="0086784F"/>
    <w:rsid w:val="00867A72"/>
    <w:rsid w:val="00867B96"/>
    <w:rsid w:val="00867C3A"/>
    <w:rsid w:val="008701DF"/>
    <w:rsid w:val="00870324"/>
    <w:rsid w:val="0087049C"/>
    <w:rsid w:val="00870951"/>
    <w:rsid w:val="00870A8A"/>
    <w:rsid w:val="00871828"/>
    <w:rsid w:val="008718D4"/>
    <w:rsid w:val="00871A1E"/>
    <w:rsid w:val="00871E62"/>
    <w:rsid w:val="00872465"/>
    <w:rsid w:val="008725A7"/>
    <w:rsid w:val="008726D1"/>
    <w:rsid w:val="0087275A"/>
    <w:rsid w:val="00873319"/>
    <w:rsid w:val="00873445"/>
    <w:rsid w:val="00873600"/>
    <w:rsid w:val="008738DE"/>
    <w:rsid w:val="00873B88"/>
    <w:rsid w:val="00874027"/>
    <w:rsid w:val="008740FF"/>
    <w:rsid w:val="008741A1"/>
    <w:rsid w:val="00874422"/>
    <w:rsid w:val="00874666"/>
    <w:rsid w:val="00874A50"/>
    <w:rsid w:val="00874AF0"/>
    <w:rsid w:val="00874C23"/>
    <w:rsid w:val="00874D56"/>
    <w:rsid w:val="00874E9E"/>
    <w:rsid w:val="0087506F"/>
    <w:rsid w:val="008750A4"/>
    <w:rsid w:val="008750E3"/>
    <w:rsid w:val="008750F4"/>
    <w:rsid w:val="008754B0"/>
    <w:rsid w:val="008755DF"/>
    <w:rsid w:val="0087575B"/>
    <w:rsid w:val="00875DF5"/>
    <w:rsid w:val="00875E48"/>
    <w:rsid w:val="008761E7"/>
    <w:rsid w:val="0087622F"/>
    <w:rsid w:val="0087626B"/>
    <w:rsid w:val="0087640B"/>
    <w:rsid w:val="00876729"/>
    <w:rsid w:val="0087696B"/>
    <w:rsid w:val="00876A63"/>
    <w:rsid w:val="00876EC9"/>
    <w:rsid w:val="00877791"/>
    <w:rsid w:val="00877B56"/>
    <w:rsid w:val="00877BDB"/>
    <w:rsid w:val="00877EA4"/>
    <w:rsid w:val="00877F5C"/>
    <w:rsid w:val="008807A5"/>
    <w:rsid w:val="00880A2E"/>
    <w:rsid w:val="00880B47"/>
    <w:rsid w:val="00880D44"/>
    <w:rsid w:val="00880D9D"/>
    <w:rsid w:val="0088147C"/>
    <w:rsid w:val="00881637"/>
    <w:rsid w:val="00881D54"/>
    <w:rsid w:val="00881E70"/>
    <w:rsid w:val="00881EE0"/>
    <w:rsid w:val="00882014"/>
    <w:rsid w:val="00882186"/>
    <w:rsid w:val="008822F9"/>
    <w:rsid w:val="00882438"/>
    <w:rsid w:val="00882847"/>
    <w:rsid w:val="008829D3"/>
    <w:rsid w:val="00882BD9"/>
    <w:rsid w:val="00882D44"/>
    <w:rsid w:val="00882E24"/>
    <w:rsid w:val="00882E59"/>
    <w:rsid w:val="00882FAD"/>
    <w:rsid w:val="008830CC"/>
    <w:rsid w:val="00883187"/>
    <w:rsid w:val="00883386"/>
    <w:rsid w:val="008835AD"/>
    <w:rsid w:val="008838C1"/>
    <w:rsid w:val="00883C24"/>
    <w:rsid w:val="00883D49"/>
    <w:rsid w:val="00883D89"/>
    <w:rsid w:val="00884129"/>
    <w:rsid w:val="00884182"/>
    <w:rsid w:val="0088424F"/>
    <w:rsid w:val="0088426E"/>
    <w:rsid w:val="008842BD"/>
    <w:rsid w:val="00884593"/>
    <w:rsid w:val="008848D1"/>
    <w:rsid w:val="00884A74"/>
    <w:rsid w:val="00884B1C"/>
    <w:rsid w:val="00884F79"/>
    <w:rsid w:val="00885115"/>
    <w:rsid w:val="00885164"/>
    <w:rsid w:val="00885DC3"/>
    <w:rsid w:val="00886D65"/>
    <w:rsid w:val="00886DFA"/>
    <w:rsid w:val="00886EAE"/>
    <w:rsid w:val="008872D4"/>
    <w:rsid w:val="008874BF"/>
    <w:rsid w:val="008879EA"/>
    <w:rsid w:val="00887B2B"/>
    <w:rsid w:val="00887DD3"/>
    <w:rsid w:val="00887EE7"/>
    <w:rsid w:val="00890181"/>
    <w:rsid w:val="00890858"/>
    <w:rsid w:val="00890D0A"/>
    <w:rsid w:val="00890FE4"/>
    <w:rsid w:val="00891068"/>
    <w:rsid w:val="00891082"/>
    <w:rsid w:val="008911A6"/>
    <w:rsid w:val="00891381"/>
    <w:rsid w:val="00891703"/>
    <w:rsid w:val="008917E1"/>
    <w:rsid w:val="00891D76"/>
    <w:rsid w:val="00891D85"/>
    <w:rsid w:val="00891E6E"/>
    <w:rsid w:val="00891F0C"/>
    <w:rsid w:val="00891F10"/>
    <w:rsid w:val="008921F4"/>
    <w:rsid w:val="00892825"/>
    <w:rsid w:val="008928BF"/>
    <w:rsid w:val="008928DC"/>
    <w:rsid w:val="008928DE"/>
    <w:rsid w:val="00892C62"/>
    <w:rsid w:val="00892DA8"/>
    <w:rsid w:val="00893184"/>
    <w:rsid w:val="00893309"/>
    <w:rsid w:val="0089351C"/>
    <w:rsid w:val="00893D60"/>
    <w:rsid w:val="00893DFE"/>
    <w:rsid w:val="00894147"/>
    <w:rsid w:val="008945A4"/>
    <w:rsid w:val="00894A3E"/>
    <w:rsid w:val="00894AFD"/>
    <w:rsid w:val="00894B57"/>
    <w:rsid w:val="00894D47"/>
    <w:rsid w:val="008950A4"/>
    <w:rsid w:val="008951A4"/>
    <w:rsid w:val="00895442"/>
    <w:rsid w:val="00895461"/>
    <w:rsid w:val="0089566D"/>
    <w:rsid w:val="00895A1B"/>
    <w:rsid w:val="00895C99"/>
    <w:rsid w:val="008963B0"/>
    <w:rsid w:val="008969D0"/>
    <w:rsid w:val="00896B7B"/>
    <w:rsid w:val="008970FB"/>
    <w:rsid w:val="008972C4"/>
    <w:rsid w:val="00897678"/>
    <w:rsid w:val="0089772F"/>
    <w:rsid w:val="00897B38"/>
    <w:rsid w:val="00897B54"/>
    <w:rsid w:val="00897B79"/>
    <w:rsid w:val="008A0002"/>
    <w:rsid w:val="008A064B"/>
    <w:rsid w:val="008A06BF"/>
    <w:rsid w:val="008A085B"/>
    <w:rsid w:val="008A0E69"/>
    <w:rsid w:val="008A12F5"/>
    <w:rsid w:val="008A1324"/>
    <w:rsid w:val="008A1524"/>
    <w:rsid w:val="008A1B81"/>
    <w:rsid w:val="008A1CB9"/>
    <w:rsid w:val="008A1D5D"/>
    <w:rsid w:val="008A1DDF"/>
    <w:rsid w:val="008A1DF9"/>
    <w:rsid w:val="008A2381"/>
    <w:rsid w:val="008A26F9"/>
    <w:rsid w:val="008A27AA"/>
    <w:rsid w:val="008A282D"/>
    <w:rsid w:val="008A291A"/>
    <w:rsid w:val="008A2953"/>
    <w:rsid w:val="008A2A33"/>
    <w:rsid w:val="008A2ABB"/>
    <w:rsid w:val="008A2B1B"/>
    <w:rsid w:val="008A2DD2"/>
    <w:rsid w:val="008A2E5F"/>
    <w:rsid w:val="008A30DA"/>
    <w:rsid w:val="008A34D7"/>
    <w:rsid w:val="008A35F1"/>
    <w:rsid w:val="008A3B1E"/>
    <w:rsid w:val="008A3BD7"/>
    <w:rsid w:val="008A41E7"/>
    <w:rsid w:val="008A4466"/>
    <w:rsid w:val="008A4620"/>
    <w:rsid w:val="008A539C"/>
    <w:rsid w:val="008A5711"/>
    <w:rsid w:val="008A59EF"/>
    <w:rsid w:val="008A5A0C"/>
    <w:rsid w:val="008A5D5F"/>
    <w:rsid w:val="008A6138"/>
    <w:rsid w:val="008A6174"/>
    <w:rsid w:val="008A633E"/>
    <w:rsid w:val="008A698B"/>
    <w:rsid w:val="008A6E11"/>
    <w:rsid w:val="008A7010"/>
    <w:rsid w:val="008A72B8"/>
    <w:rsid w:val="008A7473"/>
    <w:rsid w:val="008A7496"/>
    <w:rsid w:val="008A77BD"/>
    <w:rsid w:val="008A7901"/>
    <w:rsid w:val="008A7906"/>
    <w:rsid w:val="008A7B7A"/>
    <w:rsid w:val="008B02BC"/>
    <w:rsid w:val="008B0457"/>
    <w:rsid w:val="008B0524"/>
    <w:rsid w:val="008B06EF"/>
    <w:rsid w:val="008B0860"/>
    <w:rsid w:val="008B0E8D"/>
    <w:rsid w:val="008B1211"/>
    <w:rsid w:val="008B1336"/>
    <w:rsid w:val="008B13BC"/>
    <w:rsid w:val="008B1600"/>
    <w:rsid w:val="008B201F"/>
    <w:rsid w:val="008B2697"/>
    <w:rsid w:val="008B26C0"/>
    <w:rsid w:val="008B2D5D"/>
    <w:rsid w:val="008B2DA5"/>
    <w:rsid w:val="008B2FD4"/>
    <w:rsid w:val="008B3112"/>
    <w:rsid w:val="008B3198"/>
    <w:rsid w:val="008B31FB"/>
    <w:rsid w:val="008B327E"/>
    <w:rsid w:val="008B32D3"/>
    <w:rsid w:val="008B38E1"/>
    <w:rsid w:val="008B3BDF"/>
    <w:rsid w:val="008B3BEA"/>
    <w:rsid w:val="008B4203"/>
    <w:rsid w:val="008B423C"/>
    <w:rsid w:val="008B4408"/>
    <w:rsid w:val="008B45C6"/>
    <w:rsid w:val="008B45CD"/>
    <w:rsid w:val="008B49BD"/>
    <w:rsid w:val="008B4E90"/>
    <w:rsid w:val="008B5039"/>
    <w:rsid w:val="008B523A"/>
    <w:rsid w:val="008B5317"/>
    <w:rsid w:val="008B553F"/>
    <w:rsid w:val="008B582E"/>
    <w:rsid w:val="008B5A9B"/>
    <w:rsid w:val="008B5C62"/>
    <w:rsid w:val="008B5D20"/>
    <w:rsid w:val="008B5E18"/>
    <w:rsid w:val="008B600C"/>
    <w:rsid w:val="008B6160"/>
    <w:rsid w:val="008B62EE"/>
    <w:rsid w:val="008B631F"/>
    <w:rsid w:val="008B693C"/>
    <w:rsid w:val="008B6BB0"/>
    <w:rsid w:val="008B6D8B"/>
    <w:rsid w:val="008B706B"/>
    <w:rsid w:val="008B76F0"/>
    <w:rsid w:val="008B7946"/>
    <w:rsid w:val="008B7B06"/>
    <w:rsid w:val="008B7B51"/>
    <w:rsid w:val="008C00C8"/>
    <w:rsid w:val="008C02AE"/>
    <w:rsid w:val="008C03EC"/>
    <w:rsid w:val="008C0527"/>
    <w:rsid w:val="008C0759"/>
    <w:rsid w:val="008C0B69"/>
    <w:rsid w:val="008C0CC3"/>
    <w:rsid w:val="008C0D49"/>
    <w:rsid w:val="008C0D99"/>
    <w:rsid w:val="008C0DDB"/>
    <w:rsid w:val="008C1020"/>
    <w:rsid w:val="008C1319"/>
    <w:rsid w:val="008C1794"/>
    <w:rsid w:val="008C1AFD"/>
    <w:rsid w:val="008C1BB4"/>
    <w:rsid w:val="008C1E2F"/>
    <w:rsid w:val="008C1E6F"/>
    <w:rsid w:val="008C1EBC"/>
    <w:rsid w:val="008C20BB"/>
    <w:rsid w:val="008C226D"/>
    <w:rsid w:val="008C243B"/>
    <w:rsid w:val="008C25F5"/>
    <w:rsid w:val="008C2948"/>
    <w:rsid w:val="008C2D65"/>
    <w:rsid w:val="008C3764"/>
    <w:rsid w:val="008C3E4A"/>
    <w:rsid w:val="008C4450"/>
    <w:rsid w:val="008C45D1"/>
    <w:rsid w:val="008C4A48"/>
    <w:rsid w:val="008C4D37"/>
    <w:rsid w:val="008C4F40"/>
    <w:rsid w:val="008C5263"/>
    <w:rsid w:val="008C527E"/>
    <w:rsid w:val="008C5985"/>
    <w:rsid w:val="008C60F2"/>
    <w:rsid w:val="008C616E"/>
    <w:rsid w:val="008C64B8"/>
    <w:rsid w:val="008C6571"/>
    <w:rsid w:val="008C6638"/>
    <w:rsid w:val="008C674D"/>
    <w:rsid w:val="008C6B61"/>
    <w:rsid w:val="008C6F41"/>
    <w:rsid w:val="008C6F58"/>
    <w:rsid w:val="008C71BC"/>
    <w:rsid w:val="008C727A"/>
    <w:rsid w:val="008C7311"/>
    <w:rsid w:val="008C731F"/>
    <w:rsid w:val="008C7575"/>
    <w:rsid w:val="008C78DA"/>
    <w:rsid w:val="008C7C38"/>
    <w:rsid w:val="008C7F28"/>
    <w:rsid w:val="008C7F4C"/>
    <w:rsid w:val="008C7F81"/>
    <w:rsid w:val="008D00DB"/>
    <w:rsid w:val="008D01E2"/>
    <w:rsid w:val="008D03FD"/>
    <w:rsid w:val="008D0406"/>
    <w:rsid w:val="008D04F8"/>
    <w:rsid w:val="008D06C6"/>
    <w:rsid w:val="008D0B6C"/>
    <w:rsid w:val="008D0E62"/>
    <w:rsid w:val="008D0E78"/>
    <w:rsid w:val="008D1451"/>
    <w:rsid w:val="008D1458"/>
    <w:rsid w:val="008D1583"/>
    <w:rsid w:val="008D17D5"/>
    <w:rsid w:val="008D21BF"/>
    <w:rsid w:val="008D2315"/>
    <w:rsid w:val="008D23B2"/>
    <w:rsid w:val="008D2575"/>
    <w:rsid w:val="008D2576"/>
    <w:rsid w:val="008D287F"/>
    <w:rsid w:val="008D2D27"/>
    <w:rsid w:val="008D2FA1"/>
    <w:rsid w:val="008D304C"/>
    <w:rsid w:val="008D3149"/>
    <w:rsid w:val="008D31A5"/>
    <w:rsid w:val="008D3232"/>
    <w:rsid w:val="008D33BB"/>
    <w:rsid w:val="008D36C9"/>
    <w:rsid w:val="008D385C"/>
    <w:rsid w:val="008D3986"/>
    <w:rsid w:val="008D43EC"/>
    <w:rsid w:val="008D44A7"/>
    <w:rsid w:val="008D45E5"/>
    <w:rsid w:val="008D48AB"/>
    <w:rsid w:val="008D4B6A"/>
    <w:rsid w:val="008D4F7D"/>
    <w:rsid w:val="008D52EA"/>
    <w:rsid w:val="008D52EC"/>
    <w:rsid w:val="008D5710"/>
    <w:rsid w:val="008D58BE"/>
    <w:rsid w:val="008D5B61"/>
    <w:rsid w:val="008D5B77"/>
    <w:rsid w:val="008D5C44"/>
    <w:rsid w:val="008D5E5E"/>
    <w:rsid w:val="008D68A8"/>
    <w:rsid w:val="008D7137"/>
    <w:rsid w:val="008D7165"/>
    <w:rsid w:val="008D72CE"/>
    <w:rsid w:val="008D7397"/>
    <w:rsid w:val="008D768C"/>
    <w:rsid w:val="008D7EB1"/>
    <w:rsid w:val="008D7F32"/>
    <w:rsid w:val="008E018D"/>
    <w:rsid w:val="008E0502"/>
    <w:rsid w:val="008E0605"/>
    <w:rsid w:val="008E06F9"/>
    <w:rsid w:val="008E0A00"/>
    <w:rsid w:val="008E1096"/>
    <w:rsid w:val="008E1789"/>
    <w:rsid w:val="008E198C"/>
    <w:rsid w:val="008E260C"/>
    <w:rsid w:val="008E262B"/>
    <w:rsid w:val="008E299D"/>
    <w:rsid w:val="008E2B96"/>
    <w:rsid w:val="008E2E5F"/>
    <w:rsid w:val="008E2E87"/>
    <w:rsid w:val="008E3233"/>
    <w:rsid w:val="008E3310"/>
    <w:rsid w:val="008E3391"/>
    <w:rsid w:val="008E34B3"/>
    <w:rsid w:val="008E36DA"/>
    <w:rsid w:val="008E3C89"/>
    <w:rsid w:val="008E4246"/>
    <w:rsid w:val="008E4276"/>
    <w:rsid w:val="008E432E"/>
    <w:rsid w:val="008E4930"/>
    <w:rsid w:val="008E49A4"/>
    <w:rsid w:val="008E4D0A"/>
    <w:rsid w:val="008E4E4B"/>
    <w:rsid w:val="008E4FE2"/>
    <w:rsid w:val="008E5006"/>
    <w:rsid w:val="008E5C68"/>
    <w:rsid w:val="008E63B0"/>
    <w:rsid w:val="008E6670"/>
    <w:rsid w:val="008E679D"/>
    <w:rsid w:val="008E67EF"/>
    <w:rsid w:val="008E6D04"/>
    <w:rsid w:val="008E70F9"/>
    <w:rsid w:val="008E71CD"/>
    <w:rsid w:val="008E7420"/>
    <w:rsid w:val="008E744E"/>
    <w:rsid w:val="008E74DB"/>
    <w:rsid w:val="008E7BF1"/>
    <w:rsid w:val="008E7D62"/>
    <w:rsid w:val="008E7D76"/>
    <w:rsid w:val="008E7F76"/>
    <w:rsid w:val="008F0214"/>
    <w:rsid w:val="008F02B2"/>
    <w:rsid w:val="008F0358"/>
    <w:rsid w:val="008F048D"/>
    <w:rsid w:val="008F078C"/>
    <w:rsid w:val="008F092E"/>
    <w:rsid w:val="008F09C3"/>
    <w:rsid w:val="008F0A6E"/>
    <w:rsid w:val="008F0C0B"/>
    <w:rsid w:val="008F0C5E"/>
    <w:rsid w:val="008F0F1E"/>
    <w:rsid w:val="008F154C"/>
    <w:rsid w:val="008F1B30"/>
    <w:rsid w:val="008F1D77"/>
    <w:rsid w:val="008F1E71"/>
    <w:rsid w:val="008F1FC5"/>
    <w:rsid w:val="008F2240"/>
    <w:rsid w:val="008F239F"/>
    <w:rsid w:val="008F2BCC"/>
    <w:rsid w:val="008F2E46"/>
    <w:rsid w:val="008F3136"/>
    <w:rsid w:val="008F3159"/>
    <w:rsid w:val="008F351C"/>
    <w:rsid w:val="008F3551"/>
    <w:rsid w:val="008F38BC"/>
    <w:rsid w:val="008F3A53"/>
    <w:rsid w:val="008F3B23"/>
    <w:rsid w:val="008F3BEE"/>
    <w:rsid w:val="008F3D9A"/>
    <w:rsid w:val="008F3FD8"/>
    <w:rsid w:val="008F401F"/>
    <w:rsid w:val="008F417B"/>
    <w:rsid w:val="008F4458"/>
    <w:rsid w:val="008F4813"/>
    <w:rsid w:val="008F4950"/>
    <w:rsid w:val="008F50E8"/>
    <w:rsid w:val="008F5529"/>
    <w:rsid w:val="008F56BB"/>
    <w:rsid w:val="008F57DF"/>
    <w:rsid w:val="008F5B75"/>
    <w:rsid w:val="008F5E08"/>
    <w:rsid w:val="008F5F39"/>
    <w:rsid w:val="008F665E"/>
    <w:rsid w:val="008F69EF"/>
    <w:rsid w:val="008F6A98"/>
    <w:rsid w:val="008F6D01"/>
    <w:rsid w:val="008F6EB4"/>
    <w:rsid w:val="008F6F0D"/>
    <w:rsid w:val="008F6F52"/>
    <w:rsid w:val="008F7001"/>
    <w:rsid w:val="008F71FD"/>
    <w:rsid w:val="008F737B"/>
    <w:rsid w:val="008F753B"/>
    <w:rsid w:val="008F77A2"/>
    <w:rsid w:val="008F783C"/>
    <w:rsid w:val="008F798D"/>
    <w:rsid w:val="008F7BE9"/>
    <w:rsid w:val="008F7CA8"/>
    <w:rsid w:val="008F7E36"/>
    <w:rsid w:val="009007AD"/>
    <w:rsid w:val="00900B68"/>
    <w:rsid w:val="00900EE7"/>
    <w:rsid w:val="0090107D"/>
    <w:rsid w:val="00901335"/>
    <w:rsid w:val="0090170D"/>
    <w:rsid w:val="0090171A"/>
    <w:rsid w:val="00901C6C"/>
    <w:rsid w:val="00901D5C"/>
    <w:rsid w:val="00901F73"/>
    <w:rsid w:val="0090200D"/>
    <w:rsid w:val="00902199"/>
    <w:rsid w:val="009021F6"/>
    <w:rsid w:val="009023F0"/>
    <w:rsid w:val="00902454"/>
    <w:rsid w:val="0090253A"/>
    <w:rsid w:val="0090271A"/>
    <w:rsid w:val="009029F1"/>
    <w:rsid w:val="00902AFF"/>
    <w:rsid w:val="00902B44"/>
    <w:rsid w:val="00902C19"/>
    <w:rsid w:val="00902C8E"/>
    <w:rsid w:val="00902C99"/>
    <w:rsid w:val="00902EBD"/>
    <w:rsid w:val="00902F13"/>
    <w:rsid w:val="00902F5D"/>
    <w:rsid w:val="009030F1"/>
    <w:rsid w:val="0090381F"/>
    <w:rsid w:val="00903934"/>
    <w:rsid w:val="00903DE2"/>
    <w:rsid w:val="00903F2B"/>
    <w:rsid w:val="00903F42"/>
    <w:rsid w:val="0090412F"/>
    <w:rsid w:val="0090430B"/>
    <w:rsid w:val="0090444C"/>
    <w:rsid w:val="009044DE"/>
    <w:rsid w:val="00904632"/>
    <w:rsid w:val="0090484D"/>
    <w:rsid w:val="00904861"/>
    <w:rsid w:val="00904A81"/>
    <w:rsid w:val="00904B57"/>
    <w:rsid w:val="00904E5A"/>
    <w:rsid w:val="00904F5F"/>
    <w:rsid w:val="00904FD9"/>
    <w:rsid w:val="00905055"/>
    <w:rsid w:val="009050B0"/>
    <w:rsid w:val="0090519F"/>
    <w:rsid w:val="009054A8"/>
    <w:rsid w:val="00905506"/>
    <w:rsid w:val="0090556E"/>
    <w:rsid w:val="00905B02"/>
    <w:rsid w:val="00905D87"/>
    <w:rsid w:val="00906024"/>
    <w:rsid w:val="00906322"/>
    <w:rsid w:val="009064C3"/>
    <w:rsid w:val="00906A17"/>
    <w:rsid w:val="00906C1E"/>
    <w:rsid w:val="00906CD2"/>
    <w:rsid w:val="0090715C"/>
    <w:rsid w:val="00907501"/>
    <w:rsid w:val="00907A02"/>
    <w:rsid w:val="00907DB8"/>
    <w:rsid w:val="00907DD1"/>
    <w:rsid w:val="00907F4B"/>
    <w:rsid w:val="009101A6"/>
    <w:rsid w:val="00910277"/>
    <w:rsid w:val="009108D4"/>
    <w:rsid w:val="00910C51"/>
    <w:rsid w:val="0091108D"/>
    <w:rsid w:val="00911160"/>
    <w:rsid w:val="0091196B"/>
    <w:rsid w:val="00911BAD"/>
    <w:rsid w:val="00911C21"/>
    <w:rsid w:val="00911CB9"/>
    <w:rsid w:val="00911CD3"/>
    <w:rsid w:val="00912056"/>
    <w:rsid w:val="00912064"/>
    <w:rsid w:val="009121C5"/>
    <w:rsid w:val="0091226D"/>
    <w:rsid w:val="0091228D"/>
    <w:rsid w:val="009122C3"/>
    <w:rsid w:val="00912954"/>
    <w:rsid w:val="00912B7E"/>
    <w:rsid w:val="00912CBA"/>
    <w:rsid w:val="00912E29"/>
    <w:rsid w:val="00912F35"/>
    <w:rsid w:val="0091342A"/>
    <w:rsid w:val="0091376D"/>
    <w:rsid w:val="00913873"/>
    <w:rsid w:val="00913967"/>
    <w:rsid w:val="009139F8"/>
    <w:rsid w:val="00913B28"/>
    <w:rsid w:val="00913CCA"/>
    <w:rsid w:val="009140E5"/>
    <w:rsid w:val="00914155"/>
    <w:rsid w:val="00914265"/>
    <w:rsid w:val="009147A1"/>
    <w:rsid w:val="009148AA"/>
    <w:rsid w:val="00914A5D"/>
    <w:rsid w:val="00914B75"/>
    <w:rsid w:val="00914F4A"/>
    <w:rsid w:val="00915091"/>
    <w:rsid w:val="00915180"/>
    <w:rsid w:val="0091580F"/>
    <w:rsid w:val="009159B3"/>
    <w:rsid w:val="00915B83"/>
    <w:rsid w:val="00915D42"/>
    <w:rsid w:val="00915D66"/>
    <w:rsid w:val="00915EBD"/>
    <w:rsid w:val="00915EF9"/>
    <w:rsid w:val="00916039"/>
    <w:rsid w:val="00916298"/>
    <w:rsid w:val="00916682"/>
    <w:rsid w:val="00916CA9"/>
    <w:rsid w:val="00916E3D"/>
    <w:rsid w:val="00916E5E"/>
    <w:rsid w:val="00916FD7"/>
    <w:rsid w:val="009173D1"/>
    <w:rsid w:val="009173D6"/>
    <w:rsid w:val="00917415"/>
    <w:rsid w:val="00917495"/>
    <w:rsid w:val="00917A0B"/>
    <w:rsid w:val="00917BA6"/>
    <w:rsid w:val="00917F47"/>
    <w:rsid w:val="00920145"/>
    <w:rsid w:val="00920709"/>
    <w:rsid w:val="00920787"/>
    <w:rsid w:val="00920791"/>
    <w:rsid w:val="00920920"/>
    <w:rsid w:val="00920A3A"/>
    <w:rsid w:val="00920D8F"/>
    <w:rsid w:val="00920DB3"/>
    <w:rsid w:val="009213A7"/>
    <w:rsid w:val="00922027"/>
    <w:rsid w:val="00922519"/>
    <w:rsid w:val="00922A5D"/>
    <w:rsid w:val="00922CB4"/>
    <w:rsid w:val="00922F1D"/>
    <w:rsid w:val="00922F24"/>
    <w:rsid w:val="00923508"/>
    <w:rsid w:val="0092390B"/>
    <w:rsid w:val="009239B2"/>
    <w:rsid w:val="00923A38"/>
    <w:rsid w:val="00923CA9"/>
    <w:rsid w:val="00923E51"/>
    <w:rsid w:val="009244D1"/>
    <w:rsid w:val="00924795"/>
    <w:rsid w:val="009248A2"/>
    <w:rsid w:val="00924C4F"/>
    <w:rsid w:val="00924EC3"/>
    <w:rsid w:val="00924FB4"/>
    <w:rsid w:val="00925289"/>
    <w:rsid w:val="00925326"/>
    <w:rsid w:val="009253C4"/>
    <w:rsid w:val="009255A5"/>
    <w:rsid w:val="009258CF"/>
    <w:rsid w:val="009258EC"/>
    <w:rsid w:val="0092596A"/>
    <w:rsid w:val="00925BB7"/>
    <w:rsid w:val="00925FC0"/>
    <w:rsid w:val="00926199"/>
    <w:rsid w:val="00926279"/>
    <w:rsid w:val="00926381"/>
    <w:rsid w:val="00926433"/>
    <w:rsid w:val="009265F3"/>
    <w:rsid w:val="00926A64"/>
    <w:rsid w:val="00926BFD"/>
    <w:rsid w:val="009270A9"/>
    <w:rsid w:val="0092755F"/>
    <w:rsid w:val="009275EA"/>
    <w:rsid w:val="009277C4"/>
    <w:rsid w:val="00927950"/>
    <w:rsid w:val="009279FB"/>
    <w:rsid w:val="00927DA9"/>
    <w:rsid w:val="00927DCE"/>
    <w:rsid w:val="0093043B"/>
    <w:rsid w:val="0093065A"/>
    <w:rsid w:val="009309AC"/>
    <w:rsid w:val="009309E8"/>
    <w:rsid w:val="00930A5C"/>
    <w:rsid w:val="00930ADC"/>
    <w:rsid w:val="00931134"/>
    <w:rsid w:val="009311B4"/>
    <w:rsid w:val="009313C7"/>
    <w:rsid w:val="0093193E"/>
    <w:rsid w:val="0093217A"/>
    <w:rsid w:val="009327EE"/>
    <w:rsid w:val="00932911"/>
    <w:rsid w:val="009329B0"/>
    <w:rsid w:val="00932C13"/>
    <w:rsid w:val="009337A7"/>
    <w:rsid w:val="00933A7D"/>
    <w:rsid w:val="00933B7B"/>
    <w:rsid w:val="00933D3F"/>
    <w:rsid w:val="0093407E"/>
    <w:rsid w:val="0093411C"/>
    <w:rsid w:val="009341F2"/>
    <w:rsid w:val="00934969"/>
    <w:rsid w:val="00934AC5"/>
    <w:rsid w:val="00934C16"/>
    <w:rsid w:val="00934D4A"/>
    <w:rsid w:val="00935054"/>
    <w:rsid w:val="0093542A"/>
    <w:rsid w:val="00935481"/>
    <w:rsid w:val="00935600"/>
    <w:rsid w:val="0093566B"/>
    <w:rsid w:val="009360F2"/>
    <w:rsid w:val="00936193"/>
    <w:rsid w:val="00936289"/>
    <w:rsid w:val="00936337"/>
    <w:rsid w:val="00936437"/>
    <w:rsid w:val="00936B6C"/>
    <w:rsid w:val="00936EA9"/>
    <w:rsid w:val="00936FEC"/>
    <w:rsid w:val="009370EA"/>
    <w:rsid w:val="00937153"/>
    <w:rsid w:val="00937677"/>
    <w:rsid w:val="00937811"/>
    <w:rsid w:val="00937C72"/>
    <w:rsid w:val="00940234"/>
    <w:rsid w:val="00940284"/>
    <w:rsid w:val="00940400"/>
    <w:rsid w:val="009404B6"/>
    <w:rsid w:val="00940609"/>
    <w:rsid w:val="009408D3"/>
    <w:rsid w:val="009408FF"/>
    <w:rsid w:val="00940D39"/>
    <w:rsid w:val="00940D99"/>
    <w:rsid w:val="009410F0"/>
    <w:rsid w:val="00941221"/>
    <w:rsid w:val="00941520"/>
    <w:rsid w:val="009415DA"/>
    <w:rsid w:val="00941787"/>
    <w:rsid w:val="00941D6C"/>
    <w:rsid w:val="00941F09"/>
    <w:rsid w:val="00942063"/>
    <w:rsid w:val="009420AA"/>
    <w:rsid w:val="00942152"/>
    <w:rsid w:val="00942205"/>
    <w:rsid w:val="0094223E"/>
    <w:rsid w:val="00942439"/>
    <w:rsid w:val="00942DDA"/>
    <w:rsid w:val="00942ED6"/>
    <w:rsid w:val="00943071"/>
    <w:rsid w:val="009435B2"/>
    <w:rsid w:val="00943ADA"/>
    <w:rsid w:val="00943C14"/>
    <w:rsid w:val="00943D2F"/>
    <w:rsid w:val="00943E6F"/>
    <w:rsid w:val="009440B4"/>
    <w:rsid w:val="00944107"/>
    <w:rsid w:val="00944233"/>
    <w:rsid w:val="009443E9"/>
    <w:rsid w:val="009444C0"/>
    <w:rsid w:val="00944900"/>
    <w:rsid w:val="00944E88"/>
    <w:rsid w:val="00944FEB"/>
    <w:rsid w:val="0094509F"/>
    <w:rsid w:val="00945D2C"/>
    <w:rsid w:val="0094613F"/>
    <w:rsid w:val="009465FC"/>
    <w:rsid w:val="009468A5"/>
    <w:rsid w:val="00947097"/>
    <w:rsid w:val="00947183"/>
    <w:rsid w:val="0094771B"/>
    <w:rsid w:val="009500CD"/>
    <w:rsid w:val="00950365"/>
    <w:rsid w:val="009507A9"/>
    <w:rsid w:val="00950A60"/>
    <w:rsid w:val="00950DD9"/>
    <w:rsid w:val="00950FF5"/>
    <w:rsid w:val="00950FFE"/>
    <w:rsid w:val="0095116D"/>
    <w:rsid w:val="00951459"/>
    <w:rsid w:val="0095146E"/>
    <w:rsid w:val="0095177A"/>
    <w:rsid w:val="00951800"/>
    <w:rsid w:val="00951AAE"/>
    <w:rsid w:val="00951D4D"/>
    <w:rsid w:val="00951E9D"/>
    <w:rsid w:val="0095223D"/>
    <w:rsid w:val="00952404"/>
    <w:rsid w:val="00952414"/>
    <w:rsid w:val="0095277A"/>
    <w:rsid w:val="00952ACD"/>
    <w:rsid w:val="00952B8D"/>
    <w:rsid w:val="00952BE9"/>
    <w:rsid w:val="00952C45"/>
    <w:rsid w:val="00952D24"/>
    <w:rsid w:val="00952FA7"/>
    <w:rsid w:val="00952FAD"/>
    <w:rsid w:val="00953283"/>
    <w:rsid w:val="009537F4"/>
    <w:rsid w:val="00953870"/>
    <w:rsid w:val="00953B6E"/>
    <w:rsid w:val="00953B7C"/>
    <w:rsid w:val="00953B8D"/>
    <w:rsid w:val="00953D80"/>
    <w:rsid w:val="00953DF6"/>
    <w:rsid w:val="009543CE"/>
    <w:rsid w:val="009543DB"/>
    <w:rsid w:val="00954868"/>
    <w:rsid w:val="009548A6"/>
    <w:rsid w:val="009548CC"/>
    <w:rsid w:val="00954964"/>
    <w:rsid w:val="009549EB"/>
    <w:rsid w:val="0095527C"/>
    <w:rsid w:val="00955322"/>
    <w:rsid w:val="0095593E"/>
    <w:rsid w:val="00955C32"/>
    <w:rsid w:val="00955C63"/>
    <w:rsid w:val="0095649D"/>
    <w:rsid w:val="009564C6"/>
    <w:rsid w:val="0095680D"/>
    <w:rsid w:val="00956B38"/>
    <w:rsid w:val="00956ECB"/>
    <w:rsid w:val="0095702B"/>
    <w:rsid w:val="0095765C"/>
    <w:rsid w:val="00957CA7"/>
    <w:rsid w:val="00957DB6"/>
    <w:rsid w:val="009601BF"/>
    <w:rsid w:val="00960313"/>
    <w:rsid w:val="009603F2"/>
    <w:rsid w:val="00960890"/>
    <w:rsid w:val="00960C61"/>
    <w:rsid w:val="00960C97"/>
    <w:rsid w:val="009613C3"/>
    <w:rsid w:val="009614B3"/>
    <w:rsid w:val="009614C5"/>
    <w:rsid w:val="0096171F"/>
    <w:rsid w:val="0096196A"/>
    <w:rsid w:val="00961AA8"/>
    <w:rsid w:val="00961AEE"/>
    <w:rsid w:val="0096212D"/>
    <w:rsid w:val="0096215E"/>
    <w:rsid w:val="009622D5"/>
    <w:rsid w:val="009625C6"/>
    <w:rsid w:val="00962657"/>
    <w:rsid w:val="009626A0"/>
    <w:rsid w:val="00962748"/>
    <w:rsid w:val="009627E3"/>
    <w:rsid w:val="00962CAC"/>
    <w:rsid w:val="00962F86"/>
    <w:rsid w:val="0096306A"/>
    <w:rsid w:val="00963387"/>
    <w:rsid w:val="009635CA"/>
    <w:rsid w:val="00963673"/>
    <w:rsid w:val="009637C8"/>
    <w:rsid w:val="00964840"/>
    <w:rsid w:val="009648AB"/>
    <w:rsid w:val="00964932"/>
    <w:rsid w:val="0096499E"/>
    <w:rsid w:val="00964FB8"/>
    <w:rsid w:val="00965282"/>
    <w:rsid w:val="00965494"/>
    <w:rsid w:val="009654C0"/>
    <w:rsid w:val="00965680"/>
    <w:rsid w:val="00965EA7"/>
    <w:rsid w:val="00965FA3"/>
    <w:rsid w:val="00966598"/>
    <w:rsid w:val="009668EA"/>
    <w:rsid w:val="00966AC3"/>
    <w:rsid w:val="00966CAA"/>
    <w:rsid w:val="00967202"/>
    <w:rsid w:val="009672EA"/>
    <w:rsid w:val="00967395"/>
    <w:rsid w:val="00967706"/>
    <w:rsid w:val="00967859"/>
    <w:rsid w:val="00967D24"/>
    <w:rsid w:val="009702EE"/>
    <w:rsid w:val="009703EB"/>
    <w:rsid w:val="00970490"/>
    <w:rsid w:val="00970594"/>
    <w:rsid w:val="009708B5"/>
    <w:rsid w:val="00970930"/>
    <w:rsid w:val="00970B0B"/>
    <w:rsid w:val="00970DBB"/>
    <w:rsid w:val="00970F8F"/>
    <w:rsid w:val="00970FDE"/>
    <w:rsid w:val="00971538"/>
    <w:rsid w:val="009718A0"/>
    <w:rsid w:val="00971A9A"/>
    <w:rsid w:val="00971D2B"/>
    <w:rsid w:val="0097236E"/>
    <w:rsid w:val="009723B6"/>
    <w:rsid w:val="00972850"/>
    <w:rsid w:val="00972995"/>
    <w:rsid w:val="00972CB3"/>
    <w:rsid w:val="00972FDE"/>
    <w:rsid w:val="009731AC"/>
    <w:rsid w:val="00973437"/>
    <w:rsid w:val="009735C1"/>
    <w:rsid w:val="009735D7"/>
    <w:rsid w:val="00973B71"/>
    <w:rsid w:val="00973C13"/>
    <w:rsid w:val="0097412E"/>
    <w:rsid w:val="00974263"/>
    <w:rsid w:val="0097469B"/>
    <w:rsid w:val="009747BF"/>
    <w:rsid w:val="009748EF"/>
    <w:rsid w:val="00975567"/>
    <w:rsid w:val="00975631"/>
    <w:rsid w:val="00976036"/>
    <w:rsid w:val="00976867"/>
    <w:rsid w:val="00976926"/>
    <w:rsid w:val="00976927"/>
    <w:rsid w:val="00976955"/>
    <w:rsid w:val="00976975"/>
    <w:rsid w:val="00976F1D"/>
    <w:rsid w:val="00976F6E"/>
    <w:rsid w:val="00977001"/>
    <w:rsid w:val="009771E5"/>
    <w:rsid w:val="009775CA"/>
    <w:rsid w:val="009776AF"/>
    <w:rsid w:val="0097786A"/>
    <w:rsid w:val="00980555"/>
    <w:rsid w:val="00980B9B"/>
    <w:rsid w:val="00980C0C"/>
    <w:rsid w:val="00980ED0"/>
    <w:rsid w:val="009813F6"/>
    <w:rsid w:val="009814FD"/>
    <w:rsid w:val="009819E4"/>
    <w:rsid w:val="00981B2A"/>
    <w:rsid w:val="00981B7E"/>
    <w:rsid w:val="00981D50"/>
    <w:rsid w:val="00981E59"/>
    <w:rsid w:val="00981F30"/>
    <w:rsid w:val="009825B7"/>
    <w:rsid w:val="0098322C"/>
    <w:rsid w:val="0098344C"/>
    <w:rsid w:val="009834DB"/>
    <w:rsid w:val="009834DD"/>
    <w:rsid w:val="00983526"/>
    <w:rsid w:val="009835EB"/>
    <w:rsid w:val="009836B9"/>
    <w:rsid w:val="00983793"/>
    <w:rsid w:val="009839D9"/>
    <w:rsid w:val="00983E10"/>
    <w:rsid w:val="00983F2D"/>
    <w:rsid w:val="009851BA"/>
    <w:rsid w:val="009855DB"/>
    <w:rsid w:val="0098592C"/>
    <w:rsid w:val="00986008"/>
    <w:rsid w:val="009862F7"/>
    <w:rsid w:val="0098639A"/>
    <w:rsid w:val="009863F5"/>
    <w:rsid w:val="009864E0"/>
    <w:rsid w:val="009868AE"/>
    <w:rsid w:val="00986A80"/>
    <w:rsid w:val="00986B1A"/>
    <w:rsid w:val="00986BB6"/>
    <w:rsid w:val="00986D76"/>
    <w:rsid w:val="00986D9B"/>
    <w:rsid w:val="00986F3F"/>
    <w:rsid w:val="0098761D"/>
    <w:rsid w:val="00987903"/>
    <w:rsid w:val="00987953"/>
    <w:rsid w:val="009879F4"/>
    <w:rsid w:val="00987AF2"/>
    <w:rsid w:val="00987C2C"/>
    <w:rsid w:val="00987EAB"/>
    <w:rsid w:val="00987F28"/>
    <w:rsid w:val="009901E6"/>
    <w:rsid w:val="009903AB"/>
    <w:rsid w:val="00990532"/>
    <w:rsid w:val="00990658"/>
    <w:rsid w:val="009908A8"/>
    <w:rsid w:val="00990A6E"/>
    <w:rsid w:val="0099137E"/>
    <w:rsid w:val="009914DD"/>
    <w:rsid w:val="009914FF"/>
    <w:rsid w:val="0099164D"/>
    <w:rsid w:val="0099169F"/>
    <w:rsid w:val="00991857"/>
    <w:rsid w:val="009919A9"/>
    <w:rsid w:val="00991A70"/>
    <w:rsid w:val="00991AAE"/>
    <w:rsid w:val="00991B34"/>
    <w:rsid w:val="00991D04"/>
    <w:rsid w:val="00991E16"/>
    <w:rsid w:val="00991E58"/>
    <w:rsid w:val="009920A0"/>
    <w:rsid w:val="009920C1"/>
    <w:rsid w:val="009921D8"/>
    <w:rsid w:val="00992374"/>
    <w:rsid w:val="00992561"/>
    <w:rsid w:val="009926FF"/>
    <w:rsid w:val="009927A6"/>
    <w:rsid w:val="00992C3A"/>
    <w:rsid w:val="00992CF6"/>
    <w:rsid w:val="0099361B"/>
    <w:rsid w:val="00993B4A"/>
    <w:rsid w:val="00993CFE"/>
    <w:rsid w:val="00993F78"/>
    <w:rsid w:val="009942D7"/>
    <w:rsid w:val="009944ED"/>
    <w:rsid w:val="00994CA2"/>
    <w:rsid w:val="00994EC9"/>
    <w:rsid w:val="009952E3"/>
    <w:rsid w:val="009957F7"/>
    <w:rsid w:val="0099597D"/>
    <w:rsid w:val="00995B20"/>
    <w:rsid w:val="00995FE5"/>
    <w:rsid w:val="009964B1"/>
    <w:rsid w:val="009964F9"/>
    <w:rsid w:val="00996722"/>
    <w:rsid w:val="0099695E"/>
    <w:rsid w:val="00996964"/>
    <w:rsid w:val="00996A65"/>
    <w:rsid w:val="00996BA1"/>
    <w:rsid w:val="00996D4F"/>
    <w:rsid w:val="00997395"/>
    <w:rsid w:val="009973D9"/>
    <w:rsid w:val="00997A76"/>
    <w:rsid w:val="00997C1C"/>
    <w:rsid w:val="00997C86"/>
    <w:rsid w:val="00997D1D"/>
    <w:rsid w:val="009A018C"/>
    <w:rsid w:val="009A0321"/>
    <w:rsid w:val="009A0A6B"/>
    <w:rsid w:val="009A0B53"/>
    <w:rsid w:val="009A108D"/>
    <w:rsid w:val="009A13D9"/>
    <w:rsid w:val="009A1524"/>
    <w:rsid w:val="009A2110"/>
    <w:rsid w:val="009A2152"/>
    <w:rsid w:val="009A2415"/>
    <w:rsid w:val="009A2A64"/>
    <w:rsid w:val="009A2D9C"/>
    <w:rsid w:val="009A2DCA"/>
    <w:rsid w:val="009A2FCA"/>
    <w:rsid w:val="009A33C5"/>
    <w:rsid w:val="009A362B"/>
    <w:rsid w:val="009A37B5"/>
    <w:rsid w:val="009A3A12"/>
    <w:rsid w:val="009A3AB3"/>
    <w:rsid w:val="009A3B10"/>
    <w:rsid w:val="009A3B5A"/>
    <w:rsid w:val="009A427A"/>
    <w:rsid w:val="009A42D8"/>
    <w:rsid w:val="009A434F"/>
    <w:rsid w:val="009A4356"/>
    <w:rsid w:val="009A44A3"/>
    <w:rsid w:val="009A4C6F"/>
    <w:rsid w:val="009A4D72"/>
    <w:rsid w:val="009A4D8A"/>
    <w:rsid w:val="009A4E04"/>
    <w:rsid w:val="009A5284"/>
    <w:rsid w:val="009A5351"/>
    <w:rsid w:val="009A53BE"/>
    <w:rsid w:val="009A53CF"/>
    <w:rsid w:val="009A57B3"/>
    <w:rsid w:val="009A5BCD"/>
    <w:rsid w:val="009A5FF4"/>
    <w:rsid w:val="009A6536"/>
    <w:rsid w:val="009A6899"/>
    <w:rsid w:val="009A690E"/>
    <w:rsid w:val="009A6980"/>
    <w:rsid w:val="009A6EA6"/>
    <w:rsid w:val="009A6FD7"/>
    <w:rsid w:val="009A718F"/>
    <w:rsid w:val="009A72AC"/>
    <w:rsid w:val="009A78B7"/>
    <w:rsid w:val="009A7A05"/>
    <w:rsid w:val="009A7B31"/>
    <w:rsid w:val="009A7BB4"/>
    <w:rsid w:val="009A7DAE"/>
    <w:rsid w:val="009B04C9"/>
    <w:rsid w:val="009B0593"/>
    <w:rsid w:val="009B0846"/>
    <w:rsid w:val="009B088B"/>
    <w:rsid w:val="009B0ECC"/>
    <w:rsid w:val="009B16ED"/>
    <w:rsid w:val="009B19E9"/>
    <w:rsid w:val="009B1A57"/>
    <w:rsid w:val="009B1B8A"/>
    <w:rsid w:val="009B28CC"/>
    <w:rsid w:val="009B2AC1"/>
    <w:rsid w:val="009B2B5B"/>
    <w:rsid w:val="009B2CD6"/>
    <w:rsid w:val="009B2E8F"/>
    <w:rsid w:val="009B2F51"/>
    <w:rsid w:val="009B34EF"/>
    <w:rsid w:val="009B37E5"/>
    <w:rsid w:val="009B3951"/>
    <w:rsid w:val="009B3AD2"/>
    <w:rsid w:val="009B3CF0"/>
    <w:rsid w:val="009B423C"/>
    <w:rsid w:val="009B4268"/>
    <w:rsid w:val="009B4280"/>
    <w:rsid w:val="009B448F"/>
    <w:rsid w:val="009B45B1"/>
    <w:rsid w:val="009B46E0"/>
    <w:rsid w:val="009B51B6"/>
    <w:rsid w:val="009B51C7"/>
    <w:rsid w:val="009B5374"/>
    <w:rsid w:val="009B5565"/>
    <w:rsid w:val="009B56D0"/>
    <w:rsid w:val="009B5747"/>
    <w:rsid w:val="009B5843"/>
    <w:rsid w:val="009B59A6"/>
    <w:rsid w:val="009B5B60"/>
    <w:rsid w:val="009B6048"/>
    <w:rsid w:val="009B6514"/>
    <w:rsid w:val="009B6C8B"/>
    <w:rsid w:val="009B6F8C"/>
    <w:rsid w:val="009B7354"/>
    <w:rsid w:val="009B7421"/>
    <w:rsid w:val="009B78CB"/>
    <w:rsid w:val="009B7E41"/>
    <w:rsid w:val="009C018A"/>
    <w:rsid w:val="009C04FF"/>
    <w:rsid w:val="009C0824"/>
    <w:rsid w:val="009C08C0"/>
    <w:rsid w:val="009C0BFF"/>
    <w:rsid w:val="009C0F65"/>
    <w:rsid w:val="009C11DA"/>
    <w:rsid w:val="009C1259"/>
    <w:rsid w:val="009C1844"/>
    <w:rsid w:val="009C18F1"/>
    <w:rsid w:val="009C1BF9"/>
    <w:rsid w:val="009C1ECB"/>
    <w:rsid w:val="009C2194"/>
    <w:rsid w:val="009C2448"/>
    <w:rsid w:val="009C2734"/>
    <w:rsid w:val="009C2E3A"/>
    <w:rsid w:val="009C2EB5"/>
    <w:rsid w:val="009C2F1B"/>
    <w:rsid w:val="009C2F65"/>
    <w:rsid w:val="009C308E"/>
    <w:rsid w:val="009C3438"/>
    <w:rsid w:val="009C351C"/>
    <w:rsid w:val="009C38C2"/>
    <w:rsid w:val="009C39D8"/>
    <w:rsid w:val="009C3B76"/>
    <w:rsid w:val="009C3BE1"/>
    <w:rsid w:val="009C3DA5"/>
    <w:rsid w:val="009C3DFE"/>
    <w:rsid w:val="009C4183"/>
    <w:rsid w:val="009C45D1"/>
    <w:rsid w:val="009C4734"/>
    <w:rsid w:val="009C4CB5"/>
    <w:rsid w:val="009C4D4F"/>
    <w:rsid w:val="009C508B"/>
    <w:rsid w:val="009C556B"/>
    <w:rsid w:val="009C5605"/>
    <w:rsid w:val="009C5784"/>
    <w:rsid w:val="009C585A"/>
    <w:rsid w:val="009C5981"/>
    <w:rsid w:val="009C5A5D"/>
    <w:rsid w:val="009C5C82"/>
    <w:rsid w:val="009C5DEA"/>
    <w:rsid w:val="009C600F"/>
    <w:rsid w:val="009C6202"/>
    <w:rsid w:val="009C6358"/>
    <w:rsid w:val="009C63AB"/>
    <w:rsid w:val="009C653E"/>
    <w:rsid w:val="009C6781"/>
    <w:rsid w:val="009C68BC"/>
    <w:rsid w:val="009C6A0D"/>
    <w:rsid w:val="009C6A1E"/>
    <w:rsid w:val="009C755A"/>
    <w:rsid w:val="009C7643"/>
    <w:rsid w:val="009C795F"/>
    <w:rsid w:val="009C7C7C"/>
    <w:rsid w:val="009D019B"/>
    <w:rsid w:val="009D07A0"/>
    <w:rsid w:val="009D0A11"/>
    <w:rsid w:val="009D1189"/>
    <w:rsid w:val="009D1557"/>
    <w:rsid w:val="009D1689"/>
    <w:rsid w:val="009D290A"/>
    <w:rsid w:val="009D2D77"/>
    <w:rsid w:val="009D2D7B"/>
    <w:rsid w:val="009D2E22"/>
    <w:rsid w:val="009D305A"/>
    <w:rsid w:val="009D3092"/>
    <w:rsid w:val="009D32A9"/>
    <w:rsid w:val="009D33B4"/>
    <w:rsid w:val="009D3925"/>
    <w:rsid w:val="009D395B"/>
    <w:rsid w:val="009D3AFF"/>
    <w:rsid w:val="009D3E8D"/>
    <w:rsid w:val="009D3FE8"/>
    <w:rsid w:val="009D42F2"/>
    <w:rsid w:val="009D4346"/>
    <w:rsid w:val="009D435F"/>
    <w:rsid w:val="009D45C0"/>
    <w:rsid w:val="009D4BB1"/>
    <w:rsid w:val="009D4D31"/>
    <w:rsid w:val="009D4D5F"/>
    <w:rsid w:val="009D4DE3"/>
    <w:rsid w:val="009D5479"/>
    <w:rsid w:val="009D571D"/>
    <w:rsid w:val="009D57A3"/>
    <w:rsid w:val="009D5911"/>
    <w:rsid w:val="009D5A41"/>
    <w:rsid w:val="009D5BEC"/>
    <w:rsid w:val="009D5C5C"/>
    <w:rsid w:val="009D5EE5"/>
    <w:rsid w:val="009D5F0E"/>
    <w:rsid w:val="009D6231"/>
    <w:rsid w:val="009D6255"/>
    <w:rsid w:val="009D6395"/>
    <w:rsid w:val="009D6E19"/>
    <w:rsid w:val="009D6FA1"/>
    <w:rsid w:val="009D6FEC"/>
    <w:rsid w:val="009D715D"/>
    <w:rsid w:val="009D7163"/>
    <w:rsid w:val="009D73D9"/>
    <w:rsid w:val="009D7608"/>
    <w:rsid w:val="009D7996"/>
    <w:rsid w:val="009D79E9"/>
    <w:rsid w:val="009D7BCC"/>
    <w:rsid w:val="009D7C15"/>
    <w:rsid w:val="009D7FDB"/>
    <w:rsid w:val="009E03ED"/>
    <w:rsid w:val="009E0483"/>
    <w:rsid w:val="009E0821"/>
    <w:rsid w:val="009E08C3"/>
    <w:rsid w:val="009E0F2A"/>
    <w:rsid w:val="009E0F72"/>
    <w:rsid w:val="009E1210"/>
    <w:rsid w:val="009E1249"/>
    <w:rsid w:val="009E1615"/>
    <w:rsid w:val="009E1620"/>
    <w:rsid w:val="009E1CED"/>
    <w:rsid w:val="009E1F46"/>
    <w:rsid w:val="009E207E"/>
    <w:rsid w:val="009E2349"/>
    <w:rsid w:val="009E26BC"/>
    <w:rsid w:val="009E277F"/>
    <w:rsid w:val="009E29A0"/>
    <w:rsid w:val="009E2F64"/>
    <w:rsid w:val="009E3221"/>
    <w:rsid w:val="009E349E"/>
    <w:rsid w:val="009E36CA"/>
    <w:rsid w:val="009E3A35"/>
    <w:rsid w:val="009E3BD2"/>
    <w:rsid w:val="009E3D44"/>
    <w:rsid w:val="009E3E87"/>
    <w:rsid w:val="009E3F79"/>
    <w:rsid w:val="009E4128"/>
    <w:rsid w:val="009E4414"/>
    <w:rsid w:val="009E4454"/>
    <w:rsid w:val="009E44CD"/>
    <w:rsid w:val="009E462C"/>
    <w:rsid w:val="009E474D"/>
    <w:rsid w:val="009E4A2B"/>
    <w:rsid w:val="009E4C68"/>
    <w:rsid w:val="009E52D6"/>
    <w:rsid w:val="009E5383"/>
    <w:rsid w:val="009E54EC"/>
    <w:rsid w:val="009E5587"/>
    <w:rsid w:val="009E5882"/>
    <w:rsid w:val="009E5A48"/>
    <w:rsid w:val="009E5AA6"/>
    <w:rsid w:val="009E5AAD"/>
    <w:rsid w:val="009E5FD0"/>
    <w:rsid w:val="009E6021"/>
    <w:rsid w:val="009E6200"/>
    <w:rsid w:val="009E68F1"/>
    <w:rsid w:val="009E6DC2"/>
    <w:rsid w:val="009E708A"/>
    <w:rsid w:val="009E7092"/>
    <w:rsid w:val="009E70D0"/>
    <w:rsid w:val="009E7420"/>
    <w:rsid w:val="009E7AF0"/>
    <w:rsid w:val="009E7B68"/>
    <w:rsid w:val="009F0086"/>
    <w:rsid w:val="009F03B3"/>
    <w:rsid w:val="009F0545"/>
    <w:rsid w:val="009F0877"/>
    <w:rsid w:val="009F09BD"/>
    <w:rsid w:val="009F0A84"/>
    <w:rsid w:val="009F0ADF"/>
    <w:rsid w:val="009F0EAF"/>
    <w:rsid w:val="009F1266"/>
    <w:rsid w:val="009F1313"/>
    <w:rsid w:val="009F162B"/>
    <w:rsid w:val="009F1754"/>
    <w:rsid w:val="009F1FFD"/>
    <w:rsid w:val="009F280D"/>
    <w:rsid w:val="009F28DA"/>
    <w:rsid w:val="009F2BC5"/>
    <w:rsid w:val="009F2D73"/>
    <w:rsid w:val="009F310F"/>
    <w:rsid w:val="009F3182"/>
    <w:rsid w:val="009F3859"/>
    <w:rsid w:val="009F41C6"/>
    <w:rsid w:val="009F493A"/>
    <w:rsid w:val="009F4940"/>
    <w:rsid w:val="009F4994"/>
    <w:rsid w:val="009F4C0E"/>
    <w:rsid w:val="009F4F5A"/>
    <w:rsid w:val="009F4F96"/>
    <w:rsid w:val="009F514D"/>
    <w:rsid w:val="009F5280"/>
    <w:rsid w:val="009F547F"/>
    <w:rsid w:val="009F565E"/>
    <w:rsid w:val="009F56ED"/>
    <w:rsid w:val="009F5BA4"/>
    <w:rsid w:val="009F630B"/>
    <w:rsid w:val="009F643D"/>
    <w:rsid w:val="009F66E2"/>
    <w:rsid w:val="009F67BC"/>
    <w:rsid w:val="009F6804"/>
    <w:rsid w:val="009F6A34"/>
    <w:rsid w:val="009F6D7B"/>
    <w:rsid w:val="009F6DE1"/>
    <w:rsid w:val="009F70CE"/>
    <w:rsid w:val="009F7191"/>
    <w:rsid w:val="009F7239"/>
    <w:rsid w:val="009F73B1"/>
    <w:rsid w:val="009F76E3"/>
    <w:rsid w:val="009F7B65"/>
    <w:rsid w:val="009F7CA4"/>
    <w:rsid w:val="00A00342"/>
    <w:rsid w:val="00A006EC"/>
    <w:rsid w:val="00A0099E"/>
    <w:rsid w:val="00A009E8"/>
    <w:rsid w:val="00A00BAF"/>
    <w:rsid w:val="00A00C71"/>
    <w:rsid w:val="00A00C7F"/>
    <w:rsid w:val="00A00EE0"/>
    <w:rsid w:val="00A012FF"/>
    <w:rsid w:val="00A0158C"/>
    <w:rsid w:val="00A01672"/>
    <w:rsid w:val="00A016AE"/>
    <w:rsid w:val="00A01728"/>
    <w:rsid w:val="00A01B9B"/>
    <w:rsid w:val="00A01CBA"/>
    <w:rsid w:val="00A02339"/>
    <w:rsid w:val="00A024C7"/>
    <w:rsid w:val="00A02635"/>
    <w:rsid w:val="00A0264B"/>
    <w:rsid w:val="00A03094"/>
    <w:rsid w:val="00A031A9"/>
    <w:rsid w:val="00A031D2"/>
    <w:rsid w:val="00A0321E"/>
    <w:rsid w:val="00A0328A"/>
    <w:rsid w:val="00A03296"/>
    <w:rsid w:val="00A03623"/>
    <w:rsid w:val="00A03D88"/>
    <w:rsid w:val="00A03DCB"/>
    <w:rsid w:val="00A03F03"/>
    <w:rsid w:val="00A042C1"/>
    <w:rsid w:val="00A042E9"/>
    <w:rsid w:val="00A04361"/>
    <w:rsid w:val="00A0448B"/>
    <w:rsid w:val="00A0458D"/>
    <w:rsid w:val="00A045BB"/>
    <w:rsid w:val="00A04871"/>
    <w:rsid w:val="00A049E5"/>
    <w:rsid w:val="00A04B32"/>
    <w:rsid w:val="00A04F02"/>
    <w:rsid w:val="00A04F8A"/>
    <w:rsid w:val="00A04FA0"/>
    <w:rsid w:val="00A0513E"/>
    <w:rsid w:val="00A0519F"/>
    <w:rsid w:val="00A051CE"/>
    <w:rsid w:val="00A05720"/>
    <w:rsid w:val="00A05B79"/>
    <w:rsid w:val="00A05EDE"/>
    <w:rsid w:val="00A05FDA"/>
    <w:rsid w:val="00A0626A"/>
    <w:rsid w:val="00A063B4"/>
    <w:rsid w:val="00A06540"/>
    <w:rsid w:val="00A0657B"/>
    <w:rsid w:val="00A0669F"/>
    <w:rsid w:val="00A068FF"/>
    <w:rsid w:val="00A06A57"/>
    <w:rsid w:val="00A06ABC"/>
    <w:rsid w:val="00A06C11"/>
    <w:rsid w:val="00A06D59"/>
    <w:rsid w:val="00A072BA"/>
    <w:rsid w:val="00A076BB"/>
    <w:rsid w:val="00A07BD4"/>
    <w:rsid w:val="00A07DF9"/>
    <w:rsid w:val="00A07E29"/>
    <w:rsid w:val="00A10411"/>
    <w:rsid w:val="00A105A9"/>
    <w:rsid w:val="00A1076A"/>
    <w:rsid w:val="00A109FE"/>
    <w:rsid w:val="00A10E9B"/>
    <w:rsid w:val="00A11355"/>
    <w:rsid w:val="00A11633"/>
    <w:rsid w:val="00A118A5"/>
    <w:rsid w:val="00A118C7"/>
    <w:rsid w:val="00A1298E"/>
    <w:rsid w:val="00A12D6C"/>
    <w:rsid w:val="00A12E7C"/>
    <w:rsid w:val="00A132CD"/>
    <w:rsid w:val="00A13CE7"/>
    <w:rsid w:val="00A13D8D"/>
    <w:rsid w:val="00A14459"/>
    <w:rsid w:val="00A145DB"/>
    <w:rsid w:val="00A148E3"/>
    <w:rsid w:val="00A14A8F"/>
    <w:rsid w:val="00A14B6D"/>
    <w:rsid w:val="00A14EBB"/>
    <w:rsid w:val="00A14F3A"/>
    <w:rsid w:val="00A1537E"/>
    <w:rsid w:val="00A15883"/>
    <w:rsid w:val="00A15A9C"/>
    <w:rsid w:val="00A15ABA"/>
    <w:rsid w:val="00A15BF3"/>
    <w:rsid w:val="00A15EED"/>
    <w:rsid w:val="00A16111"/>
    <w:rsid w:val="00A16740"/>
    <w:rsid w:val="00A169CF"/>
    <w:rsid w:val="00A16A5D"/>
    <w:rsid w:val="00A16D12"/>
    <w:rsid w:val="00A171A5"/>
    <w:rsid w:val="00A17307"/>
    <w:rsid w:val="00A17548"/>
    <w:rsid w:val="00A1756B"/>
    <w:rsid w:val="00A17A24"/>
    <w:rsid w:val="00A20148"/>
    <w:rsid w:val="00A20211"/>
    <w:rsid w:val="00A20406"/>
    <w:rsid w:val="00A20524"/>
    <w:rsid w:val="00A208C9"/>
    <w:rsid w:val="00A20BDC"/>
    <w:rsid w:val="00A216A8"/>
    <w:rsid w:val="00A21730"/>
    <w:rsid w:val="00A21769"/>
    <w:rsid w:val="00A218C7"/>
    <w:rsid w:val="00A21B4F"/>
    <w:rsid w:val="00A21BB0"/>
    <w:rsid w:val="00A21D53"/>
    <w:rsid w:val="00A21DD1"/>
    <w:rsid w:val="00A21ED5"/>
    <w:rsid w:val="00A21EE1"/>
    <w:rsid w:val="00A21EEE"/>
    <w:rsid w:val="00A2228F"/>
    <w:rsid w:val="00A22616"/>
    <w:rsid w:val="00A226F2"/>
    <w:rsid w:val="00A2294B"/>
    <w:rsid w:val="00A22A58"/>
    <w:rsid w:val="00A22AC8"/>
    <w:rsid w:val="00A22CEB"/>
    <w:rsid w:val="00A22F2D"/>
    <w:rsid w:val="00A2301A"/>
    <w:rsid w:val="00A2311E"/>
    <w:rsid w:val="00A23168"/>
    <w:rsid w:val="00A2338D"/>
    <w:rsid w:val="00A23595"/>
    <w:rsid w:val="00A235C3"/>
    <w:rsid w:val="00A23647"/>
    <w:rsid w:val="00A238FF"/>
    <w:rsid w:val="00A23A14"/>
    <w:rsid w:val="00A23E01"/>
    <w:rsid w:val="00A2415C"/>
    <w:rsid w:val="00A2449F"/>
    <w:rsid w:val="00A2455A"/>
    <w:rsid w:val="00A2460E"/>
    <w:rsid w:val="00A248CD"/>
    <w:rsid w:val="00A24902"/>
    <w:rsid w:val="00A24932"/>
    <w:rsid w:val="00A249DC"/>
    <w:rsid w:val="00A24A40"/>
    <w:rsid w:val="00A24A78"/>
    <w:rsid w:val="00A24B0C"/>
    <w:rsid w:val="00A24B8D"/>
    <w:rsid w:val="00A24D3A"/>
    <w:rsid w:val="00A250FD"/>
    <w:rsid w:val="00A25677"/>
    <w:rsid w:val="00A25693"/>
    <w:rsid w:val="00A25955"/>
    <w:rsid w:val="00A25A4C"/>
    <w:rsid w:val="00A25D74"/>
    <w:rsid w:val="00A25D88"/>
    <w:rsid w:val="00A25FBE"/>
    <w:rsid w:val="00A25FDD"/>
    <w:rsid w:val="00A26BBF"/>
    <w:rsid w:val="00A26EA7"/>
    <w:rsid w:val="00A26EF2"/>
    <w:rsid w:val="00A27676"/>
    <w:rsid w:val="00A277B8"/>
    <w:rsid w:val="00A27847"/>
    <w:rsid w:val="00A278FB"/>
    <w:rsid w:val="00A279EA"/>
    <w:rsid w:val="00A27B7F"/>
    <w:rsid w:val="00A27BA5"/>
    <w:rsid w:val="00A27BB4"/>
    <w:rsid w:val="00A27D5F"/>
    <w:rsid w:val="00A27E4F"/>
    <w:rsid w:val="00A27EAD"/>
    <w:rsid w:val="00A3016A"/>
    <w:rsid w:val="00A30281"/>
    <w:rsid w:val="00A3034A"/>
    <w:rsid w:val="00A30605"/>
    <w:rsid w:val="00A309DC"/>
    <w:rsid w:val="00A30D27"/>
    <w:rsid w:val="00A30EE6"/>
    <w:rsid w:val="00A30F72"/>
    <w:rsid w:val="00A3115D"/>
    <w:rsid w:val="00A31222"/>
    <w:rsid w:val="00A3165E"/>
    <w:rsid w:val="00A316EB"/>
    <w:rsid w:val="00A31771"/>
    <w:rsid w:val="00A318EC"/>
    <w:rsid w:val="00A31D9E"/>
    <w:rsid w:val="00A3288B"/>
    <w:rsid w:val="00A32B19"/>
    <w:rsid w:val="00A32FA3"/>
    <w:rsid w:val="00A33281"/>
    <w:rsid w:val="00A3329A"/>
    <w:rsid w:val="00A33417"/>
    <w:rsid w:val="00A3380A"/>
    <w:rsid w:val="00A33A7D"/>
    <w:rsid w:val="00A33D1A"/>
    <w:rsid w:val="00A3404D"/>
    <w:rsid w:val="00A342D7"/>
    <w:rsid w:val="00A3431A"/>
    <w:rsid w:val="00A3432F"/>
    <w:rsid w:val="00A34364"/>
    <w:rsid w:val="00A34428"/>
    <w:rsid w:val="00A344E4"/>
    <w:rsid w:val="00A349C9"/>
    <w:rsid w:val="00A34E56"/>
    <w:rsid w:val="00A34F0E"/>
    <w:rsid w:val="00A35272"/>
    <w:rsid w:val="00A35449"/>
    <w:rsid w:val="00A356B6"/>
    <w:rsid w:val="00A3573C"/>
    <w:rsid w:val="00A3590A"/>
    <w:rsid w:val="00A35995"/>
    <w:rsid w:val="00A35B8E"/>
    <w:rsid w:val="00A35C37"/>
    <w:rsid w:val="00A35C82"/>
    <w:rsid w:val="00A35CBB"/>
    <w:rsid w:val="00A35DF0"/>
    <w:rsid w:val="00A35F1F"/>
    <w:rsid w:val="00A36054"/>
    <w:rsid w:val="00A3615D"/>
    <w:rsid w:val="00A3616D"/>
    <w:rsid w:val="00A36375"/>
    <w:rsid w:val="00A36608"/>
    <w:rsid w:val="00A36BDD"/>
    <w:rsid w:val="00A36F09"/>
    <w:rsid w:val="00A36FA8"/>
    <w:rsid w:val="00A3746F"/>
    <w:rsid w:val="00A37B0A"/>
    <w:rsid w:val="00A37B2A"/>
    <w:rsid w:val="00A37E8B"/>
    <w:rsid w:val="00A4001C"/>
    <w:rsid w:val="00A4199F"/>
    <w:rsid w:val="00A41A49"/>
    <w:rsid w:val="00A41AC1"/>
    <w:rsid w:val="00A41E33"/>
    <w:rsid w:val="00A42046"/>
    <w:rsid w:val="00A421E1"/>
    <w:rsid w:val="00A4226A"/>
    <w:rsid w:val="00A4244F"/>
    <w:rsid w:val="00A42550"/>
    <w:rsid w:val="00A42593"/>
    <w:rsid w:val="00A4268D"/>
    <w:rsid w:val="00A42AC2"/>
    <w:rsid w:val="00A42C5D"/>
    <w:rsid w:val="00A42EF3"/>
    <w:rsid w:val="00A42FF2"/>
    <w:rsid w:val="00A43026"/>
    <w:rsid w:val="00A43561"/>
    <w:rsid w:val="00A43697"/>
    <w:rsid w:val="00A436C7"/>
    <w:rsid w:val="00A43739"/>
    <w:rsid w:val="00A43756"/>
    <w:rsid w:val="00A437A3"/>
    <w:rsid w:val="00A43DD5"/>
    <w:rsid w:val="00A44071"/>
    <w:rsid w:val="00A44167"/>
    <w:rsid w:val="00A442D9"/>
    <w:rsid w:val="00A44762"/>
    <w:rsid w:val="00A448A7"/>
    <w:rsid w:val="00A44A26"/>
    <w:rsid w:val="00A44AB4"/>
    <w:rsid w:val="00A44CC9"/>
    <w:rsid w:val="00A4511E"/>
    <w:rsid w:val="00A451BB"/>
    <w:rsid w:val="00A4529A"/>
    <w:rsid w:val="00A454CF"/>
    <w:rsid w:val="00A456D2"/>
    <w:rsid w:val="00A45A2D"/>
    <w:rsid w:val="00A460F0"/>
    <w:rsid w:val="00A4638E"/>
    <w:rsid w:val="00A466A8"/>
    <w:rsid w:val="00A4673A"/>
    <w:rsid w:val="00A468E1"/>
    <w:rsid w:val="00A46BE6"/>
    <w:rsid w:val="00A46C84"/>
    <w:rsid w:val="00A47169"/>
    <w:rsid w:val="00A474EE"/>
    <w:rsid w:val="00A476D6"/>
    <w:rsid w:val="00A4773D"/>
    <w:rsid w:val="00A47D1D"/>
    <w:rsid w:val="00A47DA5"/>
    <w:rsid w:val="00A502CF"/>
    <w:rsid w:val="00A50313"/>
    <w:rsid w:val="00A505E8"/>
    <w:rsid w:val="00A5076A"/>
    <w:rsid w:val="00A50859"/>
    <w:rsid w:val="00A5099F"/>
    <w:rsid w:val="00A50E9C"/>
    <w:rsid w:val="00A50F0A"/>
    <w:rsid w:val="00A515BB"/>
    <w:rsid w:val="00A516BA"/>
    <w:rsid w:val="00A519FB"/>
    <w:rsid w:val="00A5254E"/>
    <w:rsid w:val="00A525ED"/>
    <w:rsid w:val="00A52B0D"/>
    <w:rsid w:val="00A52DFF"/>
    <w:rsid w:val="00A53142"/>
    <w:rsid w:val="00A531A5"/>
    <w:rsid w:val="00A53221"/>
    <w:rsid w:val="00A53643"/>
    <w:rsid w:val="00A53C5B"/>
    <w:rsid w:val="00A540EB"/>
    <w:rsid w:val="00A54377"/>
    <w:rsid w:val="00A54484"/>
    <w:rsid w:val="00A547A1"/>
    <w:rsid w:val="00A54923"/>
    <w:rsid w:val="00A54AF0"/>
    <w:rsid w:val="00A54CF0"/>
    <w:rsid w:val="00A54ECB"/>
    <w:rsid w:val="00A54F5A"/>
    <w:rsid w:val="00A54FC9"/>
    <w:rsid w:val="00A5509F"/>
    <w:rsid w:val="00A55377"/>
    <w:rsid w:val="00A55AFD"/>
    <w:rsid w:val="00A56160"/>
    <w:rsid w:val="00A562E9"/>
    <w:rsid w:val="00A564EF"/>
    <w:rsid w:val="00A565A9"/>
    <w:rsid w:val="00A565DB"/>
    <w:rsid w:val="00A565ED"/>
    <w:rsid w:val="00A56BB5"/>
    <w:rsid w:val="00A57577"/>
    <w:rsid w:val="00A57586"/>
    <w:rsid w:val="00A57803"/>
    <w:rsid w:val="00A57900"/>
    <w:rsid w:val="00A57A82"/>
    <w:rsid w:val="00A57C37"/>
    <w:rsid w:val="00A6055F"/>
    <w:rsid w:val="00A6069C"/>
    <w:rsid w:val="00A6085F"/>
    <w:rsid w:val="00A60C05"/>
    <w:rsid w:val="00A60D5E"/>
    <w:rsid w:val="00A60D62"/>
    <w:rsid w:val="00A60D81"/>
    <w:rsid w:val="00A60E57"/>
    <w:rsid w:val="00A611D4"/>
    <w:rsid w:val="00A61545"/>
    <w:rsid w:val="00A6166C"/>
    <w:rsid w:val="00A616B9"/>
    <w:rsid w:val="00A61815"/>
    <w:rsid w:val="00A61A5F"/>
    <w:rsid w:val="00A61FEF"/>
    <w:rsid w:val="00A625A6"/>
    <w:rsid w:val="00A625E3"/>
    <w:rsid w:val="00A6292A"/>
    <w:rsid w:val="00A62AAC"/>
    <w:rsid w:val="00A62B6C"/>
    <w:rsid w:val="00A62C5F"/>
    <w:rsid w:val="00A62C70"/>
    <w:rsid w:val="00A62DBD"/>
    <w:rsid w:val="00A62E32"/>
    <w:rsid w:val="00A6318A"/>
    <w:rsid w:val="00A6340E"/>
    <w:rsid w:val="00A63B80"/>
    <w:rsid w:val="00A63BF9"/>
    <w:rsid w:val="00A63CED"/>
    <w:rsid w:val="00A63D47"/>
    <w:rsid w:val="00A64215"/>
    <w:rsid w:val="00A643BE"/>
    <w:rsid w:val="00A644D1"/>
    <w:rsid w:val="00A64537"/>
    <w:rsid w:val="00A6460B"/>
    <w:rsid w:val="00A64651"/>
    <w:rsid w:val="00A65183"/>
    <w:rsid w:val="00A658EF"/>
    <w:rsid w:val="00A659A3"/>
    <w:rsid w:val="00A65F08"/>
    <w:rsid w:val="00A6615F"/>
    <w:rsid w:val="00A6624E"/>
    <w:rsid w:val="00A664EF"/>
    <w:rsid w:val="00A66CC7"/>
    <w:rsid w:val="00A67387"/>
    <w:rsid w:val="00A67483"/>
    <w:rsid w:val="00A67573"/>
    <w:rsid w:val="00A675CF"/>
    <w:rsid w:val="00A6769E"/>
    <w:rsid w:val="00A676DD"/>
    <w:rsid w:val="00A677F6"/>
    <w:rsid w:val="00A67B33"/>
    <w:rsid w:val="00A67C01"/>
    <w:rsid w:val="00A67E75"/>
    <w:rsid w:val="00A70061"/>
    <w:rsid w:val="00A70121"/>
    <w:rsid w:val="00A7036E"/>
    <w:rsid w:val="00A703BA"/>
    <w:rsid w:val="00A705B5"/>
    <w:rsid w:val="00A709A1"/>
    <w:rsid w:val="00A70B6E"/>
    <w:rsid w:val="00A70DF8"/>
    <w:rsid w:val="00A70E2B"/>
    <w:rsid w:val="00A70EBD"/>
    <w:rsid w:val="00A7163A"/>
    <w:rsid w:val="00A717EA"/>
    <w:rsid w:val="00A71831"/>
    <w:rsid w:val="00A7191B"/>
    <w:rsid w:val="00A71C36"/>
    <w:rsid w:val="00A7205C"/>
    <w:rsid w:val="00A723AD"/>
    <w:rsid w:val="00A7250B"/>
    <w:rsid w:val="00A726AA"/>
    <w:rsid w:val="00A7287D"/>
    <w:rsid w:val="00A72A24"/>
    <w:rsid w:val="00A72C34"/>
    <w:rsid w:val="00A730A3"/>
    <w:rsid w:val="00A7345D"/>
    <w:rsid w:val="00A73C9D"/>
    <w:rsid w:val="00A743F3"/>
    <w:rsid w:val="00A7443F"/>
    <w:rsid w:val="00A74578"/>
    <w:rsid w:val="00A749BE"/>
    <w:rsid w:val="00A74BD3"/>
    <w:rsid w:val="00A752A1"/>
    <w:rsid w:val="00A752CE"/>
    <w:rsid w:val="00A758EB"/>
    <w:rsid w:val="00A75AD5"/>
    <w:rsid w:val="00A75B0F"/>
    <w:rsid w:val="00A75F61"/>
    <w:rsid w:val="00A75FCC"/>
    <w:rsid w:val="00A76040"/>
    <w:rsid w:val="00A760CB"/>
    <w:rsid w:val="00A7614F"/>
    <w:rsid w:val="00A764DB"/>
    <w:rsid w:val="00A7663C"/>
    <w:rsid w:val="00A76664"/>
    <w:rsid w:val="00A7673C"/>
    <w:rsid w:val="00A76801"/>
    <w:rsid w:val="00A76825"/>
    <w:rsid w:val="00A76A1D"/>
    <w:rsid w:val="00A76AFE"/>
    <w:rsid w:val="00A76D04"/>
    <w:rsid w:val="00A76D8C"/>
    <w:rsid w:val="00A76EFF"/>
    <w:rsid w:val="00A76F9C"/>
    <w:rsid w:val="00A7701D"/>
    <w:rsid w:val="00A77067"/>
    <w:rsid w:val="00A77433"/>
    <w:rsid w:val="00A77738"/>
    <w:rsid w:val="00A77BFE"/>
    <w:rsid w:val="00A77CFE"/>
    <w:rsid w:val="00A801C3"/>
    <w:rsid w:val="00A803AB"/>
    <w:rsid w:val="00A80425"/>
    <w:rsid w:val="00A804F3"/>
    <w:rsid w:val="00A80820"/>
    <w:rsid w:val="00A80B37"/>
    <w:rsid w:val="00A80C5E"/>
    <w:rsid w:val="00A80DC0"/>
    <w:rsid w:val="00A80E8F"/>
    <w:rsid w:val="00A80E92"/>
    <w:rsid w:val="00A81033"/>
    <w:rsid w:val="00A8104D"/>
    <w:rsid w:val="00A812A8"/>
    <w:rsid w:val="00A81368"/>
    <w:rsid w:val="00A81499"/>
    <w:rsid w:val="00A81663"/>
    <w:rsid w:val="00A81670"/>
    <w:rsid w:val="00A816AA"/>
    <w:rsid w:val="00A81724"/>
    <w:rsid w:val="00A81752"/>
    <w:rsid w:val="00A81A73"/>
    <w:rsid w:val="00A81F4A"/>
    <w:rsid w:val="00A8223D"/>
    <w:rsid w:val="00A824CF"/>
    <w:rsid w:val="00A8273A"/>
    <w:rsid w:val="00A82B60"/>
    <w:rsid w:val="00A82CAB"/>
    <w:rsid w:val="00A82E95"/>
    <w:rsid w:val="00A82F8A"/>
    <w:rsid w:val="00A82FC7"/>
    <w:rsid w:val="00A832D2"/>
    <w:rsid w:val="00A835FA"/>
    <w:rsid w:val="00A837F4"/>
    <w:rsid w:val="00A839D5"/>
    <w:rsid w:val="00A83A55"/>
    <w:rsid w:val="00A83AF7"/>
    <w:rsid w:val="00A83C98"/>
    <w:rsid w:val="00A83E89"/>
    <w:rsid w:val="00A84335"/>
    <w:rsid w:val="00A844C3"/>
    <w:rsid w:val="00A84A34"/>
    <w:rsid w:val="00A84E86"/>
    <w:rsid w:val="00A84F4A"/>
    <w:rsid w:val="00A850D0"/>
    <w:rsid w:val="00A851AD"/>
    <w:rsid w:val="00A8521B"/>
    <w:rsid w:val="00A85378"/>
    <w:rsid w:val="00A85467"/>
    <w:rsid w:val="00A8589D"/>
    <w:rsid w:val="00A858A6"/>
    <w:rsid w:val="00A85C3B"/>
    <w:rsid w:val="00A85CE2"/>
    <w:rsid w:val="00A866A4"/>
    <w:rsid w:val="00A86862"/>
    <w:rsid w:val="00A868F2"/>
    <w:rsid w:val="00A86C72"/>
    <w:rsid w:val="00A86D9F"/>
    <w:rsid w:val="00A86E05"/>
    <w:rsid w:val="00A87376"/>
    <w:rsid w:val="00A87E83"/>
    <w:rsid w:val="00A9027A"/>
    <w:rsid w:val="00A9032D"/>
    <w:rsid w:val="00A9096D"/>
    <w:rsid w:val="00A910C3"/>
    <w:rsid w:val="00A9144B"/>
    <w:rsid w:val="00A9167C"/>
    <w:rsid w:val="00A91747"/>
    <w:rsid w:val="00A9190A"/>
    <w:rsid w:val="00A91D80"/>
    <w:rsid w:val="00A920B7"/>
    <w:rsid w:val="00A9265C"/>
    <w:rsid w:val="00A92A21"/>
    <w:rsid w:val="00A92D1B"/>
    <w:rsid w:val="00A931D4"/>
    <w:rsid w:val="00A93438"/>
    <w:rsid w:val="00A93B24"/>
    <w:rsid w:val="00A93BF1"/>
    <w:rsid w:val="00A93CE2"/>
    <w:rsid w:val="00A93FD6"/>
    <w:rsid w:val="00A943F6"/>
    <w:rsid w:val="00A94686"/>
    <w:rsid w:val="00A947F1"/>
    <w:rsid w:val="00A94AA3"/>
    <w:rsid w:val="00A94E04"/>
    <w:rsid w:val="00A94F71"/>
    <w:rsid w:val="00A9514C"/>
    <w:rsid w:val="00A9536D"/>
    <w:rsid w:val="00A956E7"/>
    <w:rsid w:val="00A95773"/>
    <w:rsid w:val="00A9599A"/>
    <w:rsid w:val="00A96CC0"/>
    <w:rsid w:val="00A96F7B"/>
    <w:rsid w:val="00A97377"/>
    <w:rsid w:val="00A97CAA"/>
    <w:rsid w:val="00A97CFF"/>
    <w:rsid w:val="00A97DA8"/>
    <w:rsid w:val="00A97F40"/>
    <w:rsid w:val="00AA0027"/>
    <w:rsid w:val="00AA0072"/>
    <w:rsid w:val="00AA0373"/>
    <w:rsid w:val="00AA0604"/>
    <w:rsid w:val="00AA0C2F"/>
    <w:rsid w:val="00AA0D91"/>
    <w:rsid w:val="00AA101E"/>
    <w:rsid w:val="00AA1138"/>
    <w:rsid w:val="00AA19BB"/>
    <w:rsid w:val="00AA1D30"/>
    <w:rsid w:val="00AA1F49"/>
    <w:rsid w:val="00AA2E5D"/>
    <w:rsid w:val="00AA2E8E"/>
    <w:rsid w:val="00AA2EC7"/>
    <w:rsid w:val="00AA2EF3"/>
    <w:rsid w:val="00AA31BB"/>
    <w:rsid w:val="00AA32BB"/>
    <w:rsid w:val="00AA3530"/>
    <w:rsid w:val="00AA36F9"/>
    <w:rsid w:val="00AA3827"/>
    <w:rsid w:val="00AA3A20"/>
    <w:rsid w:val="00AA3AD0"/>
    <w:rsid w:val="00AA3D12"/>
    <w:rsid w:val="00AA3DC9"/>
    <w:rsid w:val="00AA40DC"/>
    <w:rsid w:val="00AA43FC"/>
    <w:rsid w:val="00AA44DD"/>
    <w:rsid w:val="00AA47DA"/>
    <w:rsid w:val="00AA4E66"/>
    <w:rsid w:val="00AA5268"/>
    <w:rsid w:val="00AA52E0"/>
    <w:rsid w:val="00AA5518"/>
    <w:rsid w:val="00AA5784"/>
    <w:rsid w:val="00AA57E2"/>
    <w:rsid w:val="00AA5C0B"/>
    <w:rsid w:val="00AA5CEE"/>
    <w:rsid w:val="00AA5D7F"/>
    <w:rsid w:val="00AA5FEF"/>
    <w:rsid w:val="00AA61EE"/>
    <w:rsid w:val="00AA69D4"/>
    <w:rsid w:val="00AA69DF"/>
    <w:rsid w:val="00AA7319"/>
    <w:rsid w:val="00AA74F8"/>
    <w:rsid w:val="00AA7599"/>
    <w:rsid w:val="00AA767A"/>
    <w:rsid w:val="00AA7804"/>
    <w:rsid w:val="00AA7930"/>
    <w:rsid w:val="00AA79EF"/>
    <w:rsid w:val="00AB00B9"/>
    <w:rsid w:val="00AB05B4"/>
    <w:rsid w:val="00AB0CF1"/>
    <w:rsid w:val="00AB0EBB"/>
    <w:rsid w:val="00AB0FCD"/>
    <w:rsid w:val="00AB11D9"/>
    <w:rsid w:val="00AB11DC"/>
    <w:rsid w:val="00AB122C"/>
    <w:rsid w:val="00AB1884"/>
    <w:rsid w:val="00AB18B1"/>
    <w:rsid w:val="00AB1D18"/>
    <w:rsid w:val="00AB20F8"/>
    <w:rsid w:val="00AB2161"/>
    <w:rsid w:val="00AB2455"/>
    <w:rsid w:val="00AB24FB"/>
    <w:rsid w:val="00AB27B6"/>
    <w:rsid w:val="00AB27C6"/>
    <w:rsid w:val="00AB2D5A"/>
    <w:rsid w:val="00AB3739"/>
    <w:rsid w:val="00AB3B10"/>
    <w:rsid w:val="00AB3B9F"/>
    <w:rsid w:val="00AB3E94"/>
    <w:rsid w:val="00AB402E"/>
    <w:rsid w:val="00AB409F"/>
    <w:rsid w:val="00AB40DB"/>
    <w:rsid w:val="00AB418C"/>
    <w:rsid w:val="00AB430F"/>
    <w:rsid w:val="00AB4461"/>
    <w:rsid w:val="00AB44F8"/>
    <w:rsid w:val="00AB4FBB"/>
    <w:rsid w:val="00AB5002"/>
    <w:rsid w:val="00AB5043"/>
    <w:rsid w:val="00AB51D1"/>
    <w:rsid w:val="00AB51D2"/>
    <w:rsid w:val="00AB53D3"/>
    <w:rsid w:val="00AB5519"/>
    <w:rsid w:val="00AB5699"/>
    <w:rsid w:val="00AB580F"/>
    <w:rsid w:val="00AB5C70"/>
    <w:rsid w:val="00AB5D52"/>
    <w:rsid w:val="00AB6280"/>
    <w:rsid w:val="00AB648D"/>
    <w:rsid w:val="00AB6695"/>
    <w:rsid w:val="00AB6E53"/>
    <w:rsid w:val="00AB70B2"/>
    <w:rsid w:val="00AB76FA"/>
    <w:rsid w:val="00AB7781"/>
    <w:rsid w:val="00AB7A84"/>
    <w:rsid w:val="00AB7D19"/>
    <w:rsid w:val="00AC025F"/>
    <w:rsid w:val="00AC028D"/>
    <w:rsid w:val="00AC0424"/>
    <w:rsid w:val="00AC0772"/>
    <w:rsid w:val="00AC13C5"/>
    <w:rsid w:val="00AC14DE"/>
    <w:rsid w:val="00AC16BC"/>
    <w:rsid w:val="00AC17C8"/>
    <w:rsid w:val="00AC1856"/>
    <w:rsid w:val="00AC19CD"/>
    <w:rsid w:val="00AC1DE6"/>
    <w:rsid w:val="00AC20A4"/>
    <w:rsid w:val="00AC218D"/>
    <w:rsid w:val="00AC2193"/>
    <w:rsid w:val="00AC22F2"/>
    <w:rsid w:val="00AC23A8"/>
    <w:rsid w:val="00AC23DE"/>
    <w:rsid w:val="00AC2692"/>
    <w:rsid w:val="00AC2B60"/>
    <w:rsid w:val="00AC2F15"/>
    <w:rsid w:val="00AC3322"/>
    <w:rsid w:val="00AC37D9"/>
    <w:rsid w:val="00AC38CC"/>
    <w:rsid w:val="00AC39B8"/>
    <w:rsid w:val="00AC3CA0"/>
    <w:rsid w:val="00AC4781"/>
    <w:rsid w:val="00AC4D4B"/>
    <w:rsid w:val="00AC4FF9"/>
    <w:rsid w:val="00AC5118"/>
    <w:rsid w:val="00AC5741"/>
    <w:rsid w:val="00AC5793"/>
    <w:rsid w:val="00AC59BB"/>
    <w:rsid w:val="00AC5A43"/>
    <w:rsid w:val="00AC5C49"/>
    <w:rsid w:val="00AC60F9"/>
    <w:rsid w:val="00AC62C7"/>
    <w:rsid w:val="00AC6402"/>
    <w:rsid w:val="00AC6469"/>
    <w:rsid w:val="00AC6963"/>
    <w:rsid w:val="00AC6B90"/>
    <w:rsid w:val="00AC6C7F"/>
    <w:rsid w:val="00AC758E"/>
    <w:rsid w:val="00AC7CFC"/>
    <w:rsid w:val="00AC7D3B"/>
    <w:rsid w:val="00AC7DD8"/>
    <w:rsid w:val="00AC7E49"/>
    <w:rsid w:val="00AC7E61"/>
    <w:rsid w:val="00AD00B8"/>
    <w:rsid w:val="00AD00C8"/>
    <w:rsid w:val="00AD0392"/>
    <w:rsid w:val="00AD046A"/>
    <w:rsid w:val="00AD070F"/>
    <w:rsid w:val="00AD0904"/>
    <w:rsid w:val="00AD0A16"/>
    <w:rsid w:val="00AD0F35"/>
    <w:rsid w:val="00AD141B"/>
    <w:rsid w:val="00AD1690"/>
    <w:rsid w:val="00AD18D0"/>
    <w:rsid w:val="00AD1C45"/>
    <w:rsid w:val="00AD208F"/>
    <w:rsid w:val="00AD25ED"/>
    <w:rsid w:val="00AD2694"/>
    <w:rsid w:val="00AD29A7"/>
    <w:rsid w:val="00AD29E3"/>
    <w:rsid w:val="00AD2A26"/>
    <w:rsid w:val="00AD2A2C"/>
    <w:rsid w:val="00AD2A30"/>
    <w:rsid w:val="00AD2BA3"/>
    <w:rsid w:val="00AD2E98"/>
    <w:rsid w:val="00AD30E3"/>
    <w:rsid w:val="00AD31BC"/>
    <w:rsid w:val="00AD3372"/>
    <w:rsid w:val="00AD35FC"/>
    <w:rsid w:val="00AD37DE"/>
    <w:rsid w:val="00AD387B"/>
    <w:rsid w:val="00AD3972"/>
    <w:rsid w:val="00AD3D78"/>
    <w:rsid w:val="00AD3E35"/>
    <w:rsid w:val="00AD4079"/>
    <w:rsid w:val="00AD40C8"/>
    <w:rsid w:val="00AD4438"/>
    <w:rsid w:val="00AD44BF"/>
    <w:rsid w:val="00AD4663"/>
    <w:rsid w:val="00AD4828"/>
    <w:rsid w:val="00AD4B20"/>
    <w:rsid w:val="00AD4F92"/>
    <w:rsid w:val="00AD50F7"/>
    <w:rsid w:val="00AD518D"/>
    <w:rsid w:val="00AD5468"/>
    <w:rsid w:val="00AD55A9"/>
    <w:rsid w:val="00AD58BE"/>
    <w:rsid w:val="00AD5BD0"/>
    <w:rsid w:val="00AD6186"/>
    <w:rsid w:val="00AD626C"/>
    <w:rsid w:val="00AD640F"/>
    <w:rsid w:val="00AD6521"/>
    <w:rsid w:val="00AD65FC"/>
    <w:rsid w:val="00AD6618"/>
    <w:rsid w:val="00AD66CB"/>
    <w:rsid w:val="00AD6EB9"/>
    <w:rsid w:val="00AD7089"/>
    <w:rsid w:val="00AD709E"/>
    <w:rsid w:val="00AD73E9"/>
    <w:rsid w:val="00AD7C85"/>
    <w:rsid w:val="00AD7F7F"/>
    <w:rsid w:val="00AE0071"/>
    <w:rsid w:val="00AE043B"/>
    <w:rsid w:val="00AE0508"/>
    <w:rsid w:val="00AE0693"/>
    <w:rsid w:val="00AE086B"/>
    <w:rsid w:val="00AE0AC8"/>
    <w:rsid w:val="00AE0C15"/>
    <w:rsid w:val="00AE0C45"/>
    <w:rsid w:val="00AE0D1C"/>
    <w:rsid w:val="00AE0E42"/>
    <w:rsid w:val="00AE0FBB"/>
    <w:rsid w:val="00AE1938"/>
    <w:rsid w:val="00AE1B02"/>
    <w:rsid w:val="00AE1C66"/>
    <w:rsid w:val="00AE27C9"/>
    <w:rsid w:val="00AE2A56"/>
    <w:rsid w:val="00AE2B92"/>
    <w:rsid w:val="00AE2C7C"/>
    <w:rsid w:val="00AE2CB8"/>
    <w:rsid w:val="00AE2D98"/>
    <w:rsid w:val="00AE3428"/>
    <w:rsid w:val="00AE3540"/>
    <w:rsid w:val="00AE372F"/>
    <w:rsid w:val="00AE3C56"/>
    <w:rsid w:val="00AE3D4F"/>
    <w:rsid w:val="00AE3FD7"/>
    <w:rsid w:val="00AE3FF7"/>
    <w:rsid w:val="00AE4349"/>
    <w:rsid w:val="00AE44DF"/>
    <w:rsid w:val="00AE4688"/>
    <w:rsid w:val="00AE47CF"/>
    <w:rsid w:val="00AE516A"/>
    <w:rsid w:val="00AE54BF"/>
    <w:rsid w:val="00AE58B5"/>
    <w:rsid w:val="00AE5D2E"/>
    <w:rsid w:val="00AE5F05"/>
    <w:rsid w:val="00AE636E"/>
    <w:rsid w:val="00AE6664"/>
    <w:rsid w:val="00AE6715"/>
    <w:rsid w:val="00AE69E5"/>
    <w:rsid w:val="00AE6C80"/>
    <w:rsid w:val="00AE70C5"/>
    <w:rsid w:val="00AE76C6"/>
    <w:rsid w:val="00AE7E2B"/>
    <w:rsid w:val="00AE7FC1"/>
    <w:rsid w:val="00AF018B"/>
    <w:rsid w:val="00AF0577"/>
    <w:rsid w:val="00AF076A"/>
    <w:rsid w:val="00AF0D8C"/>
    <w:rsid w:val="00AF1120"/>
    <w:rsid w:val="00AF1874"/>
    <w:rsid w:val="00AF1893"/>
    <w:rsid w:val="00AF1A0E"/>
    <w:rsid w:val="00AF1A65"/>
    <w:rsid w:val="00AF1D33"/>
    <w:rsid w:val="00AF2160"/>
    <w:rsid w:val="00AF291A"/>
    <w:rsid w:val="00AF2974"/>
    <w:rsid w:val="00AF2DDC"/>
    <w:rsid w:val="00AF302B"/>
    <w:rsid w:val="00AF3461"/>
    <w:rsid w:val="00AF37A1"/>
    <w:rsid w:val="00AF38ED"/>
    <w:rsid w:val="00AF40A8"/>
    <w:rsid w:val="00AF4180"/>
    <w:rsid w:val="00AF41E9"/>
    <w:rsid w:val="00AF4258"/>
    <w:rsid w:val="00AF464F"/>
    <w:rsid w:val="00AF4692"/>
    <w:rsid w:val="00AF46DC"/>
    <w:rsid w:val="00AF473E"/>
    <w:rsid w:val="00AF4888"/>
    <w:rsid w:val="00AF4B43"/>
    <w:rsid w:val="00AF4BD3"/>
    <w:rsid w:val="00AF4F45"/>
    <w:rsid w:val="00AF512E"/>
    <w:rsid w:val="00AF51B6"/>
    <w:rsid w:val="00AF51BC"/>
    <w:rsid w:val="00AF5212"/>
    <w:rsid w:val="00AF53F6"/>
    <w:rsid w:val="00AF54C5"/>
    <w:rsid w:val="00AF55E3"/>
    <w:rsid w:val="00AF5B0C"/>
    <w:rsid w:val="00AF5D6C"/>
    <w:rsid w:val="00AF5EB9"/>
    <w:rsid w:val="00AF6579"/>
    <w:rsid w:val="00AF65CD"/>
    <w:rsid w:val="00AF65EB"/>
    <w:rsid w:val="00AF6796"/>
    <w:rsid w:val="00AF6AB3"/>
    <w:rsid w:val="00AF7094"/>
    <w:rsid w:val="00AF70AA"/>
    <w:rsid w:val="00AF7439"/>
    <w:rsid w:val="00AF7C00"/>
    <w:rsid w:val="00AF7EE5"/>
    <w:rsid w:val="00AF7F00"/>
    <w:rsid w:val="00B001C3"/>
    <w:rsid w:val="00B00349"/>
    <w:rsid w:val="00B00492"/>
    <w:rsid w:val="00B005A1"/>
    <w:rsid w:val="00B0093E"/>
    <w:rsid w:val="00B00DB2"/>
    <w:rsid w:val="00B00DED"/>
    <w:rsid w:val="00B00E1B"/>
    <w:rsid w:val="00B00EF1"/>
    <w:rsid w:val="00B0157A"/>
    <w:rsid w:val="00B01A68"/>
    <w:rsid w:val="00B01D35"/>
    <w:rsid w:val="00B01D86"/>
    <w:rsid w:val="00B02038"/>
    <w:rsid w:val="00B025ED"/>
    <w:rsid w:val="00B0295B"/>
    <w:rsid w:val="00B029B4"/>
    <w:rsid w:val="00B02BA8"/>
    <w:rsid w:val="00B02BF8"/>
    <w:rsid w:val="00B02C32"/>
    <w:rsid w:val="00B02DF0"/>
    <w:rsid w:val="00B0338A"/>
    <w:rsid w:val="00B033E3"/>
    <w:rsid w:val="00B03598"/>
    <w:rsid w:val="00B035B3"/>
    <w:rsid w:val="00B039E5"/>
    <w:rsid w:val="00B03F23"/>
    <w:rsid w:val="00B040BA"/>
    <w:rsid w:val="00B042C4"/>
    <w:rsid w:val="00B04321"/>
    <w:rsid w:val="00B04485"/>
    <w:rsid w:val="00B04625"/>
    <w:rsid w:val="00B046ED"/>
    <w:rsid w:val="00B04974"/>
    <w:rsid w:val="00B04B17"/>
    <w:rsid w:val="00B04B90"/>
    <w:rsid w:val="00B04D7E"/>
    <w:rsid w:val="00B04E7E"/>
    <w:rsid w:val="00B05516"/>
    <w:rsid w:val="00B0575A"/>
    <w:rsid w:val="00B05781"/>
    <w:rsid w:val="00B058B4"/>
    <w:rsid w:val="00B0599D"/>
    <w:rsid w:val="00B059B4"/>
    <w:rsid w:val="00B05AE2"/>
    <w:rsid w:val="00B05CAE"/>
    <w:rsid w:val="00B05D67"/>
    <w:rsid w:val="00B05F09"/>
    <w:rsid w:val="00B061A8"/>
    <w:rsid w:val="00B063FF"/>
    <w:rsid w:val="00B06732"/>
    <w:rsid w:val="00B06780"/>
    <w:rsid w:val="00B0693B"/>
    <w:rsid w:val="00B06D52"/>
    <w:rsid w:val="00B0760C"/>
    <w:rsid w:val="00B0784B"/>
    <w:rsid w:val="00B07DE8"/>
    <w:rsid w:val="00B101D6"/>
    <w:rsid w:val="00B10355"/>
    <w:rsid w:val="00B104DC"/>
    <w:rsid w:val="00B10749"/>
    <w:rsid w:val="00B10CE0"/>
    <w:rsid w:val="00B10E78"/>
    <w:rsid w:val="00B110A3"/>
    <w:rsid w:val="00B110F0"/>
    <w:rsid w:val="00B11648"/>
    <w:rsid w:val="00B11A08"/>
    <w:rsid w:val="00B11D06"/>
    <w:rsid w:val="00B11F05"/>
    <w:rsid w:val="00B123FE"/>
    <w:rsid w:val="00B124F6"/>
    <w:rsid w:val="00B12544"/>
    <w:rsid w:val="00B12635"/>
    <w:rsid w:val="00B126AC"/>
    <w:rsid w:val="00B128EA"/>
    <w:rsid w:val="00B12AFD"/>
    <w:rsid w:val="00B13211"/>
    <w:rsid w:val="00B13598"/>
    <w:rsid w:val="00B13BCF"/>
    <w:rsid w:val="00B140C0"/>
    <w:rsid w:val="00B142C1"/>
    <w:rsid w:val="00B14515"/>
    <w:rsid w:val="00B14618"/>
    <w:rsid w:val="00B147AE"/>
    <w:rsid w:val="00B147C2"/>
    <w:rsid w:val="00B14C31"/>
    <w:rsid w:val="00B14D1A"/>
    <w:rsid w:val="00B14DEB"/>
    <w:rsid w:val="00B15252"/>
    <w:rsid w:val="00B156F8"/>
    <w:rsid w:val="00B15870"/>
    <w:rsid w:val="00B158B9"/>
    <w:rsid w:val="00B15940"/>
    <w:rsid w:val="00B15CBE"/>
    <w:rsid w:val="00B15EC5"/>
    <w:rsid w:val="00B15F03"/>
    <w:rsid w:val="00B16081"/>
    <w:rsid w:val="00B161D7"/>
    <w:rsid w:val="00B16382"/>
    <w:rsid w:val="00B1651F"/>
    <w:rsid w:val="00B16569"/>
    <w:rsid w:val="00B1682D"/>
    <w:rsid w:val="00B16B3D"/>
    <w:rsid w:val="00B16C98"/>
    <w:rsid w:val="00B16F57"/>
    <w:rsid w:val="00B17433"/>
    <w:rsid w:val="00B175EA"/>
    <w:rsid w:val="00B177E0"/>
    <w:rsid w:val="00B17AC4"/>
    <w:rsid w:val="00B17BB5"/>
    <w:rsid w:val="00B17C10"/>
    <w:rsid w:val="00B17CEA"/>
    <w:rsid w:val="00B20294"/>
    <w:rsid w:val="00B20514"/>
    <w:rsid w:val="00B20915"/>
    <w:rsid w:val="00B20923"/>
    <w:rsid w:val="00B20B87"/>
    <w:rsid w:val="00B20C64"/>
    <w:rsid w:val="00B20EB7"/>
    <w:rsid w:val="00B20F3F"/>
    <w:rsid w:val="00B210AF"/>
    <w:rsid w:val="00B21359"/>
    <w:rsid w:val="00B216F7"/>
    <w:rsid w:val="00B21CF0"/>
    <w:rsid w:val="00B21D74"/>
    <w:rsid w:val="00B2202E"/>
    <w:rsid w:val="00B2223B"/>
    <w:rsid w:val="00B22923"/>
    <w:rsid w:val="00B22C0C"/>
    <w:rsid w:val="00B22CBB"/>
    <w:rsid w:val="00B22FC4"/>
    <w:rsid w:val="00B230D1"/>
    <w:rsid w:val="00B2336F"/>
    <w:rsid w:val="00B23453"/>
    <w:rsid w:val="00B23467"/>
    <w:rsid w:val="00B234B5"/>
    <w:rsid w:val="00B235F6"/>
    <w:rsid w:val="00B23609"/>
    <w:rsid w:val="00B23A20"/>
    <w:rsid w:val="00B23C21"/>
    <w:rsid w:val="00B23C35"/>
    <w:rsid w:val="00B23D3D"/>
    <w:rsid w:val="00B242EE"/>
    <w:rsid w:val="00B2453D"/>
    <w:rsid w:val="00B24622"/>
    <w:rsid w:val="00B24BDB"/>
    <w:rsid w:val="00B24DCC"/>
    <w:rsid w:val="00B2539B"/>
    <w:rsid w:val="00B257A4"/>
    <w:rsid w:val="00B25B0E"/>
    <w:rsid w:val="00B25C4A"/>
    <w:rsid w:val="00B25D81"/>
    <w:rsid w:val="00B25F0D"/>
    <w:rsid w:val="00B2629F"/>
    <w:rsid w:val="00B26A3F"/>
    <w:rsid w:val="00B26ADA"/>
    <w:rsid w:val="00B26BC8"/>
    <w:rsid w:val="00B26CB4"/>
    <w:rsid w:val="00B26E77"/>
    <w:rsid w:val="00B27355"/>
    <w:rsid w:val="00B27640"/>
    <w:rsid w:val="00B2769A"/>
    <w:rsid w:val="00B276E0"/>
    <w:rsid w:val="00B27959"/>
    <w:rsid w:val="00B27D8F"/>
    <w:rsid w:val="00B27E55"/>
    <w:rsid w:val="00B305E3"/>
    <w:rsid w:val="00B30DBA"/>
    <w:rsid w:val="00B30EA5"/>
    <w:rsid w:val="00B3130E"/>
    <w:rsid w:val="00B314A3"/>
    <w:rsid w:val="00B317DC"/>
    <w:rsid w:val="00B318E1"/>
    <w:rsid w:val="00B3194F"/>
    <w:rsid w:val="00B31ACA"/>
    <w:rsid w:val="00B31C6C"/>
    <w:rsid w:val="00B32328"/>
    <w:rsid w:val="00B3259B"/>
    <w:rsid w:val="00B3260B"/>
    <w:rsid w:val="00B32A2F"/>
    <w:rsid w:val="00B32AAD"/>
    <w:rsid w:val="00B32B6A"/>
    <w:rsid w:val="00B32BBF"/>
    <w:rsid w:val="00B32C0A"/>
    <w:rsid w:val="00B32E05"/>
    <w:rsid w:val="00B33052"/>
    <w:rsid w:val="00B33304"/>
    <w:rsid w:val="00B3344D"/>
    <w:rsid w:val="00B337BC"/>
    <w:rsid w:val="00B33B68"/>
    <w:rsid w:val="00B340CA"/>
    <w:rsid w:val="00B3459E"/>
    <w:rsid w:val="00B34647"/>
    <w:rsid w:val="00B34785"/>
    <w:rsid w:val="00B34893"/>
    <w:rsid w:val="00B34BA1"/>
    <w:rsid w:val="00B3508D"/>
    <w:rsid w:val="00B3532E"/>
    <w:rsid w:val="00B353B5"/>
    <w:rsid w:val="00B354A8"/>
    <w:rsid w:val="00B354E1"/>
    <w:rsid w:val="00B35525"/>
    <w:rsid w:val="00B35585"/>
    <w:rsid w:val="00B35915"/>
    <w:rsid w:val="00B35BFB"/>
    <w:rsid w:val="00B35D2C"/>
    <w:rsid w:val="00B360A3"/>
    <w:rsid w:val="00B36363"/>
    <w:rsid w:val="00B3640B"/>
    <w:rsid w:val="00B3661D"/>
    <w:rsid w:val="00B36C1D"/>
    <w:rsid w:val="00B37383"/>
    <w:rsid w:val="00B37531"/>
    <w:rsid w:val="00B37922"/>
    <w:rsid w:val="00B37D4A"/>
    <w:rsid w:val="00B40133"/>
    <w:rsid w:val="00B402ED"/>
    <w:rsid w:val="00B40406"/>
    <w:rsid w:val="00B404E3"/>
    <w:rsid w:val="00B4085F"/>
    <w:rsid w:val="00B40A8C"/>
    <w:rsid w:val="00B40AFC"/>
    <w:rsid w:val="00B40B62"/>
    <w:rsid w:val="00B41002"/>
    <w:rsid w:val="00B410CE"/>
    <w:rsid w:val="00B4129B"/>
    <w:rsid w:val="00B414FF"/>
    <w:rsid w:val="00B4167B"/>
    <w:rsid w:val="00B41687"/>
    <w:rsid w:val="00B416A6"/>
    <w:rsid w:val="00B4185B"/>
    <w:rsid w:val="00B4251E"/>
    <w:rsid w:val="00B4267A"/>
    <w:rsid w:val="00B42765"/>
    <w:rsid w:val="00B428F7"/>
    <w:rsid w:val="00B42974"/>
    <w:rsid w:val="00B42B33"/>
    <w:rsid w:val="00B43431"/>
    <w:rsid w:val="00B43847"/>
    <w:rsid w:val="00B4390A"/>
    <w:rsid w:val="00B4391B"/>
    <w:rsid w:val="00B43B93"/>
    <w:rsid w:val="00B43D37"/>
    <w:rsid w:val="00B43E1C"/>
    <w:rsid w:val="00B43FA9"/>
    <w:rsid w:val="00B43FC5"/>
    <w:rsid w:val="00B440E8"/>
    <w:rsid w:val="00B44258"/>
    <w:rsid w:val="00B44363"/>
    <w:rsid w:val="00B443E1"/>
    <w:rsid w:val="00B44794"/>
    <w:rsid w:val="00B44BA0"/>
    <w:rsid w:val="00B44E12"/>
    <w:rsid w:val="00B451A2"/>
    <w:rsid w:val="00B45724"/>
    <w:rsid w:val="00B45883"/>
    <w:rsid w:val="00B459E8"/>
    <w:rsid w:val="00B45DC5"/>
    <w:rsid w:val="00B45F41"/>
    <w:rsid w:val="00B46046"/>
    <w:rsid w:val="00B46094"/>
    <w:rsid w:val="00B466F1"/>
    <w:rsid w:val="00B4677C"/>
    <w:rsid w:val="00B469A5"/>
    <w:rsid w:val="00B46A02"/>
    <w:rsid w:val="00B46A47"/>
    <w:rsid w:val="00B46BCC"/>
    <w:rsid w:val="00B47134"/>
    <w:rsid w:val="00B47334"/>
    <w:rsid w:val="00B4735E"/>
    <w:rsid w:val="00B47508"/>
    <w:rsid w:val="00B47685"/>
    <w:rsid w:val="00B47E27"/>
    <w:rsid w:val="00B47EF4"/>
    <w:rsid w:val="00B47F58"/>
    <w:rsid w:val="00B47F5C"/>
    <w:rsid w:val="00B501F5"/>
    <w:rsid w:val="00B506E2"/>
    <w:rsid w:val="00B50948"/>
    <w:rsid w:val="00B50CAF"/>
    <w:rsid w:val="00B50E4A"/>
    <w:rsid w:val="00B51011"/>
    <w:rsid w:val="00B5111A"/>
    <w:rsid w:val="00B51284"/>
    <w:rsid w:val="00B5130D"/>
    <w:rsid w:val="00B514D1"/>
    <w:rsid w:val="00B5154E"/>
    <w:rsid w:val="00B51975"/>
    <w:rsid w:val="00B51B6F"/>
    <w:rsid w:val="00B51DA4"/>
    <w:rsid w:val="00B52520"/>
    <w:rsid w:val="00B52623"/>
    <w:rsid w:val="00B526DC"/>
    <w:rsid w:val="00B52767"/>
    <w:rsid w:val="00B528C4"/>
    <w:rsid w:val="00B52E86"/>
    <w:rsid w:val="00B5300E"/>
    <w:rsid w:val="00B533AD"/>
    <w:rsid w:val="00B537DA"/>
    <w:rsid w:val="00B53B07"/>
    <w:rsid w:val="00B5440E"/>
    <w:rsid w:val="00B546D7"/>
    <w:rsid w:val="00B55211"/>
    <w:rsid w:val="00B5523F"/>
    <w:rsid w:val="00B552A3"/>
    <w:rsid w:val="00B553BA"/>
    <w:rsid w:val="00B55409"/>
    <w:rsid w:val="00B55718"/>
    <w:rsid w:val="00B55C67"/>
    <w:rsid w:val="00B56464"/>
    <w:rsid w:val="00B56C08"/>
    <w:rsid w:val="00B56C2C"/>
    <w:rsid w:val="00B56E5F"/>
    <w:rsid w:val="00B57220"/>
    <w:rsid w:val="00B573C5"/>
    <w:rsid w:val="00B57636"/>
    <w:rsid w:val="00B5769C"/>
    <w:rsid w:val="00B576D7"/>
    <w:rsid w:val="00B57988"/>
    <w:rsid w:val="00B579EF"/>
    <w:rsid w:val="00B57E39"/>
    <w:rsid w:val="00B60759"/>
    <w:rsid w:val="00B60C9C"/>
    <w:rsid w:val="00B60EEC"/>
    <w:rsid w:val="00B60F6D"/>
    <w:rsid w:val="00B6104E"/>
    <w:rsid w:val="00B61113"/>
    <w:rsid w:val="00B6154E"/>
    <w:rsid w:val="00B6160B"/>
    <w:rsid w:val="00B616BB"/>
    <w:rsid w:val="00B61887"/>
    <w:rsid w:val="00B618C8"/>
    <w:rsid w:val="00B627BA"/>
    <w:rsid w:val="00B628B9"/>
    <w:rsid w:val="00B6298F"/>
    <w:rsid w:val="00B62A63"/>
    <w:rsid w:val="00B62B86"/>
    <w:rsid w:val="00B62FF8"/>
    <w:rsid w:val="00B6316A"/>
    <w:rsid w:val="00B637B4"/>
    <w:rsid w:val="00B63B6F"/>
    <w:rsid w:val="00B63EB5"/>
    <w:rsid w:val="00B63EDB"/>
    <w:rsid w:val="00B640BD"/>
    <w:rsid w:val="00B64390"/>
    <w:rsid w:val="00B64562"/>
    <w:rsid w:val="00B64C59"/>
    <w:rsid w:val="00B64E63"/>
    <w:rsid w:val="00B64FF4"/>
    <w:rsid w:val="00B653FD"/>
    <w:rsid w:val="00B654FF"/>
    <w:rsid w:val="00B65646"/>
    <w:rsid w:val="00B65684"/>
    <w:rsid w:val="00B65CF5"/>
    <w:rsid w:val="00B66015"/>
    <w:rsid w:val="00B661D7"/>
    <w:rsid w:val="00B66551"/>
    <w:rsid w:val="00B6659D"/>
    <w:rsid w:val="00B66694"/>
    <w:rsid w:val="00B66703"/>
    <w:rsid w:val="00B66858"/>
    <w:rsid w:val="00B668D5"/>
    <w:rsid w:val="00B66B40"/>
    <w:rsid w:val="00B67039"/>
    <w:rsid w:val="00B6750A"/>
    <w:rsid w:val="00B677BD"/>
    <w:rsid w:val="00B67B67"/>
    <w:rsid w:val="00B67E3D"/>
    <w:rsid w:val="00B67F58"/>
    <w:rsid w:val="00B70014"/>
    <w:rsid w:val="00B7045C"/>
    <w:rsid w:val="00B70582"/>
    <w:rsid w:val="00B70E43"/>
    <w:rsid w:val="00B71295"/>
    <w:rsid w:val="00B713D4"/>
    <w:rsid w:val="00B71906"/>
    <w:rsid w:val="00B71D2A"/>
    <w:rsid w:val="00B71E98"/>
    <w:rsid w:val="00B71F43"/>
    <w:rsid w:val="00B71F4F"/>
    <w:rsid w:val="00B72222"/>
    <w:rsid w:val="00B7257D"/>
    <w:rsid w:val="00B7282F"/>
    <w:rsid w:val="00B728EB"/>
    <w:rsid w:val="00B728FD"/>
    <w:rsid w:val="00B72A98"/>
    <w:rsid w:val="00B72BED"/>
    <w:rsid w:val="00B72C0F"/>
    <w:rsid w:val="00B73950"/>
    <w:rsid w:val="00B73C15"/>
    <w:rsid w:val="00B73CF3"/>
    <w:rsid w:val="00B73DA9"/>
    <w:rsid w:val="00B741AF"/>
    <w:rsid w:val="00B7423C"/>
    <w:rsid w:val="00B742E0"/>
    <w:rsid w:val="00B746B7"/>
    <w:rsid w:val="00B74816"/>
    <w:rsid w:val="00B74B62"/>
    <w:rsid w:val="00B74D5B"/>
    <w:rsid w:val="00B74F81"/>
    <w:rsid w:val="00B75216"/>
    <w:rsid w:val="00B75611"/>
    <w:rsid w:val="00B758D0"/>
    <w:rsid w:val="00B759AE"/>
    <w:rsid w:val="00B75A4F"/>
    <w:rsid w:val="00B75BAF"/>
    <w:rsid w:val="00B75FEE"/>
    <w:rsid w:val="00B76494"/>
    <w:rsid w:val="00B7650D"/>
    <w:rsid w:val="00B767DE"/>
    <w:rsid w:val="00B768DC"/>
    <w:rsid w:val="00B769C1"/>
    <w:rsid w:val="00B7736E"/>
    <w:rsid w:val="00B7745A"/>
    <w:rsid w:val="00B777D6"/>
    <w:rsid w:val="00B77846"/>
    <w:rsid w:val="00B778F7"/>
    <w:rsid w:val="00B778FB"/>
    <w:rsid w:val="00B77A1E"/>
    <w:rsid w:val="00B77A63"/>
    <w:rsid w:val="00B77A70"/>
    <w:rsid w:val="00B77CEF"/>
    <w:rsid w:val="00B77E86"/>
    <w:rsid w:val="00B800BB"/>
    <w:rsid w:val="00B80130"/>
    <w:rsid w:val="00B80182"/>
    <w:rsid w:val="00B801AF"/>
    <w:rsid w:val="00B80301"/>
    <w:rsid w:val="00B8089C"/>
    <w:rsid w:val="00B809BB"/>
    <w:rsid w:val="00B80AD8"/>
    <w:rsid w:val="00B80CE7"/>
    <w:rsid w:val="00B80D72"/>
    <w:rsid w:val="00B80F19"/>
    <w:rsid w:val="00B81116"/>
    <w:rsid w:val="00B815E0"/>
    <w:rsid w:val="00B81D5B"/>
    <w:rsid w:val="00B81D7A"/>
    <w:rsid w:val="00B81F18"/>
    <w:rsid w:val="00B82150"/>
    <w:rsid w:val="00B822CC"/>
    <w:rsid w:val="00B824D2"/>
    <w:rsid w:val="00B82606"/>
    <w:rsid w:val="00B82727"/>
    <w:rsid w:val="00B82CB6"/>
    <w:rsid w:val="00B82CD1"/>
    <w:rsid w:val="00B82D31"/>
    <w:rsid w:val="00B82E26"/>
    <w:rsid w:val="00B82FBD"/>
    <w:rsid w:val="00B83066"/>
    <w:rsid w:val="00B83101"/>
    <w:rsid w:val="00B83122"/>
    <w:rsid w:val="00B8320E"/>
    <w:rsid w:val="00B837DC"/>
    <w:rsid w:val="00B83891"/>
    <w:rsid w:val="00B838F9"/>
    <w:rsid w:val="00B83EF6"/>
    <w:rsid w:val="00B84449"/>
    <w:rsid w:val="00B846A9"/>
    <w:rsid w:val="00B846E9"/>
    <w:rsid w:val="00B848F4"/>
    <w:rsid w:val="00B84A40"/>
    <w:rsid w:val="00B84BB5"/>
    <w:rsid w:val="00B84CC8"/>
    <w:rsid w:val="00B85007"/>
    <w:rsid w:val="00B850A9"/>
    <w:rsid w:val="00B85382"/>
    <w:rsid w:val="00B85942"/>
    <w:rsid w:val="00B85ACA"/>
    <w:rsid w:val="00B85B34"/>
    <w:rsid w:val="00B85B77"/>
    <w:rsid w:val="00B85BC7"/>
    <w:rsid w:val="00B85BCA"/>
    <w:rsid w:val="00B85C1E"/>
    <w:rsid w:val="00B85F2A"/>
    <w:rsid w:val="00B85F3C"/>
    <w:rsid w:val="00B860C4"/>
    <w:rsid w:val="00B863E6"/>
    <w:rsid w:val="00B86588"/>
    <w:rsid w:val="00B86BDB"/>
    <w:rsid w:val="00B86C37"/>
    <w:rsid w:val="00B872BC"/>
    <w:rsid w:val="00B87730"/>
    <w:rsid w:val="00B87A3B"/>
    <w:rsid w:val="00B87AB6"/>
    <w:rsid w:val="00B87B2D"/>
    <w:rsid w:val="00B87BB1"/>
    <w:rsid w:val="00B87C78"/>
    <w:rsid w:val="00B87D79"/>
    <w:rsid w:val="00B9039E"/>
    <w:rsid w:val="00B906F8"/>
    <w:rsid w:val="00B90D35"/>
    <w:rsid w:val="00B90EC6"/>
    <w:rsid w:val="00B90F43"/>
    <w:rsid w:val="00B910A3"/>
    <w:rsid w:val="00B910A4"/>
    <w:rsid w:val="00B910B5"/>
    <w:rsid w:val="00B9131D"/>
    <w:rsid w:val="00B91A50"/>
    <w:rsid w:val="00B91D6A"/>
    <w:rsid w:val="00B9254A"/>
    <w:rsid w:val="00B92BA9"/>
    <w:rsid w:val="00B93236"/>
    <w:rsid w:val="00B932E1"/>
    <w:rsid w:val="00B93383"/>
    <w:rsid w:val="00B933DC"/>
    <w:rsid w:val="00B93503"/>
    <w:rsid w:val="00B93AE0"/>
    <w:rsid w:val="00B93B46"/>
    <w:rsid w:val="00B94239"/>
    <w:rsid w:val="00B947A4"/>
    <w:rsid w:val="00B947ED"/>
    <w:rsid w:val="00B94E30"/>
    <w:rsid w:val="00B955B5"/>
    <w:rsid w:val="00B956A0"/>
    <w:rsid w:val="00B956DB"/>
    <w:rsid w:val="00B95D8E"/>
    <w:rsid w:val="00B95EA5"/>
    <w:rsid w:val="00B95FBB"/>
    <w:rsid w:val="00B9678F"/>
    <w:rsid w:val="00B967F5"/>
    <w:rsid w:val="00B968D6"/>
    <w:rsid w:val="00B968D7"/>
    <w:rsid w:val="00B96AD9"/>
    <w:rsid w:val="00B96ADA"/>
    <w:rsid w:val="00B96C57"/>
    <w:rsid w:val="00B977C7"/>
    <w:rsid w:val="00B9789C"/>
    <w:rsid w:val="00B978D8"/>
    <w:rsid w:val="00B978EC"/>
    <w:rsid w:val="00B97A5F"/>
    <w:rsid w:val="00B97BAC"/>
    <w:rsid w:val="00B97C1E"/>
    <w:rsid w:val="00B97F9E"/>
    <w:rsid w:val="00B97FE3"/>
    <w:rsid w:val="00B97FF0"/>
    <w:rsid w:val="00BA0022"/>
    <w:rsid w:val="00BA022F"/>
    <w:rsid w:val="00BA030A"/>
    <w:rsid w:val="00BA0359"/>
    <w:rsid w:val="00BA03E7"/>
    <w:rsid w:val="00BA061F"/>
    <w:rsid w:val="00BA0918"/>
    <w:rsid w:val="00BA0B94"/>
    <w:rsid w:val="00BA0C2F"/>
    <w:rsid w:val="00BA0E89"/>
    <w:rsid w:val="00BA0F2A"/>
    <w:rsid w:val="00BA108C"/>
    <w:rsid w:val="00BA1451"/>
    <w:rsid w:val="00BA182F"/>
    <w:rsid w:val="00BA1A92"/>
    <w:rsid w:val="00BA1EDA"/>
    <w:rsid w:val="00BA20DB"/>
    <w:rsid w:val="00BA22CD"/>
    <w:rsid w:val="00BA2702"/>
    <w:rsid w:val="00BA2AAF"/>
    <w:rsid w:val="00BA2D6E"/>
    <w:rsid w:val="00BA2E00"/>
    <w:rsid w:val="00BA2F09"/>
    <w:rsid w:val="00BA2F98"/>
    <w:rsid w:val="00BA32C9"/>
    <w:rsid w:val="00BA3493"/>
    <w:rsid w:val="00BA34F9"/>
    <w:rsid w:val="00BA3787"/>
    <w:rsid w:val="00BA3C58"/>
    <w:rsid w:val="00BA3FD4"/>
    <w:rsid w:val="00BA4074"/>
    <w:rsid w:val="00BA4627"/>
    <w:rsid w:val="00BA4641"/>
    <w:rsid w:val="00BA491A"/>
    <w:rsid w:val="00BA4A00"/>
    <w:rsid w:val="00BA4A33"/>
    <w:rsid w:val="00BA4C81"/>
    <w:rsid w:val="00BA5087"/>
    <w:rsid w:val="00BA547C"/>
    <w:rsid w:val="00BA55C6"/>
    <w:rsid w:val="00BA5B05"/>
    <w:rsid w:val="00BA5E2E"/>
    <w:rsid w:val="00BA5FBD"/>
    <w:rsid w:val="00BA61AB"/>
    <w:rsid w:val="00BA6316"/>
    <w:rsid w:val="00BA6722"/>
    <w:rsid w:val="00BA67CE"/>
    <w:rsid w:val="00BA7256"/>
    <w:rsid w:val="00BA73FA"/>
    <w:rsid w:val="00BA771C"/>
    <w:rsid w:val="00BA79C3"/>
    <w:rsid w:val="00BA7A32"/>
    <w:rsid w:val="00BA7D15"/>
    <w:rsid w:val="00BA7EEE"/>
    <w:rsid w:val="00BB014A"/>
    <w:rsid w:val="00BB0419"/>
    <w:rsid w:val="00BB0816"/>
    <w:rsid w:val="00BB08B0"/>
    <w:rsid w:val="00BB0B74"/>
    <w:rsid w:val="00BB0FBB"/>
    <w:rsid w:val="00BB1AB3"/>
    <w:rsid w:val="00BB1BC3"/>
    <w:rsid w:val="00BB1D35"/>
    <w:rsid w:val="00BB1F1A"/>
    <w:rsid w:val="00BB2062"/>
    <w:rsid w:val="00BB2167"/>
    <w:rsid w:val="00BB2281"/>
    <w:rsid w:val="00BB2459"/>
    <w:rsid w:val="00BB2737"/>
    <w:rsid w:val="00BB2CDC"/>
    <w:rsid w:val="00BB2FC5"/>
    <w:rsid w:val="00BB3449"/>
    <w:rsid w:val="00BB3457"/>
    <w:rsid w:val="00BB3974"/>
    <w:rsid w:val="00BB3A5D"/>
    <w:rsid w:val="00BB432D"/>
    <w:rsid w:val="00BB4577"/>
    <w:rsid w:val="00BB467F"/>
    <w:rsid w:val="00BB4702"/>
    <w:rsid w:val="00BB4704"/>
    <w:rsid w:val="00BB4995"/>
    <w:rsid w:val="00BB49CD"/>
    <w:rsid w:val="00BB4D14"/>
    <w:rsid w:val="00BB4D7E"/>
    <w:rsid w:val="00BB5026"/>
    <w:rsid w:val="00BB505E"/>
    <w:rsid w:val="00BB521F"/>
    <w:rsid w:val="00BB52FF"/>
    <w:rsid w:val="00BB5504"/>
    <w:rsid w:val="00BB58D1"/>
    <w:rsid w:val="00BB5BDF"/>
    <w:rsid w:val="00BB6600"/>
    <w:rsid w:val="00BB6868"/>
    <w:rsid w:val="00BB6B9E"/>
    <w:rsid w:val="00BB6C40"/>
    <w:rsid w:val="00BB6D29"/>
    <w:rsid w:val="00BB7116"/>
    <w:rsid w:val="00BB7453"/>
    <w:rsid w:val="00BB757C"/>
    <w:rsid w:val="00BB7686"/>
    <w:rsid w:val="00BB77D8"/>
    <w:rsid w:val="00BB7980"/>
    <w:rsid w:val="00BB79A1"/>
    <w:rsid w:val="00BB7ABF"/>
    <w:rsid w:val="00BB7B6F"/>
    <w:rsid w:val="00BB7D4A"/>
    <w:rsid w:val="00BB7EB5"/>
    <w:rsid w:val="00BB7FE1"/>
    <w:rsid w:val="00BC004E"/>
    <w:rsid w:val="00BC009A"/>
    <w:rsid w:val="00BC0185"/>
    <w:rsid w:val="00BC02FB"/>
    <w:rsid w:val="00BC0452"/>
    <w:rsid w:val="00BC068A"/>
    <w:rsid w:val="00BC102C"/>
    <w:rsid w:val="00BC149A"/>
    <w:rsid w:val="00BC16A1"/>
    <w:rsid w:val="00BC1891"/>
    <w:rsid w:val="00BC19D1"/>
    <w:rsid w:val="00BC1F86"/>
    <w:rsid w:val="00BC2353"/>
    <w:rsid w:val="00BC23F6"/>
    <w:rsid w:val="00BC25AC"/>
    <w:rsid w:val="00BC2800"/>
    <w:rsid w:val="00BC297D"/>
    <w:rsid w:val="00BC2A62"/>
    <w:rsid w:val="00BC2BD3"/>
    <w:rsid w:val="00BC2BEC"/>
    <w:rsid w:val="00BC2E6D"/>
    <w:rsid w:val="00BC2E7E"/>
    <w:rsid w:val="00BC2E9B"/>
    <w:rsid w:val="00BC30E6"/>
    <w:rsid w:val="00BC311D"/>
    <w:rsid w:val="00BC31E1"/>
    <w:rsid w:val="00BC3A50"/>
    <w:rsid w:val="00BC3AD4"/>
    <w:rsid w:val="00BC3AD6"/>
    <w:rsid w:val="00BC3B37"/>
    <w:rsid w:val="00BC3B6A"/>
    <w:rsid w:val="00BC3C36"/>
    <w:rsid w:val="00BC3D77"/>
    <w:rsid w:val="00BC3DCC"/>
    <w:rsid w:val="00BC3EA6"/>
    <w:rsid w:val="00BC43F1"/>
    <w:rsid w:val="00BC46F4"/>
    <w:rsid w:val="00BC4BBD"/>
    <w:rsid w:val="00BC4C96"/>
    <w:rsid w:val="00BC5309"/>
    <w:rsid w:val="00BC530A"/>
    <w:rsid w:val="00BC6226"/>
    <w:rsid w:val="00BC63AB"/>
    <w:rsid w:val="00BC6996"/>
    <w:rsid w:val="00BC69F4"/>
    <w:rsid w:val="00BC6E9F"/>
    <w:rsid w:val="00BC6EAC"/>
    <w:rsid w:val="00BC70E5"/>
    <w:rsid w:val="00BC74EA"/>
    <w:rsid w:val="00BC763F"/>
    <w:rsid w:val="00BC7839"/>
    <w:rsid w:val="00BC7AA6"/>
    <w:rsid w:val="00BC7F36"/>
    <w:rsid w:val="00BD0064"/>
    <w:rsid w:val="00BD0224"/>
    <w:rsid w:val="00BD0230"/>
    <w:rsid w:val="00BD0405"/>
    <w:rsid w:val="00BD0599"/>
    <w:rsid w:val="00BD0647"/>
    <w:rsid w:val="00BD06C9"/>
    <w:rsid w:val="00BD072C"/>
    <w:rsid w:val="00BD084C"/>
    <w:rsid w:val="00BD0C14"/>
    <w:rsid w:val="00BD0D8A"/>
    <w:rsid w:val="00BD10B3"/>
    <w:rsid w:val="00BD1177"/>
    <w:rsid w:val="00BD18BF"/>
    <w:rsid w:val="00BD1CAB"/>
    <w:rsid w:val="00BD1F42"/>
    <w:rsid w:val="00BD1FAD"/>
    <w:rsid w:val="00BD20FB"/>
    <w:rsid w:val="00BD22A8"/>
    <w:rsid w:val="00BD2495"/>
    <w:rsid w:val="00BD2746"/>
    <w:rsid w:val="00BD281A"/>
    <w:rsid w:val="00BD2D2D"/>
    <w:rsid w:val="00BD2D7D"/>
    <w:rsid w:val="00BD3093"/>
    <w:rsid w:val="00BD3541"/>
    <w:rsid w:val="00BD3640"/>
    <w:rsid w:val="00BD3728"/>
    <w:rsid w:val="00BD3883"/>
    <w:rsid w:val="00BD3D08"/>
    <w:rsid w:val="00BD3D67"/>
    <w:rsid w:val="00BD3FB0"/>
    <w:rsid w:val="00BD441D"/>
    <w:rsid w:val="00BD44A1"/>
    <w:rsid w:val="00BD4A1F"/>
    <w:rsid w:val="00BD4AD0"/>
    <w:rsid w:val="00BD4C73"/>
    <w:rsid w:val="00BD4D5D"/>
    <w:rsid w:val="00BD4DB8"/>
    <w:rsid w:val="00BD4EF2"/>
    <w:rsid w:val="00BD4F77"/>
    <w:rsid w:val="00BD50B2"/>
    <w:rsid w:val="00BD53DA"/>
    <w:rsid w:val="00BD53FB"/>
    <w:rsid w:val="00BD54E2"/>
    <w:rsid w:val="00BD5931"/>
    <w:rsid w:val="00BD594B"/>
    <w:rsid w:val="00BD5AFC"/>
    <w:rsid w:val="00BD5B24"/>
    <w:rsid w:val="00BD5B59"/>
    <w:rsid w:val="00BD5D24"/>
    <w:rsid w:val="00BD5D5B"/>
    <w:rsid w:val="00BD5D81"/>
    <w:rsid w:val="00BD60F6"/>
    <w:rsid w:val="00BD6382"/>
    <w:rsid w:val="00BD6424"/>
    <w:rsid w:val="00BD67FE"/>
    <w:rsid w:val="00BD6A8B"/>
    <w:rsid w:val="00BD6C3C"/>
    <w:rsid w:val="00BD6EE8"/>
    <w:rsid w:val="00BD7517"/>
    <w:rsid w:val="00BD763E"/>
    <w:rsid w:val="00BD7765"/>
    <w:rsid w:val="00BD7966"/>
    <w:rsid w:val="00BD7A11"/>
    <w:rsid w:val="00BD7EA7"/>
    <w:rsid w:val="00BE0167"/>
    <w:rsid w:val="00BE0218"/>
    <w:rsid w:val="00BE049B"/>
    <w:rsid w:val="00BE0770"/>
    <w:rsid w:val="00BE0DEF"/>
    <w:rsid w:val="00BE11C7"/>
    <w:rsid w:val="00BE128D"/>
    <w:rsid w:val="00BE13B0"/>
    <w:rsid w:val="00BE1A75"/>
    <w:rsid w:val="00BE1ACE"/>
    <w:rsid w:val="00BE1B23"/>
    <w:rsid w:val="00BE1DC4"/>
    <w:rsid w:val="00BE1E28"/>
    <w:rsid w:val="00BE1FED"/>
    <w:rsid w:val="00BE1FFB"/>
    <w:rsid w:val="00BE2153"/>
    <w:rsid w:val="00BE2387"/>
    <w:rsid w:val="00BE2429"/>
    <w:rsid w:val="00BE257E"/>
    <w:rsid w:val="00BE2AF3"/>
    <w:rsid w:val="00BE3036"/>
    <w:rsid w:val="00BE35B4"/>
    <w:rsid w:val="00BE38B4"/>
    <w:rsid w:val="00BE394A"/>
    <w:rsid w:val="00BE3AE4"/>
    <w:rsid w:val="00BE44EF"/>
    <w:rsid w:val="00BE460A"/>
    <w:rsid w:val="00BE4786"/>
    <w:rsid w:val="00BE496D"/>
    <w:rsid w:val="00BE4C2F"/>
    <w:rsid w:val="00BE4D04"/>
    <w:rsid w:val="00BE4F5C"/>
    <w:rsid w:val="00BE5022"/>
    <w:rsid w:val="00BE5089"/>
    <w:rsid w:val="00BE54DA"/>
    <w:rsid w:val="00BE5A27"/>
    <w:rsid w:val="00BE6462"/>
    <w:rsid w:val="00BE693F"/>
    <w:rsid w:val="00BE6A0D"/>
    <w:rsid w:val="00BE6C33"/>
    <w:rsid w:val="00BE6DCA"/>
    <w:rsid w:val="00BE734F"/>
    <w:rsid w:val="00BE768C"/>
    <w:rsid w:val="00BE7722"/>
    <w:rsid w:val="00BE78B5"/>
    <w:rsid w:val="00BE7E38"/>
    <w:rsid w:val="00BF01B6"/>
    <w:rsid w:val="00BF037E"/>
    <w:rsid w:val="00BF0822"/>
    <w:rsid w:val="00BF0B7C"/>
    <w:rsid w:val="00BF0BEB"/>
    <w:rsid w:val="00BF0E7A"/>
    <w:rsid w:val="00BF0EA8"/>
    <w:rsid w:val="00BF10E4"/>
    <w:rsid w:val="00BF15EA"/>
    <w:rsid w:val="00BF17E6"/>
    <w:rsid w:val="00BF1E00"/>
    <w:rsid w:val="00BF1EC8"/>
    <w:rsid w:val="00BF227C"/>
    <w:rsid w:val="00BF2290"/>
    <w:rsid w:val="00BF23FE"/>
    <w:rsid w:val="00BF2660"/>
    <w:rsid w:val="00BF29D8"/>
    <w:rsid w:val="00BF2C9B"/>
    <w:rsid w:val="00BF2DC9"/>
    <w:rsid w:val="00BF2F36"/>
    <w:rsid w:val="00BF3059"/>
    <w:rsid w:val="00BF308A"/>
    <w:rsid w:val="00BF3410"/>
    <w:rsid w:val="00BF345A"/>
    <w:rsid w:val="00BF351C"/>
    <w:rsid w:val="00BF35C2"/>
    <w:rsid w:val="00BF37D0"/>
    <w:rsid w:val="00BF3981"/>
    <w:rsid w:val="00BF3BAE"/>
    <w:rsid w:val="00BF3BB8"/>
    <w:rsid w:val="00BF3CAB"/>
    <w:rsid w:val="00BF4911"/>
    <w:rsid w:val="00BF4DE5"/>
    <w:rsid w:val="00BF4E1E"/>
    <w:rsid w:val="00BF4E9D"/>
    <w:rsid w:val="00BF535D"/>
    <w:rsid w:val="00BF5431"/>
    <w:rsid w:val="00BF5A70"/>
    <w:rsid w:val="00BF5EF7"/>
    <w:rsid w:val="00BF602A"/>
    <w:rsid w:val="00BF641E"/>
    <w:rsid w:val="00BF6430"/>
    <w:rsid w:val="00BF644A"/>
    <w:rsid w:val="00BF649C"/>
    <w:rsid w:val="00BF655A"/>
    <w:rsid w:val="00BF662B"/>
    <w:rsid w:val="00BF6722"/>
    <w:rsid w:val="00BF67D4"/>
    <w:rsid w:val="00BF6A41"/>
    <w:rsid w:val="00BF6CFF"/>
    <w:rsid w:val="00BF6DDE"/>
    <w:rsid w:val="00BF6E64"/>
    <w:rsid w:val="00BF6F32"/>
    <w:rsid w:val="00BF6F8C"/>
    <w:rsid w:val="00BF718D"/>
    <w:rsid w:val="00BF719C"/>
    <w:rsid w:val="00BF75BC"/>
    <w:rsid w:val="00BF7B18"/>
    <w:rsid w:val="00BF7F17"/>
    <w:rsid w:val="00C000BF"/>
    <w:rsid w:val="00C0036A"/>
    <w:rsid w:val="00C0048F"/>
    <w:rsid w:val="00C004C7"/>
    <w:rsid w:val="00C00B62"/>
    <w:rsid w:val="00C00B79"/>
    <w:rsid w:val="00C00B97"/>
    <w:rsid w:val="00C00C9F"/>
    <w:rsid w:val="00C0108D"/>
    <w:rsid w:val="00C01115"/>
    <w:rsid w:val="00C011A6"/>
    <w:rsid w:val="00C011FC"/>
    <w:rsid w:val="00C01414"/>
    <w:rsid w:val="00C01430"/>
    <w:rsid w:val="00C0169A"/>
    <w:rsid w:val="00C019B7"/>
    <w:rsid w:val="00C019DA"/>
    <w:rsid w:val="00C019F6"/>
    <w:rsid w:val="00C01DB2"/>
    <w:rsid w:val="00C01E5C"/>
    <w:rsid w:val="00C01EB3"/>
    <w:rsid w:val="00C0291F"/>
    <w:rsid w:val="00C02A42"/>
    <w:rsid w:val="00C03079"/>
    <w:rsid w:val="00C03276"/>
    <w:rsid w:val="00C0334C"/>
    <w:rsid w:val="00C0350A"/>
    <w:rsid w:val="00C038FF"/>
    <w:rsid w:val="00C03968"/>
    <w:rsid w:val="00C03C37"/>
    <w:rsid w:val="00C0406D"/>
    <w:rsid w:val="00C0407E"/>
    <w:rsid w:val="00C040A0"/>
    <w:rsid w:val="00C044A8"/>
    <w:rsid w:val="00C04753"/>
    <w:rsid w:val="00C047DC"/>
    <w:rsid w:val="00C04815"/>
    <w:rsid w:val="00C04A6F"/>
    <w:rsid w:val="00C04CD5"/>
    <w:rsid w:val="00C04E02"/>
    <w:rsid w:val="00C04FC5"/>
    <w:rsid w:val="00C05079"/>
    <w:rsid w:val="00C052FE"/>
    <w:rsid w:val="00C05345"/>
    <w:rsid w:val="00C0568F"/>
    <w:rsid w:val="00C05690"/>
    <w:rsid w:val="00C0579F"/>
    <w:rsid w:val="00C05888"/>
    <w:rsid w:val="00C05AD2"/>
    <w:rsid w:val="00C05B17"/>
    <w:rsid w:val="00C05DB2"/>
    <w:rsid w:val="00C05DE2"/>
    <w:rsid w:val="00C0623A"/>
    <w:rsid w:val="00C06511"/>
    <w:rsid w:val="00C066D0"/>
    <w:rsid w:val="00C0691D"/>
    <w:rsid w:val="00C06EF5"/>
    <w:rsid w:val="00C06F93"/>
    <w:rsid w:val="00C0714C"/>
    <w:rsid w:val="00C073CC"/>
    <w:rsid w:val="00C07928"/>
    <w:rsid w:val="00C07C51"/>
    <w:rsid w:val="00C07C87"/>
    <w:rsid w:val="00C102CF"/>
    <w:rsid w:val="00C10784"/>
    <w:rsid w:val="00C10A09"/>
    <w:rsid w:val="00C10A93"/>
    <w:rsid w:val="00C10B6D"/>
    <w:rsid w:val="00C10C22"/>
    <w:rsid w:val="00C10EE9"/>
    <w:rsid w:val="00C10F74"/>
    <w:rsid w:val="00C113B4"/>
    <w:rsid w:val="00C113B5"/>
    <w:rsid w:val="00C115B5"/>
    <w:rsid w:val="00C1177B"/>
    <w:rsid w:val="00C1178E"/>
    <w:rsid w:val="00C11881"/>
    <w:rsid w:val="00C11B30"/>
    <w:rsid w:val="00C11BE1"/>
    <w:rsid w:val="00C11EDD"/>
    <w:rsid w:val="00C123BE"/>
    <w:rsid w:val="00C12A75"/>
    <w:rsid w:val="00C12C8E"/>
    <w:rsid w:val="00C12FA2"/>
    <w:rsid w:val="00C13045"/>
    <w:rsid w:val="00C130C7"/>
    <w:rsid w:val="00C131C8"/>
    <w:rsid w:val="00C133D9"/>
    <w:rsid w:val="00C133E5"/>
    <w:rsid w:val="00C1349F"/>
    <w:rsid w:val="00C134B0"/>
    <w:rsid w:val="00C13511"/>
    <w:rsid w:val="00C1372E"/>
    <w:rsid w:val="00C13897"/>
    <w:rsid w:val="00C13A69"/>
    <w:rsid w:val="00C142C3"/>
    <w:rsid w:val="00C1436C"/>
    <w:rsid w:val="00C14B91"/>
    <w:rsid w:val="00C14E8B"/>
    <w:rsid w:val="00C14EC9"/>
    <w:rsid w:val="00C15193"/>
    <w:rsid w:val="00C15349"/>
    <w:rsid w:val="00C15607"/>
    <w:rsid w:val="00C15936"/>
    <w:rsid w:val="00C15ADD"/>
    <w:rsid w:val="00C15B67"/>
    <w:rsid w:val="00C16254"/>
    <w:rsid w:val="00C164AD"/>
    <w:rsid w:val="00C169B8"/>
    <w:rsid w:val="00C16CF9"/>
    <w:rsid w:val="00C1706E"/>
    <w:rsid w:val="00C171AB"/>
    <w:rsid w:val="00C171B4"/>
    <w:rsid w:val="00C1732C"/>
    <w:rsid w:val="00C174C5"/>
    <w:rsid w:val="00C178F7"/>
    <w:rsid w:val="00C1799C"/>
    <w:rsid w:val="00C17CC1"/>
    <w:rsid w:val="00C17E25"/>
    <w:rsid w:val="00C20008"/>
    <w:rsid w:val="00C20094"/>
    <w:rsid w:val="00C20134"/>
    <w:rsid w:val="00C202C1"/>
    <w:rsid w:val="00C20407"/>
    <w:rsid w:val="00C205B8"/>
    <w:rsid w:val="00C20B0C"/>
    <w:rsid w:val="00C20BB6"/>
    <w:rsid w:val="00C20E3A"/>
    <w:rsid w:val="00C20E5D"/>
    <w:rsid w:val="00C20FD6"/>
    <w:rsid w:val="00C211C6"/>
    <w:rsid w:val="00C21310"/>
    <w:rsid w:val="00C21BCB"/>
    <w:rsid w:val="00C21D89"/>
    <w:rsid w:val="00C21E74"/>
    <w:rsid w:val="00C223D9"/>
    <w:rsid w:val="00C224D9"/>
    <w:rsid w:val="00C2280E"/>
    <w:rsid w:val="00C22E43"/>
    <w:rsid w:val="00C22EE9"/>
    <w:rsid w:val="00C2307D"/>
    <w:rsid w:val="00C23483"/>
    <w:rsid w:val="00C23D34"/>
    <w:rsid w:val="00C23E40"/>
    <w:rsid w:val="00C24420"/>
    <w:rsid w:val="00C2475D"/>
    <w:rsid w:val="00C24897"/>
    <w:rsid w:val="00C2491F"/>
    <w:rsid w:val="00C24AFC"/>
    <w:rsid w:val="00C24D98"/>
    <w:rsid w:val="00C24F0A"/>
    <w:rsid w:val="00C2501E"/>
    <w:rsid w:val="00C25164"/>
    <w:rsid w:val="00C251E2"/>
    <w:rsid w:val="00C25A07"/>
    <w:rsid w:val="00C25A40"/>
    <w:rsid w:val="00C25CF1"/>
    <w:rsid w:val="00C25FB3"/>
    <w:rsid w:val="00C260F1"/>
    <w:rsid w:val="00C261F4"/>
    <w:rsid w:val="00C2632F"/>
    <w:rsid w:val="00C268F2"/>
    <w:rsid w:val="00C26C62"/>
    <w:rsid w:val="00C26E97"/>
    <w:rsid w:val="00C27116"/>
    <w:rsid w:val="00C2736E"/>
    <w:rsid w:val="00C273A4"/>
    <w:rsid w:val="00C27503"/>
    <w:rsid w:val="00C2754A"/>
    <w:rsid w:val="00C27BF3"/>
    <w:rsid w:val="00C27D01"/>
    <w:rsid w:val="00C3021F"/>
    <w:rsid w:val="00C303A3"/>
    <w:rsid w:val="00C3042C"/>
    <w:rsid w:val="00C305FE"/>
    <w:rsid w:val="00C3076F"/>
    <w:rsid w:val="00C3077C"/>
    <w:rsid w:val="00C307B8"/>
    <w:rsid w:val="00C307F9"/>
    <w:rsid w:val="00C30B13"/>
    <w:rsid w:val="00C30C31"/>
    <w:rsid w:val="00C30FB3"/>
    <w:rsid w:val="00C311FA"/>
    <w:rsid w:val="00C313C8"/>
    <w:rsid w:val="00C31660"/>
    <w:rsid w:val="00C3196A"/>
    <w:rsid w:val="00C31A9F"/>
    <w:rsid w:val="00C31AA2"/>
    <w:rsid w:val="00C31E1D"/>
    <w:rsid w:val="00C31E3B"/>
    <w:rsid w:val="00C31F87"/>
    <w:rsid w:val="00C32015"/>
    <w:rsid w:val="00C320FD"/>
    <w:rsid w:val="00C3227A"/>
    <w:rsid w:val="00C325E8"/>
    <w:rsid w:val="00C3274D"/>
    <w:rsid w:val="00C32A4E"/>
    <w:rsid w:val="00C32AD1"/>
    <w:rsid w:val="00C32B23"/>
    <w:rsid w:val="00C32B32"/>
    <w:rsid w:val="00C33126"/>
    <w:rsid w:val="00C33236"/>
    <w:rsid w:val="00C332CB"/>
    <w:rsid w:val="00C3330A"/>
    <w:rsid w:val="00C3358E"/>
    <w:rsid w:val="00C33C68"/>
    <w:rsid w:val="00C33EAE"/>
    <w:rsid w:val="00C34233"/>
    <w:rsid w:val="00C342CC"/>
    <w:rsid w:val="00C3440A"/>
    <w:rsid w:val="00C34437"/>
    <w:rsid w:val="00C34B00"/>
    <w:rsid w:val="00C3509F"/>
    <w:rsid w:val="00C35117"/>
    <w:rsid w:val="00C352D9"/>
    <w:rsid w:val="00C35679"/>
    <w:rsid w:val="00C35AC1"/>
    <w:rsid w:val="00C35B13"/>
    <w:rsid w:val="00C360F1"/>
    <w:rsid w:val="00C365E0"/>
    <w:rsid w:val="00C3676F"/>
    <w:rsid w:val="00C36A8C"/>
    <w:rsid w:val="00C36C6D"/>
    <w:rsid w:val="00C36CB6"/>
    <w:rsid w:val="00C36F31"/>
    <w:rsid w:val="00C370BF"/>
    <w:rsid w:val="00C37320"/>
    <w:rsid w:val="00C37469"/>
    <w:rsid w:val="00C374F2"/>
    <w:rsid w:val="00C375F3"/>
    <w:rsid w:val="00C37600"/>
    <w:rsid w:val="00C37694"/>
    <w:rsid w:val="00C37A92"/>
    <w:rsid w:val="00C37B32"/>
    <w:rsid w:val="00C40061"/>
    <w:rsid w:val="00C403C3"/>
    <w:rsid w:val="00C406AF"/>
    <w:rsid w:val="00C407EA"/>
    <w:rsid w:val="00C4082E"/>
    <w:rsid w:val="00C40978"/>
    <w:rsid w:val="00C40CC9"/>
    <w:rsid w:val="00C40DB1"/>
    <w:rsid w:val="00C410C5"/>
    <w:rsid w:val="00C413CA"/>
    <w:rsid w:val="00C415BC"/>
    <w:rsid w:val="00C4174E"/>
    <w:rsid w:val="00C41A13"/>
    <w:rsid w:val="00C41CF8"/>
    <w:rsid w:val="00C41D86"/>
    <w:rsid w:val="00C4203E"/>
    <w:rsid w:val="00C4224F"/>
    <w:rsid w:val="00C422BC"/>
    <w:rsid w:val="00C425C3"/>
    <w:rsid w:val="00C42613"/>
    <w:rsid w:val="00C42671"/>
    <w:rsid w:val="00C4275A"/>
    <w:rsid w:val="00C42CF3"/>
    <w:rsid w:val="00C42E8B"/>
    <w:rsid w:val="00C42F0A"/>
    <w:rsid w:val="00C43066"/>
    <w:rsid w:val="00C432BF"/>
    <w:rsid w:val="00C44178"/>
    <w:rsid w:val="00C4426F"/>
    <w:rsid w:val="00C4431F"/>
    <w:rsid w:val="00C4442B"/>
    <w:rsid w:val="00C44938"/>
    <w:rsid w:val="00C44B3F"/>
    <w:rsid w:val="00C4523C"/>
    <w:rsid w:val="00C4526B"/>
    <w:rsid w:val="00C452EA"/>
    <w:rsid w:val="00C45581"/>
    <w:rsid w:val="00C455B7"/>
    <w:rsid w:val="00C455D6"/>
    <w:rsid w:val="00C45680"/>
    <w:rsid w:val="00C458C0"/>
    <w:rsid w:val="00C4595F"/>
    <w:rsid w:val="00C45AB9"/>
    <w:rsid w:val="00C45B60"/>
    <w:rsid w:val="00C46044"/>
    <w:rsid w:val="00C4607F"/>
    <w:rsid w:val="00C4655F"/>
    <w:rsid w:val="00C466EC"/>
    <w:rsid w:val="00C469CA"/>
    <w:rsid w:val="00C46C56"/>
    <w:rsid w:val="00C47010"/>
    <w:rsid w:val="00C47141"/>
    <w:rsid w:val="00C4716D"/>
    <w:rsid w:val="00C473DE"/>
    <w:rsid w:val="00C475AB"/>
    <w:rsid w:val="00C4769B"/>
    <w:rsid w:val="00C47ACA"/>
    <w:rsid w:val="00C47B0D"/>
    <w:rsid w:val="00C47B4A"/>
    <w:rsid w:val="00C47CB1"/>
    <w:rsid w:val="00C47EBF"/>
    <w:rsid w:val="00C47F2A"/>
    <w:rsid w:val="00C47F7C"/>
    <w:rsid w:val="00C505D3"/>
    <w:rsid w:val="00C5136C"/>
    <w:rsid w:val="00C51802"/>
    <w:rsid w:val="00C518A7"/>
    <w:rsid w:val="00C51AD8"/>
    <w:rsid w:val="00C51BA1"/>
    <w:rsid w:val="00C52059"/>
    <w:rsid w:val="00C5263A"/>
    <w:rsid w:val="00C526DB"/>
    <w:rsid w:val="00C52BA5"/>
    <w:rsid w:val="00C52C26"/>
    <w:rsid w:val="00C52CC7"/>
    <w:rsid w:val="00C52FFB"/>
    <w:rsid w:val="00C53067"/>
    <w:rsid w:val="00C53440"/>
    <w:rsid w:val="00C53520"/>
    <w:rsid w:val="00C538AE"/>
    <w:rsid w:val="00C53956"/>
    <w:rsid w:val="00C53A32"/>
    <w:rsid w:val="00C53A63"/>
    <w:rsid w:val="00C53D47"/>
    <w:rsid w:val="00C547F9"/>
    <w:rsid w:val="00C54F0A"/>
    <w:rsid w:val="00C552DE"/>
    <w:rsid w:val="00C5568B"/>
    <w:rsid w:val="00C5596D"/>
    <w:rsid w:val="00C561CD"/>
    <w:rsid w:val="00C56488"/>
    <w:rsid w:val="00C56829"/>
    <w:rsid w:val="00C56E33"/>
    <w:rsid w:val="00C571E2"/>
    <w:rsid w:val="00C575F5"/>
    <w:rsid w:val="00C57EAC"/>
    <w:rsid w:val="00C602BD"/>
    <w:rsid w:val="00C603E1"/>
    <w:rsid w:val="00C6107A"/>
    <w:rsid w:val="00C61240"/>
    <w:rsid w:val="00C615D4"/>
    <w:rsid w:val="00C61AD8"/>
    <w:rsid w:val="00C61BF4"/>
    <w:rsid w:val="00C61E40"/>
    <w:rsid w:val="00C6231B"/>
    <w:rsid w:val="00C624B7"/>
    <w:rsid w:val="00C62552"/>
    <w:rsid w:val="00C629E6"/>
    <w:rsid w:val="00C62A0E"/>
    <w:rsid w:val="00C62AA5"/>
    <w:rsid w:val="00C62BF8"/>
    <w:rsid w:val="00C6306B"/>
    <w:rsid w:val="00C630A3"/>
    <w:rsid w:val="00C63224"/>
    <w:rsid w:val="00C632CA"/>
    <w:rsid w:val="00C635E5"/>
    <w:rsid w:val="00C638BC"/>
    <w:rsid w:val="00C63B20"/>
    <w:rsid w:val="00C64032"/>
    <w:rsid w:val="00C644FE"/>
    <w:rsid w:val="00C64E0A"/>
    <w:rsid w:val="00C651A1"/>
    <w:rsid w:val="00C6537B"/>
    <w:rsid w:val="00C6589A"/>
    <w:rsid w:val="00C6669F"/>
    <w:rsid w:val="00C66AD0"/>
    <w:rsid w:val="00C66F05"/>
    <w:rsid w:val="00C677A4"/>
    <w:rsid w:val="00C6789A"/>
    <w:rsid w:val="00C67916"/>
    <w:rsid w:val="00C67A6E"/>
    <w:rsid w:val="00C67BE1"/>
    <w:rsid w:val="00C67E61"/>
    <w:rsid w:val="00C707A1"/>
    <w:rsid w:val="00C70CE4"/>
    <w:rsid w:val="00C70F68"/>
    <w:rsid w:val="00C7180A"/>
    <w:rsid w:val="00C71938"/>
    <w:rsid w:val="00C71946"/>
    <w:rsid w:val="00C71DB3"/>
    <w:rsid w:val="00C71FB2"/>
    <w:rsid w:val="00C71FC4"/>
    <w:rsid w:val="00C72723"/>
    <w:rsid w:val="00C728B5"/>
    <w:rsid w:val="00C73399"/>
    <w:rsid w:val="00C733B0"/>
    <w:rsid w:val="00C73D48"/>
    <w:rsid w:val="00C74361"/>
    <w:rsid w:val="00C7442D"/>
    <w:rsid w:val="00C7452D"/>
    <w:rsid w:val="00C74638"/>
    <w:rsid w:val="00C74725"/>
    <w:rsid w:val="00C7490D"/>
    <w:rsid w:val="00C74C55"/>
    <w:rsid w:val="00C753D8"/>
    <w:rsid w:val="00C75840"/>
    <w:rsid w:val="00C75BC4"/>
    <w:rsid w:val="00C7679F"/>
    <w:rsid w:val="00C769BF"/>
    <w:rsid w:val="00C76A94"/>
    <w:rsid w:val="00C76C1D"/>
    <w:rsid w:val="00C76CBE"/>
    <w:rsid w:val="00C7729E"/>
    <w:rsid w:val="00C77A3B"/>
    <w:rsid w:val="00C77AF0"/>
    <w:rsid w:val="00C77D8D"/>
    <w:rsid w:val="00C77FF3"/>
    <w:rsid w:val="00C803AD"/>
    <w:rsid w:val="00C80700"/>
    <w:rsid w:val="00C8093F"/>
    <w:rsid w:val="00C809FA"/>
    <w:rsid w:val="00C80C8F"/>
    <w:rsid w:val="00C80E99"/>
    <w:rsid w:val="00C81095"/>
    <w:rsid w:val="00C8114D"/>
    <w:rsid w:val="00C81163"/>
    <w:rsid w:val="00C8158C"/>
    <w:rsid w:val="00C81800"/>
    <w:rsid w:val="00C818B2"/>
    <w:rsid w:val="00C81A34"/>
    <w:rsid w:val="00C81D58"/>
    <w:rsid w:val="00C821C7"/>
    <w:rsid w:val="00C8224F"/>
    <w:rsid w:val="00C8238D"/>
    <w:rsid w:val="00C825AD"/>
    <w:rsid w:val="00C82731"/>
    <w:rsid w:val="00C82793"/>
    <w:rsid w:val="00C82A4A"/>
    <w:rsid w:val="00C82A6A"/>
    <w:rsid w:val="00C82BE1"/>
    <w:rsid w:val="00C82EF5"/>
    <w:rsid w:val="00C83338"/>
    <w:rsid w:val="00C83B98"/>
    <w:rsid w:val="00C83EA0"/>
    <w:rsid w:val="00C8404F"/>
    <w:rsid w:val="00C8407D"/>
    <w:rsid w:val="00C84802"/>
    <w:rsid w:val="00C84847"/>
    <w:rsid w:val="00C84A74"/>
    <w:rsid w:val="00C84B08"/>
    <w:rsid w:val="00C84B57"/>
    <w:rsid w:val="00C84BCF"/>
    <w:rsid w:val="00C85255"/>
    <w:rsid w:val="00C8598D"/>
    <w:rsid w:val="00C860A9"/>
    <w:rsid w:val="00C86245"/>
    <w:rsid w:val="00C863DB"/>
    <w:rsid w:val="00C86478"/>
    <w:rsid w:val="00C8680B"/>
    <w:rsid w:val="00C86B88"/>
    <w:rsid w:val="00C86B8A"/>
    <w:rsid w:val="00C87AD1"/>
    <w:rsid w:val="00C87BF6"/>
    <w:rsid w:val="00C87DF0"/>
    <w:rsid w:val="00C9011B"/>
    <w:rsid w:val="00C90182"/>
    <w:rsid w:val="00C90289"/>
    <w:rsid w:val="00C903A6"/>
    <w:rsid w:val="00C90BA3"/>
    <w:rsid w:val="00C90BC2"/>
    <w:rsid w:val="00C90D3F"/>
    <w:rsid w:val="00C91792"/>
    <w:rsid w:val="00C91813"/>
    <w:rsid w:val="00C91AEC"/>
    <w:rsid w:val="00C91B20"/>
    <w:rsid w:val="00C91C85"/>
    <w:rsid w:val="00C91C97"/>
    <w:rsid w:val="00C91E3E"/>
    <w:rsid w:val="00C9211E"/>
    <w:rsid w:val="00C92E43"/>
    <w:rsid w:val="00C9324F"/>
    <w:rsid w:val="00C93697"/>
    <w:rsid w:val="00C93792"/>
    <w:rsid w:val="00C938CD"/>
    <w:rsid w:val="00C93918"/>
    <w:rsid w:val="00C93C57"/>
    <w:rsid w:val="00C93EF5"/>
    <w:rsid w:val="00C942A4"/>
    <w:rsid w:val="00C94317"/>
    <w:rsid w:val="00C94513"/>
    <w:rsid w:val="00C94774"/>
    <w:rsid w:val="00C949D7"/>
    <w:rsid w:val="00C94AF5"/>
    <w:rsid w:val="00C95123"/>
    <w:rsid w:val="00C9519D"/>
    <w:rsid w:val="00C95414"/>
    <w:rsid w:val="00C956CE"/>
    <w:rsid w:val="00C95756"/>
    <w:rsid w:val="00C959AA"/>
    <w:rsid w:val="00C95C07"/>
    <w:rsid w:val="00C95F08"/>
    <w:rsid w:val="00C96065"/>
    <w:rsid w:val="00C96B5A"/>
    <w:rsid w:val="00C96CA3"/>
    <w:rsid w:val="00C96D22"/>
    <w:rsid w:val="00C972ED"/>
    <w:rsid w:val="00C9766D"/>
    <w:rsid w:val="00C97AA0"/>
    <w:rsid w:val="00C97AE4"/>
    <w:rsid w:val="00C97E6D"/>
    <w:rsid w:val="00CA0394"/>
    <w:rsid w:val="00CA0398"/>
    <w:rsid w:val="00CA039A"/>
    <w:rsid w:val="00CA0752"/>
    <w:rsid w:val="00CA0904"/>
    <w:rsid w:val="00CA0955"/>
    <w:rsid w:val="00CA0967"/>
    <w:rsid w:val="00CA0E26"/>
    <w:rsid w:val="00CA0E55"/>
    <w:rsid w:val="00CA0F0E"/>
    <w:rsid w:val="00CA0F73"/>
    <w:rsid w:val="00CA1309"/>
    <w:rsid w:val="00CA161E"/>
    <w:rsid w:val="00CA16E7"/>
    <w:rsid w:val="00CA172E"/>
    <w:rsid w:val="00CA1983"/>
    <w:rsid w:val="00CA199D"/>
    <w:rsid w:val="00CA1BFA"/>
    <w:rsid w:val="00CA1C18"/>
    <w:rsid w:val="00CA1CE1"/>
    <w:rsid w:val="00CA1E5F"/>
    <w:rsid w:val="00CA1FE8"/>
    <w:rsid w:val="00CA2A74"/>
    <w:rsid w:val="00CA2B21"/>
    <w:rsid w:val="00CA2D5B"/>
    <w:rsid w:val="00CA2E3C"/>
    <w:rsid w:val="00CA2F2D"/>
    <w:rsid w:val="00CA2F9C"/>
    <w:rsid w:val="00CA2FCE"/>
    <w:rsid w:val="00CA34D6"/>
    <w:rsid w:val="00CA39A8"/>
    <w:rsid w:val="00CA3F1F"/>
    <w:rsid w:val="00CA3FD1"/>
    <w:rsid w:val="00CA400D"/>
    <w:rsid w:val="00CA435E"/>
    <w:rsid w:val="00CA46FA"/>
    <w:rsid w:val="00CA46FB"/>
    <w:rsid w:val="00CA4A11"/>
    <w:rsid w:val="00CA4BAF"/>
    <w:rsid w:val="00CA4DFA"/>
    <w:rsid w:val="00CA50A1"/>
    <w:rsid w:val="00CA5198"/>
    <w:rsid w:val="00CA5217"/>
    <w:rsid w:val="00CA542B"/>
    <w:rsid w:val="00CA5443"/>
    <w:rsid w:val="00CA5466"/>
    <w:rsid w:val="00CA55FA"/>
    <w:rsid w:val="00CA5A15"/>
    <w:rsid w:val="00CA5A34"/>
    <w:rsid w:val="00CA5BF8"/>
    <w:rsid w:val="00CA5F1C"/>
    <w:rsid w:val="00CA632E"/>
    <w:rsid w:val="00CA637E"/>
    <w:rsid w:val="00CA65AA"/>
    <w:rsid w:val="00CA67CF"/>
    <w:rsid w:val="00CA70E1"/>
    <w:rsid w:val="00CA713A"/>
    <w:rsid w:val="00CA720A"/>
    <w:rsid w:val="00CA786F"/>
    <w:rsid w:val="00CA7978"/>
    <w:rsid w:val="00CA7A6A"/>
    <w:rsid w:val="00CA7F07"/>
    <w:rsid w:val="00CB004A"/>
    <w:rsid w:val="00CB09AF"/>
    <w:rsid w:val="00CB103E"/>
    <w:rsid w:val="00CB1061"/>
    <w:rsid w:val="00CB1084"/>
    <w:rsid w:val="00CB11C7"/>
    <w:rsid w:val="00CB11FC"/>
    <w:rsid w:val="00CB1357"/>
    <w:rsid w:val="00CB159D"/>
    <w:rsid w:val="00CB15F1"/>
    <w:rsid w:val="00CB18CA"/>
    <w:rsid w:val="00CB18E7"/>
    <w:rsid w:val="00CB1924"/>
    <w:rsid w:val="00CB19D2"/>
    <w:rsid w:val="00CB1BD7"/>
    <w:rsid w:val="00CB2480"/>
    <w:rsid w:val="00CB2481"/>
    <w:rsid w:val="00CB24E6"/>
    <w:rsid w:val="00CB2528"/>
    <w:rsid w:val="00CB26A4"/>
    <w:rsid w:val="00CB273B"/>
    <w:rsid w:val="00CB2950"/>
    <w:rsid w:val="00CB2FA7"/>
    <w:rsid w:val="00CB308B"/>
    <w:rsid w:val="00CB3E52"/>
    <w:rsid w:val="00CB3FB3"/>
    <w:rsid w:val="00CB454D"/>
    <w:rsid w:val="00CB45D3"/>
    <w:rsid w:val="00CB4656"/>
    <w:rsid w:val="00CB4D96"/>
    <w:rsid w:val="00CB4DCD"/>
    <w:rsid w:val="00CB4F00"/>
    <w:rsid w:val="00CB4F4E"/>
    <w:rsid w:val="00CB54B7"/>
    <w:rsid w:val="00CB5628"/>
    <w:rsid w:val="00CB56B7"/>
    <w:rsid w:val="00CB572F"/>
    <w:rsid w:val="00CB5CC0"/>
    <w:rsid w:val="00CB5DA2"/>
    <w:rsid w:val="00CB5F82"/>
    <w:rsid w:val="00CB62A0"/>
    <w:rsid w:val="00CB6480"/>
    <w:rsid w:val="00CB679A"/>
    <w:rsid w:val="00CB715B"/>
    <w:rsid w:val="00CB7ACA"/>
    <w:rsid w:val="00CB7B7A"/>
    <w:rsid w:val="00CB7B86"/>
    <w:rsid w:val="00CC00B5"/>
    <w:rsid w:val="00CC01E8"/>
    <w:rsid w:val="00CC0556"/>
    <w:rsid w:val="00CC065C"/>
    <w:rsid w:val="00CC071C"/>
    <w:rsid w:val="00CC0C88"/>
    <w:rsid w:val="00CC12CC"/>
    <w:rsid w:val="00CC158B"/>
    <w:rsid w:val="00CC17D0"/>
    <w:rsid w:val="00CC1878"/>
    <w:rsid w:val="00CC18D1"/>
    <w:rsid w:val="00CC1932"/>
    <w:rsid w:val="00CC1AB8"/>
    <w:rsid w:val="00CC1E23"/>
    <w:rsid w:val="00CC1EE3"/>
    <w:rsid w:val="00CC2A98"/>
    <w:rsid w:val="00CC2D8B"/>
    <w:rsid w:val="00CC30A6"/>
    <w:rsid w:val="00CC3167"/>
    <w:rsid w:val="00CC319E"/>
    <w:rsid w:val="00CC320B"/>
    <w:rsid w:val="00CC3AB8"/>
    <w:rsid w:val="00CC3F43"/>
    <w:rsid w:val="00CC4343"/>
    <w:rsid w:val="00CC448C"/>
    <w:rsid w:val="00CC44A2"/>
    <w:rsid w:val="00CC47B8"/>
    <w:rsid w:val="00CC481A"/>
    <w:rsid w:val="00CC496A"/>
    <w:rsid w:val="00CC4A98"/>
    <w:rsid w:val="00CC4B82"/>
    <w:rsid w:val="00CC4C5B"/>
    <w:rsid w:val="00CC4D56"/>
    <w:rsid w:val="00CC50A5"/>
    <w:rsid w:val="00CC5AB7"/>
    <w:rsid w:val="00CC5C19"/>
    <w:rsid w:val="00CC5F53"/>
    <w:rsid w:val="00CC60A4"/>
    <w:rsid w:val="00CC60BC"/>
    <w:rsid w:val="00CC65AE"/>
    <w:rsid w:val="00CC6930"/>
    <w:rsid w:val="00CC693B"/>
    <w:rsid w:val="00CC6AD7"/>
    <w:rsid w:val="00CC6C18"/>
    <w:rsid w:val="00CC6C22"/>
    <w:rsid w:val="00CC6CA2"/>
    <w:rsid w:val="00CC6E15"/>
    <w:rsid w:val="00CC709C"/>
    <w:rsid w:val="00CC7AAF"/>
    <w:rsid w:val="00CC7B1F"/>
    <w:rsid w:val="00CD03A2"/>
    <w:rsid w:val="00CD058B"/>
    <w:rsid w:val="00CD0667"/>
    <w:rsid w:val="00CD07C4"/>
    <w:rsid w:val="00CD0ABE"/>
    <w:rsid w:val="00CD0E1A"/>
    <w:rsid w:val="00CD0F7E"/>
    <w:rsid w:val="00CD0F90"/>
    <w:rsid w:val="00CD1165"/>
    <w:rsid w:val="00CD15C3"/>
    <w:rsid w:val="00CD167B"/>
    <w:rsid w:val="00CD16F6"/>
    <w:rsid w:val="00CD1C68"/>
    <w:rsid w:val="00CD1EB5"/>
    <w:rsid w:val="00CD22B7"/>
    <w:rsid w:val="00CD2425"/>
    <w:rsid w:val="00CD2A72"/>
    <w:rsid w:val="00CD2BD7"/>
    <w:rsid w:val="00CD2E05"/>
    <w:rsid w:val="00CD2E22"/>
    <w:rsid w:val="00CD2F0D"/>
    <w:rsid w:val="00CD305F"/>
    <w:rsid w:val="00CD3196"/>
    <w:rsid w:val="00CD321D"/>
    <w:rsid w:val="00CD330F"/>
    <w:rsid w:val="00CD34CE"/>
    <w:rsid w:val="00CD34FA"/>
    <w:rsid w:val="00CD3558"/>
    <w:rsid w:val="00CD35CE"/>
    <w:rsid w:val="00CD3642"/>
    <w:rsid w:val="00CD3772"/>
    <w:rsid w:val="00CD3865"/>
    <w:rsid w:val="00CD3E78"/>
    <w:rsid w:val="00CD3F0D"/>
    <w:rsid w:val="00CD43C6"/>
    <w:rsid w:val="00CD4575"/>
    <w:rsid w:val="00CD457C"/>
    <w:rsid w:val="00CD46B5"/>
    <w:rsid w:val="00CD48C9"/>
    <w:rsid w:val="00CD4934"/>
    <w:rsid w:val="00CD4C1D"/>
    <w:rsid w:val="00CD4D88"/>
    <w:rsid w:val="00CD55BC"/>
    <w:rsid w:val="00CD567B"/>
    <w:rsid w:val="00CD5998"/>
    <w:rsid w:val="00CD5A8D"/>
    <w:rsid w:val="00CD5CCB"/>
    <w:rsid w:val="00CD5D7A"/>
    <w:rsid w:val="00CD6002"/>
    <w:rsid w:val="00CD618F"/>
    <w:rsid w:val="00CD62AB"/>
    <w:rsid w:val="00CD62C7"/>
    <w:rsid w:val="00CD65CE"/>
    <w:rsid w:val="00CD65FC"/>
    <w:rsid w:val="00CD687A"/>
    <w:rsid w:val="00CD7029"/>
    <w:rsid w:val="00CD752C"/>
    <w:rsid w:val="00CD76BF"/>
    <w:rsid w:val="00CD76CF"/>
    <w:rsid w:val="00CD7732"/>
    <w:rsid w:val="00CD785B"/>
    <w:rsid w:val="00CD78CD"/>
    <w:rsid w:val="00CD79CB"/>
    <w:rsid w:val="00CD7AEF"/>
    <w:rsid w:val="00CD7C2F"/>
    <w:rsid w:val="00CE02AD"/>
    <w:rsid w:val="00CE02EA"/>
    <w:rsid w:val="00CE058F"/>
    <w:rsid w:val="00CE0896"/>
    <w:rsid w:val="00CE0C94"/>
    <w:rsid w:val="00CE0EA0"/>
    <w:rsid w:val="00CE12D7"/>
    <w:rsid w:val="00CE135E"/>
    <w:rsid w:val="00CE1461"/>
    <w:rsid w:val="00CE17BE"/>
    <w:rsid w:val="00CE17CF"/>
    <w:rsid w:val="00CE19F1"/>
    <w:rsid w:val="00CE1EFF"/>
    <w:rsid w:val="00CE232C"/>
    <w:rsid w:val="00CE2AB7"/>
    <w:rsid w:val="00CE2F29"/>
    <w:rsid w:val="00CE2F38"/>
    <w:rsid w:val="00CE2F4E"/>
    <w:rsid w:val="00CE2F55"/>
    <w:rsid w:val="00CE30D5"/>
    <w:rsid w:val="00CE31E4"/>
    <w:rsid w:val="00CE355D"/>
    <w:rsid w:val="00CE356D"/>
    <w:rsid w:val="00CE3664"/>
    <w:rsid w:val="00CE368C"/>
    <w:rsid w:val="00CE3EA4"/>
    <w:rsid w:val="00CE4024"/>
    <w:rsid w:val="00CE410F"/>
    <w:rsid w:val="00CE411A"/>
    <w:rsid w:val="00CE4150"/>
    <w:rsid w:val="00CE43B4"/>
    <w:rsid w:val="00CE4BD3"/>
    <w:rsid w:val="00CE4E75"/>
    <w:rsid w:val="00CE5108"/>
    <w:rsid w:val="00CE5424"/>
    <w:rsid w:val="00CE550E"/>
    <w:rsid w:val="00CE559A"/>
    <w:rsid w:val="00CE5839"/>
    <w:rsid w:val="00CE5ADD"/>
    <w:rsid w:val="00CE5BC0"/>
    <w:rsid w:val="00CE5F73"/>
    <w:rsid w:val="00CE619F"/>
    <w:rsid w:val="00CE6530"/>
    <w:rsid w:val="00CE6561"/>
    <w:rsid w:val="00CE6B54"/>
    <w:rsid w:val="00CE6E29"/>
    <w:rsid w:val="00CE6FAE"/>
    <w:rsid w:val="00CE7241"/>
    <w:rsid w:val="00CE7578"/>
    <w:rsid w:val="00CE77E5"/>
    <w:rsid w:val="00CE79FC"/>
    <w:rsid w:val="00CE7A48"/>
    <w:rsid w:val="00CE7D75"/>
    <w:rsid w:val="00CF00B0"/>
    <w:rsid w:val="00CF0556"/>
    <w:rsid w:val="00CF083B"/>
    <w:rsid w:val="00CF0A61"/>
    <w:rsid w:val="00CF0FE8"/>
    <w:rsid w:val="00CF1033"/>
    <w:rsid w:val="00CF1327"/>
    <w:rsid w:val="00CF1598"/>
    <w:rsid w:val="00CF1655"/>
    <w:rsid w:val="00CF1F2D"/>
    <w:rsid w:val="00CF1FDE"/>
    <w:rsid w:val="00CF2139"/>
    <w:rsid w:val="00CF2453"/>
    <w:rsid w:val="00CF25DB"/>
    <w:rsid w:val="00CF2658"/>
    <w:rsid w:val="00CF27A7"/>
    <w:rsid w:val="00CF2893"/>
    <w:rsid w:val="00CF2AAE"/>
    <w:rsid w:val="00CF2AEB"/>
    <w:rsid w:val="00CF3039"/>
    <w:rsid w:val="00CF30EA"/>
    <w:rsid w:val="00CF3146"/>
    <w:rsid w:val="00CF31F9"/>
    <w:rsid w:val="00CF3345"/>
    <w:rsid w:val="00CF37B3"/>
    <w:rsid w:val="00CF3A4C"/>
    <w:rsid w:val="00CF3F7B"/>
    <w:rsid w:val="00CF411A"/>
    <w:rsid w:val="00CF435E"/>
    <w:rsid w:val="00CF4615"/>
    <w:rsid w:val="00CF47B7"/>
    <w:rsid w:val="00CF48D6"/>
    <w:rsid w:val="00CF4A2D"/>
    <w:rsid w:val="00CF4A74"/>
    <w:rsid w:val="00CF4BC3"/>
    <w:rsid w:val="00CF4CF4"/>
    <w:rsid w:val="00CF53E1"/>
    <w:rsid w:val="00CF5522"/>
    <w:rsid w:val="00CF5B6A"/>
    <w:rsid w:val="00CF5BD9"/>
    <w:rsid w:val="00CF5D48"/>
    <w:rsid w:val="00CF5E21"/>
    <w:rsid w:val="00CF6026"/>
    <w:rsid w:val="00CF63B4"/>
    <w:rsid w:val="00CF640E"/>
    <w:rsid w:val="00CF66C5"/>
    <w:rsid w:val="00CF66E8"/>
    <w:rsid w:val="00CF6956"/>
    <w:rsid w:val="00CF69E0"/>
    <w:rsid w:val="00CF6CA6"/>
    <w:rsid w:val="00CF6E07"/>
    <w:rsid w:val="00CF6F32"/>
    <w:rsid w:val="00CF7020"/>
    <w:rsid w:val="00CF7104"/>
    <w:rsid w:val="00CF7270"/>
    <w:rsid w:val="00CF73F8"/>
    <w:rsid w:val="00CF7414"/>
    <w:rsid w:val="00CF76CA"/>
    <w:rsid w:val="00CF76D1"/>
    <w:rsid w:val="00CF7B0B"/>
    <w:rsid w:val="00CF7E5B"/>
    <w:rsid w:val="00CF7E8D"/>
    <w:rsid w:val="00CF7F16"/>
    <w:rsid w:val="00CF7F30"/>
    <w:rsid w:val="00D00157"/>
    <w:rsid w:val="00D00345"/>
    <w:rsid w:val="00D00512"/>
    <w:rsid w:val="00D0065B"/>
    <w:rsid w:val="00D0077B"/>
    <w:rsid w:val="00D00BD9"/>
    <w:rsid w:val="00D00DEC"/>
    <w:rsid w:val="00D01170"/>
    <w:rsid w:val="00D01948"/>
    <w:rsid w:val="00D01B28"/>
    <w:rsid w:val="00D01C3F"/>
    <w:rsid w:val="00D01E58"/>
    <w:rsid w:val="00D01EFE"/>
    <w:rsid w:val="00D02617"/>
    <w:rsid w:val="00D027A5"/>
    <w:rsid w:val="00D02C82"/>
    <w:rsid w:val="00D02D6D"/>
    <w:rsid w:val="00D02E19"/>
    <w:rsid w:val="00D02EEC"/>
    <w:rsid w:val="00D0334F"/>
    <w:rsid w:val="00D03662"/>
    <w:rsid w:val="00D03692"/>
    <w:rsid w:val="00D036EE"/>
    <w:rsid w:val="00D0385C"/>
    <w:rsid w:val="00D03911"/>
    <w:rsid w:val="00D03D1F"/>
    <w:rsid w:val="00D03F22"/>
    <w:rsid w:val="00D0450D"/>
    <w:rsid w:val="00D046A7"/>
    <w:rsid w:val="00D04B1E"/>
    <w:rsid w:val="00D04B45"/>
    <w:rsid w:val="00D04DB2"/>
    <w:rsid w:val="00D052D8"/>
    <w:rsid w:val="00D05C27"/>
    <w:rsid w:val="00D0605B"/>
    <w:rsid w:val="00D06092"/>
    <w:rsid w:val="00D06AC0"/>
    <w:rsid w:val="00D06B7F"/>
    <w:rsid w:val="00D06E5E"/>
    <w:rsid w:val="00D0704A"/>
    <w:rsid w:val="00D071D1"/>
    <w:rsid w:val="00D0728F"/>
    <w:rsid w:val="00D07337"/>
    <w:rsid w:val="00D0739C"/>
    <w:rsid w:val="00D07BD9"/>
    <w:rsid w:val="00D1002F"/>
    <w:rsid w:val="00D100E0"/>
    <w:rsid w:val="00D1067C"/>
    <w:rsid w:val="00D1097B"/>
    <w:rsid w:val="00D10AF8"/>
    <w:rsid w:val="00D10C65"/>
    <w:rsid w:val="00D10C83"/>
    <w:rsid w:val="00D10CBF"/>
    <w:rsid w:val="00D10DB9"/>
    <w:rsid w:val="00D1108E"/>
    <w:rsid w:val="00D11232"/>
    <w:rsid w:val="00D11A0B"/>
    <w:rsid w:val="00D11CCB"/>
    <w:rsid w:val="00D11E2B"/>
    <w:rsid w:val="00D12028"/>
    <w:rsid w:val="00D12096"/>
    <w:rsid w:val="00D1257B"/>
    <w:rsid w:val="00D12609"/>
    <w:rsid w:val="00D12618"/>
    <w:rsid w:val="00D1275F"/>
    <w:rsid w:val="00D12A9C"/>
    <w:rsid w:val="00D12AEF"/>
    <w:rsid w:val="00D12B7D"/>
    <w:rsid w:val="00D1366B"/>
    <w:rsid w:val="00D136B8"/>
    <w:rsid w:val="00D137F6"/>
    <w:rsid w:val="00D1393C"/>
    <w:rsid w:val="00D13D0B"/>
    <w:rsid w:val="00D13D4E"/>
    <w:rsid w:val="00D13E20"/>
    <w:rsid w:val="00D13E25"/>
    <w:rsid w:val="00D13E67"/>
    <w:rsid w:val="00D13EA8"/>
    <w:rsid w:val="00D141EE"/>
    <w:rsid w:val="00D142D5"/>
    <w:rsid w:val="00D14B04"/>
    <w:rsid w:val="00D14ED2"/>
    <w:rsid w:val="00D14EF2"/>
    <w:rsid w:val="00D14F14"/>
    <w:rsid w:val="00D1511F"/>
    <w:rsid w:val="00D151A1"/>
    <w:rsid w:val="00D15221"/>
    <w:rsid w:val="00D155E6"/>
    <w:rsid w:val="00D15949"/>
    <w:rsid w:val="00D15B75"/>
    <w:rsid w:val="00D15D3F"/>
    <w:rsid w:val="00D16067"/>
    <w:rsid w:val="00D1645D"/>
    <w:rsid w:val="00D166F3"/>
    <w:rsid w:val="00D1672D"/>
    <w:rsid w:val="00D168F1"/>
    <w:rsid w:val="00D16980"/>
    <w:rsid w:val="00D16C3E"/>
    <w:rsid w:val="00D16E2F"/>
    <w:rsid w:val="00D16E9C"/>
    <w:rsid w:val="00D16FD7"/>
    <w:rsid w:val="00D1742E"/>
    <w:rsid w:val="00D1746F"/>
    <w:rsid w:val="00D17A13"/>
    <w:rsid w:val="00D17D90"/>
    <w:rsid w:val="00D17E36"/>
    <w:rsid w:val="00D2004A"/>
    <w:rsid w:val="00D201D6"/>
    <w:rsid w:val="00D20494"/>
    <w:rsid w:val="00D205AD"/>
    <w:rsid w:val="00D20829"/>
    <w:rsid w:val="00D20AE3"/>
    <w:rsid w:val="00D2112C"/>
    <w:rsid w:val="00D21257"/>
    <w:rsid w:val="00D2135B"/>
    <w:rsid w:val="00D2145A"/>
    <w:rsid w:val="00D214E9"/>
    <w:rsid w:val="00D21AE5"/>
    <w:rsid w:val="00D21C09"/>
    <w:rsid w:val="00D21C43"/>
    <w:rsid w:val="00D21C63"/>
    <w:rsid w:val="00D21CA1"/>
    <w:rsid w:val="00D22143"/>
    <w:rsid w:val="00D223A2"/>
    <w:rsid w:val="00D224A0"/>
    <w:rsid w:val="00D2259A"/>
    <w:rsid w:val="00D22650"/>
    <w:rsid w:val="00D226F5"/>
    <w:rsid w:val="00D22826"/>
    <w:rsid w:val="00D22A36"/>
    <w:rsid w:val="00D22C92"/>
    <w:rsid w:val="00D2304A"/>
    <w:rsid w:val="00D23058"/>
    <w:rsid w:val="00D230F3"/>
    <w:rsid w:val="00D23170"/>
    <w:rsid w:val="00D23429"/>
    <w:rsid w:val="00D237DE"/>
    <w:rsid w:val="00D23D92"/>
    <w:rsid w:val="00D23EDF"/>
    <w:rsid w:val="00D240BB"/>
    <w:rsid w:val="00D2410C"/>
    <w:rsid w:val="00D2428C"/>
    <w:rsid w:val="00D24751"/>
    <w:rsid w:val="00D24787"/>
    <w:rsid w:val="00D249B9"/>
    <w:rsid w:val="00D24C2C"/>
    <w:rsid w:val="00D24DC9"/>
    <w:rsid w:val="00D24E5A"/>
    <w:rsid w:val="00D2531F"/>
    <w:rsid w:val="00D255B6"/>
    <w:rsid w:val="00D25C6E"/>
    <w:rsid w:val="00D260AE"/>
    <w:rsid w:val="00D26142"/>
    <w:rsid w:val="00D262E3"/>
    <w:rsid w:val="00D26497"/>
    <w:rsid w:val="00D264D9"/>
    <w:rsid w:val="00D26788"/>
    <w:rsid w:val="00D267A1"/>
    <w:rsid w:val="00D269B3"/>
    <w:rsid w:val="00D26FEA"/>
    <w:rsid w:val="00D274F1"/>
    <w:rsid w:val="00D27892"/>
    <w:rsid w:val="00D27D6A"/>
    <w:rsid w:val="00D27EF7"/>
    <w:rsid w:val="00D303F7"/>
    <w:rsid w:val="00D304D7"/>
    <w:rsid w:val="00D3089B"/>
    <w:rsid w:val="00D30B55"/>
    <w:rsid w:val="00D30D1B"/>
    <w:rsid w:val="00D30FDD"/>
    <w:rsid w:val="00D310F0"/>
    <w:rsid w:val="00D31501"/>
    <w:rsid w:val="00D31A20"/>
    <w:rsid w:val="00D31EB4"/>
    <w:rsid w:val="00D31F1A"/>
    <w:rsid w:val="00D3205E"/>
    <w:rsid w:val="00D32150"/>
    <w:rsid w:val="00D32419"/>
    <w:rsid w:val="00D3259B"/>
    <w:rsid w:val="00D32727"/>
    <w:rsid w:val="00D328E2"/>
    <w:rsid w:val="00D32B90"/>
    <w:rsid w:val="00D32C25"/>
    <w:rsid w:val="00D32DD4"/>
    <w:rsid w:val="00D32F4C"/>
    <w:rsid w:val="00D331AE"/>
    <w:rsid w:val="00D331B8"/>
    <w:rsid w:val="00D332FC"/>
    <w:rsid w:val="00D33322"/>
    <w:rsid w:val="00D33431"/>
    <w:rsid w:val="00D335CD"/>
    <w:rsid w:val="00D33AEA"/>
    <w:rsid w:val="00D33D91"/>
    <w:rsid w:val="00D33FB2"/>
    <w:rsid w:val="00D342D8"/>
    <w:rsid w:val="00D34436"/>
    <w:rsid w:val="00D348B7"/>
    <w:rsid w:val="00D34E4E"/>
    <w:rsid w:val="00D34FF9"/>
    <w:rsid w:val="00D3502E"/>
    <w:rsid w:val="00D350CD"/>
    <w:rsid w:val="00D351FE"/>
    <w:rsid w:val="00D35374"/>
    <w:rsid w:val="00D3554B"/>
    <w:rsid w:val="00D3558B"/>
    <w:rsid w:val="00D35A15"/>
    <w:rsid w:val="00D35A23"/>
    <w:rsid w:val="00D35D84"/>
    <w:rsid w:val="00D35DC6"/>
    <w:rsid w:val="00D35E12"/>
    <w:rsid w:val="00D3607B"/>
    <w:rsid w:val="00D36130"/>
    <w:rsid w:val="00D3637F"/>
    <w:rsid w:val="00D365B7"/>
    <w:rsid w:val="00D36AD0"/>
    <w:rsid w:val="00D36CA5"/>
    <w:rsid w:val="00D37212"/>
    <w:rsid w:val="00D37A4F"/>
    <w:rsid w:val="00D37C34"/>
    <w:rsid w:val="00D37D09"/>
    <w:rsid w:val="00D40109"/>
    <w:rsid w:val="00D40145"/>
    <w:rsid w:val="00D404A7"/>
    <w:rsid w:val="00D4066F"/>
    <w:rsid w:val="00D4080D"/>
    <w:rsid w:val="00D408BD"/>
    <w:rsid w:val="00D40A4F"/>
    <w:rsid w:val="00D40AA1"/>
    <w:rsid w:val="00D40B1A"/>
    <w:rsid w:val="00D40C19"/>
    <w:rsid w:val="00D40C3D"/>
    <w:rsid w:val="00D41055"/>
    <w:rsid w:val="00D4117B"/>
    <w:rsid w:val="00D413A6"/>
    <w:rsid w:val="00D413D5"/>
    <w:rsid w:val="00D41633"/>
    <w:rsid w:val="00D41C67"/>
    <w:rsid w:val="00D41D5B"/>
    <w:rsid w:val="00D41E30"/>
    <w:rsid w:val="00D41E43"/>
    <w:rsid w:val="00D42414"/>
    <w:rsid w:val="00D425F8"/>
    <w:rsid w:val="00D4268C"/>
    <w:rsid w:val="00D42A2B"/>
    <w:rsid w:val="00D42AA6"/>
    <w:rsid w:val="00D42FC3"/>
    <w:rsid w:val="00D43079"/>
    <w:rsid w:val="00D43187"/>
    <w:rsid w:val="00D4383C"/>
    <w:rsid w:val="00D43B7A"/>
    <w:rsid w:val="00D43D22"/>
    <w:rsid w:val="00D43D89"/>
    <w:rsid w:val="00D43E98"/>
    <w:rsid w:val="00D43F10"/>
    <w:rsid w:val="00D43FA6"/>
    <w:rsid w:val="00D44174"/>
    <w:rsid w:val="00D442FF"/>
    <w:rsid w:val="00D44439"/>
    <w:rsid w:val="00D446A1"/>
    <w:rsid w:val="00D446A8"/>
    <w:rsid w:val="00D448A7"/>
    <w:rsid w:val="00D44A5B"/>
    <w:rsid w:val="00D44A60"/>
    <w:rsid w:val="00D44C70"/>
    <w:rsid w:val="00D44EDB"/>
    <w:rsid w:val="00D44F43"/>
    <w:rsid w:val="00D45274"/>
    <w:rsid w:val="00D45597"/>
    <w:rsid w:val="00D457F8"/>
    <w:rsid w:val="00D4619F"/>
    <w:rsid w:val="00D46458"/>
    <w:rsid w:val="00D46690"/>
    <w:rsid w:val="00D46709"/>
    <w:rsid w:val="00D46CC6"/>
    <w:rsid w:val="00D46DED"/>
    <w:rsid w:val="00D46E0A"/>
    <w:rsid w:val="00D47007"/>
    <w:rsid w:val="00D4702D"/>
    <w:rsid w:val="00D4719F"/>
    <w:rsid w:val="00D474AB"/>
    <w:rsid w:val="00D474FE"/>
    <w:rsid w:val="00D4765D"/>
    <w:rsid w:val="00D4779C"/>
    <w:rsid w:val="00D477CD"/>
    <w:rsid w:val="00D47A58"/>
    <w:rsid w:val="00D47CCF"/>
    <w:rsid w:val="00D5000F"/>
    <w:rsid w:val="00D50069"/>
    <w:rsid w:val="00D5016D"/>
    <w:rsid w:val="00D5022C"/>
    <w:rsid w:val="00D50558"/>
    <w:rsid w:val="00D5075E"/>
    <w:rsid w:val="00D50858"/>
    <w:rsid w:val="00D50941"/>
    <w:rsid w:val="00D50D63"/>
    <w:rsid w:val="00D50FB7"/>
    <w:rsid w:val="00D5143C"/>
    <w:rsid w:val="00D51525"/>
    <w:rsid w:val="00D5160A"/>
    <w:rsid w:val="00D51998"/>
    <w:rsid w:val="00D51F7E"/>
    <w:rsid w:val="00D527A3"/>
    <w:rsid w:val="00D52D54"/>
    <w:rsid w:val="00D52ED2"/>
    <w:rsid w:val="00D52F0B"/>
    <w:rsid w:val="00D53314"/>
    <w:rsid w:val="00D539F7"/>
    <w:rsid w:val="00D54147"/>
    <w:rsid w:val="00D548EC"/>
    <w:rsid w:val="00D54E45"/>
    <w:rsid w:val="00D551AE"/>
    <w:rsid w:val="00D5520E"/>
    <w:rsid w:val="00D5568F"/>
    <w:rsid w:val="00D55C85"/>
    <w:rsid w:val="00D55EEE"/>
    <w:rsid w:val="00D5643A"/>
    <w:rsid w:val="00D56B97"/>
    <w:rsid w:val="00D56FE2"/>
    <w:rsid w:val="00D57BC2"/>
    <w:rsid w:val="00D57E58"/>
    <w:rsid w:val="00D60106"/>
    <w:rsid w:val="00D6023C"/>
    <w:rsid w:val="00D60871"/>
    <w:rsid w:val="00D60D9C"/>
    <w:rsid w:val="00D61115"/>
    <w:rsid w:val="00D61445"/>
    <w:rsid w:val="00D61545"/>
    <w:rsid w:val="00D6168F"/>
    <w:rsid w:val="00D61735"/>
    <w:rsid w:val="00D617E3"/>
    <w:rsid w:val="00D61CD7"/>
    <w:rsid w:val="00D61E5D"/>
    <w:rsid w:val="00D61F09"/>
    <w:rsid w:val="00D6229C"/>
    <w:rsid w:val="00D624AB"/>
    <w:rsid w:val="00D6253A"/>
    <w:rsid w:val="00D62646"/>
    <w:rsid w:val="00D62DB0"/>
    <w:rsid w:val="00D62DF3"/>
    <w:rsid w:val="00D62E41"/>
    <w:rsid w:val="00D63434"/>
    <w:rsid w:val="00D63D4C"/>
    <w:rsid w:val="00D63D6C"/>
    <w:rsid w:val="00D63F67"/>
    <w:rsid w:val="00D640D2"/>
    <w:rsid w:val="00D6439E"/>
    <w:rsid w:val="00D644DD"/>
    <w:rsid w:val="00D646C9"/>
    <w:rsid w:val="00D647F6"/>
    <w:rsid w:val="00D64CA9"/>
    <w:rsid w:val="00D64D15"/>
    <w:rsid w:val="00D65269"/>
    <w:rsid w:val="00D652D8"/>
    <w:rsid w:val="00D655C6"/>
    <w:rsid w:val="00D65BA2"/>
    <w:rsid w:val="00D65D5C"/>
    <w:rsid w:val="00D66066"/>
    <w:rsid w:val="00D66291"/>
    <w:rsid w:val="00D66492"/>
    <w:rsid w:val="00D6649A"/>
    <w:rsid w:val="00D66A0C"/>
    <w:rsid w:val="00D66A3F"/>
    <w:rsid w:val="00D66C66"/>
    <w:rsid w:val="00D67149"/>
    <w:rsid w:val="00D6762E"/>
    <w:rsid w:val="00D70055"/>
    <w:rsid w:val="00D70118"/>
    <w:rsid w:val="00D703D6"/>
    <w:rsid w:val="00D704DD"/>
    <w:rsid w:val="00D7109A"/>
    <w:rsid w:val="00D71857"/>
    <w:rsid w:val="00D71947"/>
    <w:rsid w:val="00D7194F"/>
    <w:rsid w:val="00D71BF2"/>
    <w:rsid w:val="00D721D6"/>
    <w:rsid w:val="00D72807"/>
    <w:rsid w:val="00D72886"/>
    <w:rsid w:val="00D72A0C"/>
    <w:rsid w:val="00D72EA8"/>
    <w:rsid w:val="00D732FA"/>
    <w:rsid w:val="00D73305"/>
    <w:rsid w:val="00D73A7D"/>
    <w:rsid w:val="00D74007"/>
    <w:rsid w:val="00D7439F"/>
    <w:rsid w:val="00D744F6"/>
    <w:rsid w:val="00D74748"/>
    <w:rsid w:val="00D748F9"/>
    <w:rsid w:val="00D74905"/>
    <w:rsid w:val="00D74D95"/>
    <w:rsid w:val="00D74D98"/>
    <w:rsid w:val="00D74E10"/>
    <w:rsid w:val="00D750B3"/>
    <w:rsid w:val="00D75198"/>
    <w:rsid w:val="00D752D7"/>
    <w:rsid w:val="00D753A4"/>
    <w:rsid w:val="00D7560E"/>
    <w:rsid w:val="00D763A8"/>
    <w:rsid w:val="00D763E0"/>
    <w:rsid w:val="00D76E0E"/>
    <w:rsid w:val="00D76F53"/>
    <w:rsid w:val="00D773E0"/>
    <w:rsid w:val="00D77710"/>
    <w:rsid w:val="00D777B2"/>
    <w:rsid w:val="00D777D9"/>
    <w:rsid w:val="00D77852"/>
    <w:rsid w:val="00D779AE"/>
    <w:rsid w:val="00D77B3C"/>
    <w:rsid w:val="00D77C51"/>
    <w:rsid w:val="00D77C52"/>
    <w:rsid w:val="00D77E54"/>
    <w:rsid w:val="00D80170"/>
    <w:rsid w:val="00D806CA"/>
    <w:rsid w:val="00D8079C"/>
    <w:rsid w:val="00D80859"/>
    <w:rsid w:val="00D8088A"/>
    <w:rsid w:val="00D80D03"/>
    <w:rsid w:val="00D80F6D"/>
    <w:rsid w:val="00D8123C"/>
    <w:rsid w:val="00D81252"/>
    <w:rsid w:val="00D813BE"/>
    <w:rsid w:val="00D814C5"/>
    <w:rsid w:val="00D8171A"/>
    <w:rsid w:val="00D81B1F"/>
    <w:rsid w:val="00D81D00"/>
    <w:rsid w:val="00D820B8"/>
    <w:rsid w:val="00D828E2"/>
    <w:rsid w:val="00D82A09"/>
    <w:rsid w:val="00D82B05"/>
    <w:rsid w:val="00D82DBF"/>
    <w:rsid w:val="00D82E2E"/>
    <w:rsid w:val="00D82FFF"/>
    <w:rsid w:val="00D83058"/>
    <w:rsid w:val="00D8333E"/>
    <w:rsid w:val="00D8354F"/>
    <w:rsid w:val="00D83729"/>
    <w:rsid w:val="00D83964"/>
    <w:rsid w:val="00D83D1D"/>
    <w:rsid w:val="00D83D42"/>
    <w:rsid w:val="00D83D64"/>
    <w:rsid w:val="00D8440D"/>
    <w:rsid w:val="00D8452D"/>
    <w:rsid w:val="00D84564"/>
    <w:rsid w:val="00D845FA"/>
    <w:rsid w:val="00D8486C"/>
    <w:rsid w:val="00D84E1E"/>
    <w:rsid w:val="00D84EFA"/>
    <w:rsid w:val="00D84F6A"/>
    <w:rsid w:val="00D859CA"/>
    <w:rsid w:val="00D85C61"/>
    <w:rsid w:val="00D86904"/>
    <w:rsid w:val="00D872CF"/>
    <w:rsid w:val="00D87428"/>
    <w:rsid w:val="00D878AA"/>
    <w:rsid w:val="00D87D02"/>
    <w:rsid w:val="00D87D40"/>
    <w:rsid w:val="00D87D4F"/>
    <w:rsid w:val="00D87ECC"/>
    <w:rsid w:val="00D90045"/>
    <w:rsid w:val="00D900D0"/>
    <w:rsid w:val="00D9085E"/>
    <w:rsid w:val="00D90BFD"/>
    <w:rsid w:val="00D91321"/>
    <w:rsid w:val="00D91841"/>
    <w:rsid w:val="00D9194A"/>
    <w:rsid w:val="00D91AB2"/>
    <w:rsid w:val="00D91F6B"/>
    <w:rsid w:val="00D920C7"/>
    <w:rsid w:val="00D92294"/>
    <w:rsid w:val="00D92789"/>
    <w:rsid w:val="00D92AA4"/>
    <w:rsid w:val="00D92CC1"/>
    <w:rsid w:val="00D92CD3"/>
    <w:rsid w:val="00D93C38"/>
    <w:rsid w:val="00D93D35"/>
    <w:rsid w:val="00D9400E"/>
    <w:rsid w:val="00D94B5A"/>
    <w:rsid w:val="00D94FD4"/>
    <w:rsid w:val="00D94FF9"/>
    <w:rsid w:val="00D959FA"/>
    <w:rsid w:val="00D95A85"/>
    <w:rsid w:val="00D95F35"/>
    <w:rsid w:val="00D95F94"/>
    <w:rsid w:val="00D96145"/>
    <w:rsid w:val="00D9663D"/>
    <w:rsid w:val="00D966BE"/>
    <w:rsid w:val="00D97087"/>
    <w:rsid w:val="00D971CA"/>
    <w:rsid w:val="00D9733D"/>
    <w:rsid w:val="00D97F30"/>
    <w:rsid w:val="00DA007A"/>
    <w:rsid w:val="00DA0288"/>
    <w:rsid w:val="00DA03A4"/>
    <w:rsid w:val="00DA0727"/>
    <w:rsid w:val="00DA0810"/>
    <w:rsid w:val="00DA08FB"/>
    <w:rsid w:val="00DA0E68"/>
    <w:rsid w:val="00DA0FAB"/>
    <w:rsid w:val="00DA10EB"/>
    <w:rsid w:val="00DA118F"/>
    <w:rsid w:val="00DA1316"/>
    <w:rsid w:val="00DA1546"/>
    <w:rsid w:val="00DA1A93"/>
    <w:rsid w:val="00DA1BA5"/>
    <w:rsid w:val="00DA1CFF"/>
    <w:rsid w:val="00DA1D05"/>
    <w:rsid w:val="00DA1F08"/>
    <w:rsid w:val="00DA1F62"/>
    <w:rsid w:val="00DA1FAA"/>
    <w:rsid w:val="00DA20AD"/>
    <w:rsid w:val="00DA23FC"/>
    <w:rsid w:val="00DA2572"/>
    <w:rsid w:val="00DA25AA"/>
    <w:rsid w:val="00DA2FFF"/>
    <w:rsid w:val="00DA31BE"/>
    <w:rsid w:val="00DA3847"/>
    <w:rsid w:val="00DA3AB7"/>
    <w:rsid w:val="00DA3D4F"/>
    <w:rsid w:val="00DA3EDA"/>
    <w:rsid w:val="00DA3F0A"/>
    <w:rsid w:val="00DA436F"/>
    <w:rsid w:val="00DA4757"/>
    <w:rsid w:val="00DA481F"/>
    <w:rsid w:val="00DA4825"/>
    <w:rsid w:val="00DA48E4"/>
    <w:rsid w:val="00DA492F"/>
    <w:rsid w:val="00DA4A77"/>
    <w:rsid w:val="00DA4B69"/>
    <w:rsid w:val="00DA4C45"/>
    <w:rsid w:val="00DA5296"/>
    <w:rsid w:val="00DA5338"/>
    <w:rsid w:val="00DA54FE"/>
    <w:rsid w:val="00DA552F"/>
    <w:rsid w:val="00DA5577"/>
    <w:rsid w:val="00DA560B"/>
    <w:rsid w:val="00DA563A"/>
    <w:rsid w:val="00DA598D"/>
    <w:rsid w:val="00DA5A55"/>
    <w:rsid w:val="00DA5B15"/>
    <w:rsid w:val="00DA5D0D"/>
    <w:rsid w:val="00DA6185"/>
    <w:rsid w:val="00DA680E"/>
    <w:rsid w:val="00DA6B92"/>
    <w:rsid w:val="00DA6C74"/>
    <w:rsid w:val="00DA73E6"/>
    <w:rsid w:val="00DA767B"/>
    <w:rsid w:val="00DA7A9D"/>
    <w:rsid w:val="00DA7BCC"/>
    <w:rsid w:val="00DA7EB6"/>
    <w:rsid w:val="00DB00B8"/>
    <w:rsid w:val="00DB0273"/>
    <w:rsid w:val="00DB0385"/>
    <w:rsid w:val="00DB06B1"/>
    <w:rsid w:val="00DB0AB9"/>
    <w:rsid w:val="00DB0BFB"/>
    <w:rsid w:val="00DB0C98"/>
    <w:rsid w:val="00DB0CD7"/>
    <w:rsid w:val="00DB0D68"/>
    <w:rsid w:val="00DB0DB9"/>
    <w:rsid w:val="00DB1137"/>
    <w:rsid w:val="00DB1299"/>
    <w:rsid w:val="00DB1408"/>
    <w:rsid w:val="00DB1564"/>
    <w:rsid w:val="00DB161F"/>
    <w:rsid w:val="00DB194B"/>
    <w:rsid w:val="00DB212D"/>
    <w:rsid w:val="00DB2182"/>
    <w:rsid w:val="00DB2211"/>
    <w:rsid w:val="00DB2253"/>
    <w:rsid w:val="00DB2294"/>
    <w:rsid w:val="00DB22BF"/>
    <w:rsid w:val="00DB2568"/>
    <w:rsid w:val="00DB2609"/>
    <w:rsid w:val="00DB2687"/>
    <w:rsid w:val="00DB2B0B"/>
    <w:rsid w:val="00DB2BB7"/>
    <w:rsid w:val="00DB2C57"/>
    <w:rsid w:val="00DB2E0F"/>
    <w:rsid w:val="00DB3113"/>
    <w:rsid w:val="00DB3778"/>
    <w:rsid w:val="00DB3959"/>
    <w:rsid w:val="00DB3A8C"/>
    <w:rsid w:val="00DB3A94"/>
    <w:rsid w:val="00DB3AC9"/>
    <w:rsid w:val="00DB3DD3"/>
    <w:rsid w:val="00DB3F25"/>
    <w:rsid w:val="00DB3F82"/>
    <w:rsid w:val="00DB401E"/>
    <w:rsid w:val="00DB40FB"/>
    <w:rsid w:val="00DB41B0"/>
    <w:rsid w:val="00DB4449"/>
    <w:rsid w:val="00DB4BC5"/>
    <w:rsid w:val="00DB4BE4"/>
    <w:rsid w:val="00DB5068"/>
    <w:rsid w:val="00DB51A1"/>
    <w:rsid w:val="00DB5412"/>
    <w:rsid w:val="00DB54F2"/>
    <w:rsid w:val="00DB569F"/>
    <w:rsid w:val="00DB5E76"/>
    <w:rsid w:val="00DB5EA2"/>
    <w:rsid w:val="00DB5FBA"/>
    <w:rsid w:val="00DB6245"/>
    <w:rsid w:val="00DB6663"/>
    <w:rsid w:val="00DB68E5"/>
    <w:rsid w:val="00DB6D0D"/>
    <w:rsid w:val="00DB6E23"/>
    <w:rsid w:val="00DB70A7"/>
    <w:rsid w:val="00DB7297"/>
    <w:rsid w:val="00DB732E"/>
    <w:rsid w:val="00DB73DD"/>
    <w:rsid w:val="00DB7D3E"/>
    <w:rsid w:val="00DC013E"/>
    <w:rsid w:val="00DC03DD"/>
    <w:rsid w:val="00DC03EF"/>
    <w:rsid w:val="00DC0DFD"/>
    <w:rsid w:val="00DC11A0"/>
    <w:rsid w:val="00DC121A"/>
    <w:rsid w:val="00DC1790"/>
    <w:rsid w:val="00DC17CD"/>
    <w:rsid w:val="00DC17E6"/>
    <w:rsid w:val="00DC18EE"/>
    <w:rsid w:val="00DC1D15"/>
    <w:rsid w:val="00DC1E3B"/>
    <w:rsid w:val="00DC1F30"/>
    <w:rsid w:val="00DC20C4"/>
    <w:rsid w:val="00DC2220"/>
    <w:rsid w:val="00DC2373"/>
    <w:rsid w:val="00DC2AB0"/>
    <w:rsid w:val="00DC2BCB"/>
    <w:rsid w:val="00DC2C50"/>
    <w:rsid w:val="00DC3370"/>
    <w:rsid w:val="00DC35CB"/>
    <w:rsid w:val="00DC3E5C"/>
    <w:rsid w:val="00DC426A"/>
    <w:rsid w:val="00DC4611"/>
    <w:rsid w:val="00DC47AE"/>
    <w:rsid w:val="00DC4856"/>
    <w:rsid w:val="00DC4955"/>
    <w:rsid w:val="00DC4BE1"/>
    <w:rsid w:val="00DC4D02"/>
    <w:rsid w:val="00DC4E22"/>
    <w:rsid w:val="00DC5201"/>
    <w:rsid w:val="00DC5305"/>
    <w:rsid w:val="00DC5368"/>
    <w:rsid w:val="00DC5991"/>
    <w:rsid w:val="00DC5B2A"/>
    <w:rsid w:val="00DC6409"/>
    <w:rsid w:val="00DC648C"/>
    <w:rsid w:val="00DC64CD"/>
    <w:rsid w:val="00DC6862"/>
    <w:rsid w:val="00DC6E5D"/>
    <w:rsid w:val="00DC6F89"/>
    <w:rsid w:val="00DC73F4"/>
    <w:rsid w:val="00DC75D9"/>
    <w:rsid w:val="00DC75FA"/>
    <w:rsid w:val="00DC7728"/>
    <w:rsid w:val="00DC7B20"/>
    <w:rsid w:val="00DC7FFE"/>
    <w:rsid w:val="00DD0466"/>
    <w:rsid w:val="00DD0627"/>
    <w:rsid w:val="00DD0B6E"/>
    <w:rsid w:val="00DD1129"/>
    <w:rsid w:val="00DD120A"/>
    <w:rsid w:val="00DD13C6"/>
    <w:rsid w:val="00DD148E"/>
    <w:rsid w:val="00DD167C"/>
    <w:rsid w:val="00DD1708"/>
    <w:rsid w:val="00DD196D"/>
    <w:rsid w:val="00DD22E5"/>
    <w:rsid w:val="00DD23A6"/>
    <w:rsid w:val="00DD25C3"/>
    <w:rsid w:val="00DD2B39"/>
    <w:rsid w:val="00DD3095"/>
    <w:rsid w:val="00DD32AD"/>
    <w:rsid w:val="00DD32E2"/>
    <w:rsid w:val="00DD3386"/>
    <w:rsid w:val="00DD351F"/>
    <w:rsid w:val="00DD3615"/>
    <w:rsid w:val="00DD39B8"/>
    <w:rsid w:val="00DD3B23"/>
    <w:rsid w:val="00DD3B51"/>
    <w:rsid w:val="00DD3F82"/>
    <w:rsid w:val="00DD4158"/>
    <w:rsid w:val="00DD45E5"/>
    <w:rsid w:val="00DD46A6"/>
    <w:rsid w:val="00DD4A62"/>
    <w:rsid w:val="00DD4C29"/>
    <w:rsid w:val="00DD4D62"/>
    <w:rsid w:val="00DD5139"/>
    <w:rsid w:val="00DD534D"/>
    <w:rsid w:val="00DD5C51"/>
    <w:rsid w:val="00DD5DE2"/>
    <w:rsid w:val="00DD5FAD"/>
    <w:rsid w:val="00DD6205"/>
    <w:rsid w:val="00DD62B6"/>
    <w:rsid w:val="00DD6802"/>
    <w:rsid w:val="00DD6AB1"/>
    <w:rsid w:val="00DD6FF3"/>
    <w:rsid w:val="00DD70B6"/>
    <w:rsid w:val="00DD70BC"/>
    <w:rsid w:val="00DD73AD"/>
    <w:rsid w:val="00DD7803"/>
    <w:rsid w:val="00DD7BFA"/>
    <w:rsid w:val="00DE0608"/>
    <w:rsid w:val="00DE066D"/>
    <w:rsid w:val="00DE0C8F"/>
    <w:rsid w:val="00DE0D2D"/>
    <w:rsid w:val="00DE0EE4"/>
    <w:rsid w:val="00DE1321"/>
    <w:rsid w:val="00DE1422"/>
    <w:rsid w:val="00DE1E47"/>
    <w:rsid w:val="00DE2091"/>
    <w:rsid w:val="00DE22F1"/>
    <w:rsid w:val="00DE2435"/>
    <w:rsid w:val="00DE27DD"/>
    <w:rsid w:val="00DE2ABC"/>
    <w:rsid w:val="00DE2B63"/>
    <w:rsid w:val="00DE2BE1"/>
    <w:rsid w:val="00DE2D13"/>
    <w:rsid w:val="00DE2DC2"/>
    <w:rsid w:val="00DE2E03"/>
    <w:rsid w:val="00DE2FA5"/>
    <w:rsid w:val="00DE3005"/>
    <w:rsid w:val="00DE32D7"/>
    <w:rsid w:val="00DE3498"/>
    <w:rsid w:val="00DE36FF"/>
    <w:rsid w:val="00DE380E"/>
    <w:rsid w:val="00DE39F4"/>
    <w:rsid w:val="00DE3DC4"/>
    <w:rsid w:val="00DE3F73"/>
    <w:rsid w:val="00DE412D"/>
    <w:rsid w:val="00DE4295"/>
    <w:rsid w:val="00DE47C0"/>
    <w:rsid w:val="00DE480D"/>
    <w:rsid w:val="00DE4AFA"/>
    <w:rsid w:val="00DE4B51"/>
    <w:rsid w:val="00DE4B87"/>
    <w:rsid w:val="00DE4BFE"/>
    <w:rsid w:val="00DE4C2F"/>
    <w:rsid w:val="00DE4E64"/>
    <w:rsid w:val="00DE50A5"/>
    <w:rsid w:val="00DE5399"/>
    <w:rsid w:val="00DE569F"/>
    <w:rsid w:val="00DE572C"/>
    <w:rsid w:val="00DE5817"/>
    <w:rsid w:val="00DE6011"/>
    <w:rsid w:val="00DE6177"/>
    <w:rsid w:val="00DE653C"/>
    <w:rsid w:val="00DE65CA"/>
    <w:rsid w:val="00DE67B8"/>
    <w:rsid w:val="00DE688E"/>
    <w:rsid w:val="00DE6A9D"/>
    <w:rsid w:val="00DE6C03"/>
    <w:rsid w:val="00DE7498"/>
    <w:rsid w:val="00DE7881"/>
    <w:rsid w:val="00DF00C1"/>
    <w:rsid w:val="00DF025B"/>
    <w:rsid w:val="00DF04FC"/>
    <w:rsid w:val="00DF0DA5"/>
    <w:rsid w:val="00DF11A8"/>
    <w:rsid w:val="00DF13BD"/>
    <w:rsid w:val="00DF1596"/>
    <w:rsid w:val="00DF191D"/>
    <w:rsid w:val="00DF1F1A"/>
    <w:rsid w:val="00DF2A45"/>
    <w:rsid w:val="00DF2A5F"/>
    <w:rsid w:val="00DF2BEC"/>
    <w:rsid w:val="00DF2DDD"/>
    <w:rsid w:val="00DF2E24"/>
    <w:rsid w:val="00DF2FC3"/>
    <w:rsid w:val="00DF31A8"/>
    <w:rsid w:val="00DF329A"/>
    <w:rsid w:val="00DF3330"/>
    <w:rsid w:val="00DF33DD"/>
    <w:rsid w:val="00DF34F3"/>
    <w:rsid w:val="00DF3A08"/>
    <w:rsid w:val="00DF3FF7"/>
    <w:rsid w:val="00DF45F6"/>
    <w:rsid w:val="00DF464B"/>
    <w:rsid w:val="00DF46A0"/>
    <w:rsid w:val="00DF46CA"/>
    <w:rsid w:val="00DF4745"/>
    <w:rsid w:val="00DF4D0F"/>
    <w:rsid w:val="00DF4D44"/>
    <w:rsid w:val="00DF4DDA"/>
    <w:rsid w:val="00DF4E79"/>
    <w:rsid w:val="00DF5385"/>
    <w:rsid w:val="00DF53E4"/>
    <w:rsid w:val="00DF55CE"/>
    <w:rsid w:val="00DF571B"/>
    <w:rsid w:val="00DF5DB2"/>
    <w:rsid w:val="00DF61BB"/>
    <w:rsid w:val="00DF62BE"/>
    <w:rsid w:val="00DF6520"/>
    <w:rsid w:val="00DF696D"/>
    <w:rsid w:val="00DF6AAF"/>
    <w:rsid w:val="00DF6B77"/>
    <w:rsid w:val="00DF6B85"/>
    <w:rsid w:val="00DF6B90"/>
    <w:rsid w:val="00DF6C66"/>
    <w:rsid w:val="00DF6EA1"/>
    <w:rsid w:val="00DF6EC9"/>
    <w:rsid w:val="00DF7408"/>
    <w:rsid w:val="00DF77C1"/>
    <w:rsid w:val="00DF77DE"/>
    <w:rsid w:val="00DF7937"/>
    <w:rsid w:val="00DF7D5F"/>
    <w:rsid w:val="00DF7DEC"/>
    <w:rsid w:val="00E00019"/>
    <w:rsid w:val="00E00068"/>
    <w:rsid w:val="00E003A4"/>
    <w:rsid w:val="00E003BC"/>
    <w:rsid w:val="00E005D3"/>
    <w:rsid w:val="00E0071D"/>
    <w:rsid w:val="00E008F4"/>
    <w:rsid w:val="00E0099C"/>
    <w:rsid w:val="00E011DF"/>
    <w:rsid w:val="00E01237"/>
    <w:rsid w:val="00E0128C"/>
    <w:rsid w:val="00E01398"/>
    <w:rsid w:val="00E014C1"/>
    <w:rsid w:val="00E01A04"/>
    <w:rsid w:val="00E0201C"/>
    <w:rsid w:val="00E020C3"/>
    <w:rsid w:val="00E02125"/>
    <w:rsid w:val="00E02245"/>
    <w:rsid w:val="00E022E4"/>
    <w:rsid w:val="00E023B3"/>
    <w:rsid w:val="00E02442"/>
    <w:rsid w:val="00E024C4"/>
    <w:rsid w:val="00E02574"/>
    <w:rsid w:val="00E026BE"/>
    <w:rsid w:val="00E02BBA"/>
    <w:rsid w:val="00E03368"/>
    <w:rsid w:val="00E033D5"/>
    <w:rsid w:val="00E037A3"/>
    <w:rsid w:val="00E0380E"/>
    <w:rsid w:val="00E038BF"/>
    <w:rsid w:val="00E039F5"/>
    <w:rsid w:val="00E03CBC"/>
    <w:rsid w:val="00E041BE"/>
    <w:rsid w:val="00E046E7"/>
    <w:rsid w:val="00E04858"/>
    <w:rsid w:val="00E04C34"/>
    <w:rsid w:val="00E04D8A"/>
    <w:rsid w:val="00E04D8E"/>
    <w:rsid w:val="00E04E5D"/>
    <w:rsid w:val="00E04FDE"/>
    <w:rsid w:val="00E05219"/>
    <w:rsid w:val="00E0521B"/>
    <w:rsid w:val="00E052DD"/>
    <w:rsid w:val="00E053CD"/>
    <w:rsid w:val="00E05455"/>
    <w:rsid w:val="00E05847"/>
    <w:rsid w:val="00E05A62"/>
    <w:rsid w:val="00E06001"/>
    <w:rsid w:val="00E06093"/>
    <w:rsid w:val="00E0618A"/>
    <w:rsid w:val="00E073BA"/>
    <w:rsid w:val="00E075CF"/>
    <w:rsid w:val="00E07856"/>
    <w:rsid w:val="00E078D7"/>
    <w:rsid w:val="00E079E7"/>
    <w:rsid w:val="00E07B5B"/>
    <w:rsid w:val="00E07CC1"/>
    <w:rsid w:val="00E07D9E"/>
    <w:rsid w:val="00E102E5"/>
    <w:rsid w:val="00E10479"/>
    <w:rsid w:val="00E1073F"/>
    <w:rsid w:val="00E10833"/>
    <w:rsid w:val="00E10DAF"/>
    <w:rsid w:val="00E115A9"/>
    <w:rsid w:val="00E117DA"/>
    <w:rsid w:val="00E119ED"/>
    <w:rsid w:val="00E11A73"/>
    <w:rsid w:val="00E11B7C"/>
    <w:rsid w:val="00E11BF0"/>
    <w:rsid w:val="00E11ECA"/>
    <w:rsid w:val="00E120BF"/>
    <w:rsid w:val="00E120EF"/>
    <w:rsid w:val="00E121A8"/>
    <w:rsid w:val="00E12229"/>
    <w:rsid w:val="00E12244"/>
    <w:rsid w:val="00E124F2"/>
    <w:rsid w:val="00E125D0"/>
    <w:rsid w:val="00E12606"/>
    <w:rsid w:val="00E127BF"/>
    <w:rsid w:val="00E12AF9"/>
    <w:rsid w:val="00E12BC6"/>
    <w:rsid w:val="00E12D61"/>
    <w:rsid w:val="00E12E20"/>
    <w:rsid w:val="00E12FA8"/>
    <w:rsid w:val="00E12FBC"/>
    <w:rsid w:val="00E13127"/>
    <w:rsid w:val="00E136BE"/>
    <w:rsid w:val="00E138D2"/>
    <w:rsid w:val="00E13950"/>
    <w:rsid w:val="00E13C03"/>
    <w:rsid w:val="00E13F26"/>
    <w:rsid w:val="00E140D0"/>
    <w:rsid w:val="00E142D0"/>
    <w:rsid w:val="00E14683"/>
    <w:rsid w:val="00E14841"/>
    <w:rsid w:val="00E14AC8"/>
    <w:rsid w:val="00E14B86"/>
    <w:rsid w:val="00E14B8E"/>
    <w:rsid w:val="00E150E3"/>
    <w:rsid w:val="00E1559A"/>
    <w:rsid w:val="00E15AD9"/>
    <w:rsid w:val="00E15EA5"/>
    <w:rsid w:val="00E15F37"/>
    <w:rsid w:val="00E16055"/>
    <w:rsid w:val="00E16236"/>
    <w:rsid w:val="00E162A1"/>
    <w:rsid w:val="00E165BA"/>
    <w:rsid w:val="00E16612"/>
    <w:rsid w:val="00E166C3"/>
    <w:rsid w:val="00E17012"/>
    <w:rsid w:val="00E17308"/>
    <w:rsid w:val="00E174F8"/>
    <w:rsid w:val="00E1794B"/>
    <w:rsid w:val="00E179D7"/>
    <w:rsid w:val="00E17BDC"/>
    <w:rsid w:val="00E17C11"/>
    <w:rsid w:val="00E17C55"/>
    <w:rsid w:val="00E17D2D"/>
    <w:rsid w:val="00E17E01"/>
    <w:rsid w:val="00E17EB1"/>
    <w:rsid w:val="00E200E3"/>
    <w:rsid w:val="00E201B0"/>
    <w:rsid w:val="00E20612"/>
    <w:rsid w:val="00E206CD"/>
    <w:rsid w:val="00E20915"/>
    <w:rsid w:val="00E20A63"/>
    <w:rsid w:val="00E20A99"/>
    <w:rsid w:val="00E20E61"/>
    <w:rsid w:val="00E20E76"/>
    <w:rsid w:val="00E210EA"/>
    <w:rsid w:val="00E213AB"/>
    <w:rsid w:val="00E21685"/>
    <w:rsid w:val="00E2176E"/>
    <w:rsid w:val="00E21887"/>
    <w:rsid w:val="00E21BF7"/>
    <w:rsid w:val="00E21D2D"/>
    <w:rsid w:val="00E21DE5"/>
    <w:rsid w:val="00E223F0"/>
    <w:rsid w:val="00E22504"/>
    <w:rsid w:val="00E2250E"/>
    <w:rsid w:val="00E231CB"/>
    <w:rsid w:val="00E23361"/>
    <w:rsid w:val="00E2339D"/>
    <w:rsid w:val="00E23B9A"/>
    <w:rsid w:val="00E23D21"/>
    <w:rsid w:val="00E23F68"/>
    <w:rsid w:val="00E23F84"/>
    <w:rsid w:val="00E246DC"/>
    <w:rsid w:val="00E24751"/>
    <w:rsid w:val="00E2549C"/>
    <w:rsid w:val="00E255CD"/>
    <w:rsid w:val="00E25CDA"/>
    <w:rsid w:val="00E262CD"/>
    <w:rsid w:val="00E2637F"/>
    <w:rsid w:val="00E263CA"/>
    <w:rsid w:val="00E268BA"/>
    <w:rsid w:val="00E268C5"/>
    <w:rsid w:val="00E269F8"/>
    <w:rsid w:val="00E26AE1"/>
    <w:rsid w:val="00E26B13"/>
    <w:rsid w:val="00E26B3F"/>
    <w:rsid w:val="00E26C6E"/>
    <w:rsid w:val="00E2704C"/>
    <w:rsid w:val="00E27137"/>
    <w:rsid w:val="00E273EA"/>
    <w:rsid w:val="00E274D8"/>
    <w:rsid w:val="00E27690"/>
    <w:rsid w:val="00E30102"/>
    <w:rsid w:val="00E30551"/>
    <w:rsid w:val="00E30723"/>
    <w:rsid w:val="00E307E8"/>
    <w:rsid w:val="00E30951"/>
    <w:rsid w:val="00E30993"/>
    <w:rsid w:val="00E30DAA"/>
    <w:rsid w:val="00E30EE6"/>
    <w:rsid w:val="00E310BD"/>
    <w:rsid w:val="00E313DE"/>
    <w:rsid w:val="00E318DB"/>
    <w:rsid w:val="00E31C9B"/>
    <w:rsid w:val="00E31D09"/>
    <w:rsid w:val="00E31D9E"/>
    <w:rsid w:val="00E3217D"/>
    <w:rsid w:val="00E32183"/>
    <w:rsid w:val="00E321C0"/>
    <w:rsid w:val="00E321FA"/>
    <w:rsid w:val="00E32254"/>
    <w:rsid w:val="00E32354"/>
    <w:rsid w:val="00E32376"/>
    <w:rsid w:val="00E323BE"/>
    <w:rsid w:val="00E32607"/>
    <w:rsid w:val="00E327F3"/>
    <w:rsid w:val="00E32DCC"/>
    <w:rsid w:val="00E32F73"/>
    <w:rsid w:val="00E336B9"/>
    <w:rsid w:val="00E33743"/>
    <w:rsid w:val="00E337BC"/>
    <w:rsid w:val="00E33B87"/>
    <w:rsid w:val="00E33C11"/>
    <w:rsid w:val="00E344BA"/>
    <w:rsid w:val="00E345E9"/>
    <w:rsid w:val="00E346D7"/>
    <w:rsid w:val="00E35142"/>
    <w:rsid w:val="00E3521B"/>
    <w:rsid w:val="00E352C0"/>
    <w:rsid w:val="00E35446"/>
    <w:rsid w:val="00E35797"/>
    <w:rsid w:val="00E35BC9"/>
    <w:rsid w:val="00E35C00"/>
    <w:rsid w:val="00E35C47"/>
    <w:rsid w:val="00E368C3"/>
    <w:rsid w:val="00E36FFF"/>
    <w:rsid w:val="00E373B7"/>
    <w:rsid w:val="00E37463"/>
    <w:rsid w:val="00E37704"/>
    <w:rsid w:val="00E37878"/>
    <w:rsid w:val="00E379D5"/>
    <w:rsid w:val="00E37A22"/>
    <w:rsid w:val="00E37C63"/>
    <w:rsid w:val="00E37DAA"/>
    <w:rsid w:val="00E401B2"/>
    <w:rsid w:val="00E40311"/>
    <w:rsid w:val="00E40617"/>
    <w:rsid w:val="00E4091A"/>
    <w:rsid w:val="00E40A67"/>
    <w:rsid w:val="00E40C65"/>
    <w:rsid w:val="00E40CE0"/>
    <w:rsid w:val="00E40F75"/>
    <w:rsid w:val="00E410C5"/>
    <w:rsid w:val="00E410F8"/>
    <w:rsid w:val="00E419A2"/>
    <w:rsid w:val="00E41A2A"/>
    <w:rsid w:val="00E41B89"/>
    <w:rsid w:val="00E424F6"/>
    <w:rsid w:val="00E42797"/>
    <w:rsid w:val="00E42BF0"/>
    <w:rsid w:val="00E42CF2"/>
    <w:rsid w:val="00E42FA5"/>
    <w:rsid w:val="00E431EF"/>
    <w:rsid w:val="00E43736"/>
    <w:rsid w:val="00E438F4"/>
    <w:rsid w:val="00E444FF"/>
    <w:rsid w:val="00E44695"/>
    <w:rsid w:val="00E44A38"/>
    <w:rsid w:val="00E44B5D"/>
    <w:rsid w:val="00E44CBC"/>
    <w:rsid w:val="00E44D5D"/>
    <w:rsid w:val="00E44DD2"/>
    <w:rsid w:val="00E44F9A"/>
    <w:rsid w:val="00E4529E"/>
    <w:rsid w:val="00E454A2"/>
    <w:rsid w:val="00E45506"/>
    <w:rsid w:val="00E45B56"/>
    <w:rsid w:val="00E45BD4"/>
    <w:rsid w:val="00E45BFE"/>
    <w:rsid w:val="00E45C9C"/>
    <w:rsid w:val="00E461C4"/>
    <w:rsid w:val="00E46284"/>
    <w:rsid w:val="00E465ED"/>
    <w:rsid w:val="00E469D7"/>
    <w:rsid w:val="00E4717F"/>
    <w:rsid w:val="00E475FA"/>
    <w:rsid w:val="00E476EF"/>
    <w:rsid w:val="00E476F8"/>
    <w:rsid w:val="00E47816"/>
    <w:rsid w:val="00E479B1"/>
    <w:rsid w:val="00E47A01"/>
    <w:rsid w:val="00E47A6C"/>
    <w:rsid w:val="00E47B75"/>
    <w:rsid w:val="00E47D2C"/>
    <w:rsid w:val="00E47E06"/>
    <w:rsid w:val="00E500DC"/>
    <w:rsid w:val="00E50565"/>
    <w:rsid w:val="00E5056C"/>
    <w:rsid w:val="00E505E9"/>
    <w:rsid w:val="00E50A87"/>
    <w:rsid w:val="00E50C81"/>
    <w:rsid w:val="00E50D04"/>
    <w:rsid w:val="00E50D7D"/>
    <w:rsid w:val="00E50EB4"/>
    <w:rsid w:val="00E50EBA"/>
    <w:rsid w:val="00E510B7"/>
    <w:rsid w:val="00E5146D"/>
    <w:rsid w:val="00E51652"/>
    <w:rsid w:val="00E51B08"/>
    <w:rsid w:val="00E51DB7"/>
    <w:rsid w:val="00E51EC4"/>
    <w:rsid w:val="00E51ECC"/>
    <w:rsid w:val="00E51FF0"/>
    <w:rsid w:val="00E521FA"/>
    <w:rsid w:val="00E5231A"/>
    <w:rsid w:val="00E523F1"/>
    <w:rsid w:val="00E527C2"/>
    <w:rsid w:val="00E52B40"/>
    <w:rsid w:val="00E52DAC"/>
    <w:rsid w:val="00E52FF4"/>
    <w:rsid w:val="00E536E4"/>
    <w:rsid w:val="00E53858"/>
    <w:rsid w:val="00E53D3D"/>
    <w:rsid w:val="00E53E25"/>
    <w:rsid w:val="00E53F5E"/>
    <w:rsid w:val="00E541E5"/>
    <w:rsid w:val="00E541F6"/>
    <w:rsid w:val="00E54318"/>
    <w:rsid w:val="00E5440C"/>
    <w:rsid w:val="00E5448A"/>
    <w:rsid w:val="00E54511"/>
    <w:rsid w:val="00E545E8"/>
    <w:rsid w:val="00E547A4"/>
    <w:rsid w:val="00E54A6C"/>
    <w:rsid w:val="00E54AA2"/>
    <w:rsid w:val="00E54C92"/>
    <w:rsid w:val="00E552D7"/>
    <w:rsid w:val="00E55D29"/>
    <w:rsid w:val="00E55D6E"/>
    <w:rsid w:val="00E55EC5"/>
    <w:rsid w:val="00E566E5"/>
    <w:rsid w:val="00E569B2"/>
    <w:rsid w:val="00E56B5F"/>
    <w:rsid w:val="00E56C30"/>
    <w:rsid w:val="00E56CF1"/>
    <w:rsid w:val="00E56F6B"/>
    <w:rsid w:val="00E57291"/>
    <w:rsid w:val="00E57608"/>
    <w:rsid w:val="00E579D1"/>
    <w:rsid w:val="00E57A6B"/>
    <w:rsid w:val="00E57A6E"/>
    <w:rsid w:val="00E60063"/>
    <w:rsid w:val="00E60135"/>
    <w:rsid w:val="00E6020C"/>
    <w:rsid w:val="00E6038E"/>
    <w:rsid w:val="00E6048D"/>
    <w:rsid w:val="00E60546"/>
    <w:rsid w:val="00E605F1"/>
    <w:rsid w:val="00E60646"/>
    <w:rsid w:val="00E60789"/>
    <w:rsid w:val="00E607BC"/>
    <w:rsid w:val="00E60919"/>
    <w:rsid w:val="00E60946"/>
    <w:rsid w:val="00E610A4"/>
    <w:rsid w:val="00E612EB"/>
    <w:rsid w:val="00E6158E"/>
    <w:rsid w:val="00E616B9"/>
    <w:rsid w:val="00E616E7"/>
    <w:rsid w:val="00E61CF5"/>
    <w:rsid w:val="00E62172"/>
    <w:rsid w:val="00E624CA"/>
    <w:rsid w:val="00E62649"/>
    <w:rsid w:val="00E626BE"/>
    <w:rsid w:val="00E626C4"/>
    <w:rsid w:val="00E628B1"/>
    <w:rsid w:val="00E628CA"/>
    <w:rsid w:val="00E62A85"/>
    <w:rsid w:val="00E62AB4"/>
    <w:rsid w:val="00E6316F"/>
    <w:rsid w:val="00E63973"/>
    <w:rsid w:val="00E63BDB"/>
    <w:rsid w:val="00E6402E"/>
    <w:rsid w:val="00E641D5"/>
    <w:rsid w:val="00E645E6"/>
    <w:rsid w:val="00E64776"/>
    <w:rsid w:val="00E64A20"/>
    <w:rsid w:val="00E6513C"/>
    <w:rsid w:val="00E652BC"/>
    <w:rsid w:val="00E65627"/>
    <w:rsid w:val="00E656B8"/>
    <w:rsid w:val="00E658BF"/>
    <w:rsid w:val="00E65A61"/>
    <w:rsid w:val="00E65C5E"/>
    <w:rsid w:val="00E65E13"/>
    <w:rsid w:val="00E65FFC"/>
    <w:rsid w:val="00E660E2"/>
    <w:rsid w:val="00E664C2"/>
    <w:rsid w:val="00E66547"/>
    <w:rsid w:val="00E6676E"/>
    <w:rsid w:val="00E66AF8"/>
    <w:rsid w:val="00E66F0C"/>
    <w:rsid w:val="00E674A5"/>
    <w:rsid w:val="00E6759E"/>
    <w:rsid w:val="00E67B10"/>
    <w:rsid w:val="00E67BBF"/>
    <w:rsid w:val="00E67DD5"/>
    <w:rsid w:val="00E67EBC"/>
    <w:rsid w:val="00E704B9"/>
    <w:rsid w:val="00E70643"/>
    <w:rsid w:val="00E7067F"/>
    <w:rsid w:val="00E70864"/>
    <w:rsid w:val="00E70969"/>
    <w:rsid w:val="00E70AE1"/>
    <w:rsid w:val="00E70D56"/>
    <w:rsid w:val="00E70E5F"/>
    <w:rsid w:val="00E7135C"/>
    <w:rsid w:val="00E715DD"/>
    <w:rsid w:val="00E71891"/>
    <w:rsid w:val="00E71ACB"/>
    <w:rsid w:val="00E71B64"/>
    <w:rsid w:val="00E71D7D"/>
    <w:rsid w:val="00E71F62"/>
    <w:rsid w:val="00E71F7F"/>
    <w:rsid w:val="00E72220"/>
    <w:rsid w:val="00E722F5"/>
    <w:rsid w:val="00E7259C"/>
    <w:rsid w:val="00E7275B"/>
    <w:rsid w:val="00E72B03"/>
    <w:rsid w:val="00E72CAD"/>
    <w:rsid w:val="00E72FE0"/>
    <w:rsid w:val="00E73082"/>
    <w:rsid w:val="00E7342B"/>
    <w:rsid w:val="00E73567"/>
    <w:rsid w:val="00E7360D"/>
    <w:rsid w:val="00E741F3"/>
    <w:rsid w:val="00E748D1"/>
    <w:rsid w:val="00E748FA"/>
    <w:rsid w:val="00E74AD4"/>
    <w:rsid w:val="00E74B9F"/>
    <w:rsid w:val="00E74D64"/>
    <w:rsid w:val="00E74E36"/>
    <w:rsid w:val="00E7543D"/>
    <w:rsid w:val="00E75852"/>
    <w:rsid w:val="00E758A1"/>
    <w:rsid w:val="00E75CE6"/>
    <w:rsid w:val="00E75DD4"/>
    <w:rsid w:val="00E75F17"/>
    <w:rsid w:val="00E76119"/>
    <w:rsid w:val="00E76743"/>
    <w:rsid w:val="00E7676E"/>
    <w:rsid w:val="00E768CC"/>
    <w:rsid w:val="00E76F53"/>
    <w:rsid w:val="00E7712C"/>
    <w:rsid w:val="00E7713D"/>
    <w:rsid w:val="00E77404"/>
    <w:rsid w:val="00E7789B"/>
    <w:rsid w:val="00E77B39"/>
    <w:rsid w:val="00E77CD6"/>
    <w:rsid w:val="00E77D28"/>
    <w:rsid w:val="00E77D7C"/>
    <w:rsid w:val="00E77D81"/>
    <w:rsid w:val="00E80003"/>
    <w:rsid w:val="00E80256"/>
    <w:rsid w:val="00E80E49"/>
    <w:rsid w:val="00E8163B"/>
    <w:rsid w:val="00E819A7"/>
    <w:rsid w:val="00E8212C"/>
    <w:rsid w:val="00E82733"/>
    <w:rsid w:val="00E829EE"/>
    <w:rsid w:val="00E82EDA"/>
    <w:rsid w:val="00E83158"/>
    <w:rsid w:val="00E83216"/>
    <w:rsid w:val="00E832A6"/>
    <w:rsid w:val="00E834F1"/>
    <w:rsid w:val="00E838AE"/>
    <w:rsid w:val="00E83A9B"/>
    <w:rsid w:val="00E83C23"/>
    <w:rsid w:val="00E83CC4"/>
    <w:rsid w:val="00E83D68"/>
    <w:rsid w:val="00E84626"/>
    <w:rsid w:val="00E8480C"/>
    <w:rsid w:val="00E84843"/>
    <w:rsid w:val="00E84AD9"/>
    <w:rsid w:val="00E84D0E"/>
    <w:rsid w:val="00E85022"/>
    <w:rsid w:val="00E852EF"/>
    <w:rsid w:val="00E853AE"/>
    <w:rsid w:val="00E85626"/>
    <w:rsid w:val="00E856CB"/>
    <w:rsid w:val="00E85D61"/>
    <w:rsid w:val="00E85DF3"/>
    <w:rsid w:val="00E863A1"/>
    <w:rsid w:val="00E865E8"/>
    <w:rsid w:val="00E8675E"/>
    <w:rsid w:val="00E86982"/>
    <w:rsid w:val="00E86BF1"/>
    <w:rsid w:val="00E86F9E"/>
    <w:rsid w:val="00E8703F"/>
    <w:rsid w:val="00E87362"/>
    <w:rsid w:val="00E877E1"/>
    <w:rsid w:val="00E87866"/>
    <w:rsid w:val="00E87BD0"/>
    <w:rsid w:val="00E87C50"/>
    <w:rsid w:val="00E87E56"/>
    <w:rsid w:val="00E90129"/>
    <w:rsid w:val="00E90993"/>
    <w:rsid w:val="00E909A5"/>
    <w:rsid w:val="00E90D1D"/>
    <w:rsid w:val="00E91402"/>
    <w:rsid w:val="00E9178C"/>
    <w:rsid w:val="00E91C2B"/>
    <w:rsid w:val="00E91E1A"/>
    <w:rsid w:val="00E91EF1"/>
    <w:rsid w:val="00E920CE"/>
    <w:rsid w:val="00E9250B"/>
    <w:rsid w:val="00E92828"/>
    <w:rsid w:val="00E929A2"/>
    <w:rsid w:val="00E929C0"/>
    <w:rsid w:val="00E92A00"/>
    <w:rsid w:val="00E92C2B"/>
    <w:rsid w:val="00E92F92"/>
    <w:rsid w:val="00E92FFB"/>
    <w:rsid w:val="00E932B0"/>
    <w:rsid w:val="00E937B0"/>
    <w:rsid w:val="00E93824"/>
    <w:rsid w:val="00E93B9C"/>
    <w:rsid w:val="00E93D4B"/>
    <w:rsid w:val="00E9400B"/>
    <w:rsid w:val="00E94234"/>
    <w:rsid w:val="00E94297"/>
    <w:rsid w:val="00E943D3"/>
    <w:rsid w:val="00E945B3"/>
    <w:rsid w:val="00E9487F"/>
    <w:rsid w:val="00E949DA"/>
    <w:rsid w:val="00E94C30"/>
    <w:rsid w:val="00E94C90"/>
    <w:rsid w:val="00E9542D"/>
    <w:rsid w:val="00E95521"/>
    <w:rsid w:val="00E955FB"/>
    <w:rsid w:val="00E956DC"/>
    <w:rsid w:val="00E95A8C"/>
    <w:rsid w:val="00E95AF4"/>
    <w:rsid w:val="00E95FD1"/>
    <w:rsid w:val="00E96229"/>
    <w:rsid w:val="00E964AB"/>
    <w:rsid w:val="00E9663D"/>
    <w:rsid w:val="00E967D9"/>
    <w:rsid w:val="00E973B4"/>
    <w:rsid w:val="00E97481"/>
    <w:rsid w:val="00E97844"/>
    <w:rsid w:val="00E97A75"/>
    <w:rsid w:val="00E97C66"/>
    <w:rsid w:val="00E97D62"/>
    <w:rsid w:val="00E97D8A"/>
    <w:rsid w:val="00E97E9D"/>
    <w:rsid w:val="00EA004C"/>
    <w:rsid w:val="00EA0341"/>
    <w:rsid w:val="00EA0450"/>
    <w:rsid w:val="00EA0974"/>
    <w:rsid w:val="00EA0A6E"/>
    <w:rsid w:val="00EA0C58"/>
    <w:rsid w:val="00EA0EC1"/>
    <w:rsid w:val="00EA1151"/>
    <w:rsid w:val="00EA11E5"/>
    <w:rsid w:val="00EA15D1"/>
    <w:rsid w:val="00EA221E"/>
    <w:rsid w:val="00EA231E"/>
    <w:rsid w:val="00EA23AA"/>
    <w:rsid w:val="00EA26F6"/>
    <w:rsid w:val="00EA2752"/>
    <w:rsid w:val="00EA2821"/>
    <w:rsid w:val="00EA2951"/>
    <w:rsid w:val="00EA2C79"/>
    <w:rsid w:val="00EA2D3B"/>
    <w:rsid w:val="00EA2DF2"/>
    <w:rsid w:val="00EA2E79"/>
    <w:rsid w:val="00EA2FA1"/>
    <w:rsid w:val="00EA2FA9"/>
    <w:rsid w:val="00EA3199"/>
    <w:rsid w:val="00EA33AC"/>
    <w:rsid w:val="00EA3405"/>
    <w:rsid w:val="00EA3435"/>
    <w:rsid w:val="00EA36C9"/>
    <w:rsid w:val="00EA388D"/>
    <w:rsid w:val="00EA39FE"/>
    <w:rsid w:val="00EA3D24"/>
    <w:rsid w:val="00EA3DC9"/>
    <w:rsid w:val="00EA3F80"/>
    <w:rsid w:val="00EA4131"/>
    <w:rsid w:val="00EA4240"/>
    <w:rsid w:val="00EA4823"/>
    <w:rsid w:val="00EA4889"/>
    <w:rsid w:val="00EA48B1"/>
    <w:rsid w:val="00EA4D9A"/>
    <w:rsid w:val="00EA4E6A"/>
    <w:rsid w:val="00EA5083"/>
    <w:rsid w:val="00EA5421"/>
    <w:rsid w:val="00EA58BC"/>
    <w:rsid w:val="00EA5945"/>
    <w:rsid w:val="00EA5A4E"/>
    <w:rsid w:val="00EA5D8F"/>
    <w:rsid w:val="00EA5E9D"/>
    <w:rsid w:val="00EA5EFB"/>
    <w:rsid w:val="00EA66E8"/>
    <w:rsid w:val="00EA679F"/>
    <w:rsid w:val="00EA681F"/>
    <w:rsid w:val="00EA6863"/>
    <w:rsid w:val="00EA696A"/>
    <w:rsid w:val="00EA6D1A"/>
    <w:rsid w:val="00EA6D24"/>
    <w:rsid w:val="00EA6E80"/>
    <w:rsid w:val="00EA713C"/>
    <w:rsid w:val="00EA7574"/>
    <w:rsid w:val="00EA757F"/>
    <w:rsid w:val="00EA7BC8"/>
    <w:rsid w:val="00EB01D6"/>
    <w:rsid w:val="00EB0DF1"/>
    <w:rsid w:val="00EB103C"/>
    <w:rsid w:val="00EB151C"/>
    <w:rsid w:val="00EB1523"/>
    <w:rsid w:val="00EB1BEF"/>
    <w:rsid w:val="00EB1F44"/>
    <w:rsid w:val="00EB1FA8"/>
    <w:rsid w:val="00EB252F"/>
    <w:rsid w:val="00EB2568"/>
    <w:rsid w:val="00EB288F"/>
    <w:rsid w:val="00EB2D31"/>
    <w:rsid w:val="00EB2E51"/>
    <w:rsid w:val="00EB320C"/>
    <w:rsid w:val="00EB33FD"/>
    <w:rsid w:val="00EB3602"/>
    <w:rsid w:val="00EB3697"/>
    <w:rsid w:val="00EB36D5"/>
    <w:rsid w:val="00EB3770"/>
    <w:rsid w:val="00EB398B"/>
    <w:rsid w:val="00EB3A46"/>
    <w:rsid w:val="00EB3C08"/>
    <w:rsid w:val="00EB3CFE"/>
    <w:rsid w:val="00EB3E96"/>
    <w:rsid w:val="00EB4311"/>
    <w:rsid w:val="00EB4428"/>
    <w:rsid w:val="00EB4617"/>
    <w:rsid w:val="00EB4788"/>
    <w:rsid w:val="00EB47A0"/>
    <w:rsid w:val="00EB4E09"/>
    <w:rsid w:val="00EB4E20"/>
    <w:rsid w:val="00EB5024"/>
    <w:rsid w:val="00EB521E"/>
    <w:rsid w:val="00EB5308"/>
    <w:rsid w:val="00EB5D26"/>
    <w:rsid w:val="00EB5F30"/>
    <w:rsid w:val="00EB5F71"/>
    <w:rsid w:val="00EB632D"/>
    <w:rsid w:val="00EB63BF"/>
    <w:rsid w:val="00EB69B3"/>
    <w:rsid w:val="00EB6AB1"/>
    <w:rsid w:val="00EB6B50"/>
    <w:rsid w:val="00EB6C82"/>
    <w:rsid w:val="00EB7254"/>
    <w:rsid w:val="00EB740D"/>
    <w:rsid w:val="00EB7806"/>
    <w:rsid w:val="00EB7F86"/>
    <w:rsid w:val="00EC0478"/>
    <w:rsid w:val="00EC04C8"/>
    <w:rsid w:val="00EC04FC"/>
    <w:rsid w:val="00EC09D7"/>
    <w:rsid w:val="00EC0C18"/>
    <w:rsid w:val="00EC0CFA"/>
    <w:rsid w:val="00EC0D52"/>
    <w:rsid w:val="00EC0EBA"/>
    <w:rsid w:val="00EC1117"/>
    <w:rsid w:val="00EC1C18"/>
    <w:rsid w:val="00EC1D40"/>
    <w:rsid w:val="00EC1D94"/>
    <w:rsid w:val="00EC2109"/>
    <w:rsid w:val="00EC2308"/>
    <w:rsid w:val="00EC25A1"/>
    <w:rsid w:val="00EC26D6"/>
    <w:rsid w:val="00EC2BD1"/>
    <w:rsid w:val="00EC31D7"/>
    <w:rsid w:val="00EC32E5"/>
    <w:rsid w:val="00EC3423"/>
    <w:rsid w:val="00EC40A9"/>
    <w:rsid w:val="00EC4431"/>
    <w:rsid w:val="00EC4602"/>
    <w:rsid w:val="00EC472D"/>
    <w:rsid w:val="00EC4A34"/>
    <w:rsid w:val="00EC4D58"/>
    <w:rsid w:val="00EC51E4"/>
    <w:rsid w:val="00EC524A"/>
    <w:rsid w:val="00EC5348"/>
    <w:rsid w:val="00EC578A"/>
    <w:rsid w:val="00EC58B4"/>
    <w:rsid w:val="00EC58B5"/>
    <w:rsid w:val="00EC58F2"/>
    <w:rsid w:val="00EC59B5"/>
    <w:rsid w:val="00EC5BE7"/>
    <w:rsid w:val="00EC5CF4"/>
    <w:rsid w:val="00EC5F88"/>
    <w:rsid w:val="00EC5FA2"/>
    <w:rsid w:val="00EC6001"/>
    <w:rsid w:val="00EC618C"/>
    <w:rsid w:val="00EC661A"/>
    <w:rsid w:val="00EC6628"/>
    <w:rsid w:val="00EC6898"/>
    <w:rsid w:val="00EC6B61"/>
    <w:rsid w:val="00EC716A"/>
    <w:rsid w:val="00EC7475"/>
    <w:rsid w:val="00EC7A1C"/>
    <w:rsid w:val="00EC7BF4"/>
    <w:rsid w:val="00EC7FDB"/>
    <w:rsid w:val="00ED00C7"/>
    <w:rsid w:val="00ED0121"/>
    <w:rsid w:val="00ED042B"/>
    <w:rsid w:val="00ED04AB"/>
    <w:rsid w:val="00ED0A8E"/>
    <w:rsid w:val="00ED0B16"/>
    <w:rsid w:val="00ED0BE9"/>
    <w:rsid w:val="00ED10E9"/>
    <w:rsid w:val="00ED11D6"/>
    <w:rsid w:val="00ED15C1"/>
    <w:rsid w:val="00ED175F"/>
    <w:rsid w:val="00ED185E"/>
    <w:rsid w:val="00ED1A9A"/>
    <w:rsid w:val="00ED1AB7"/>
    <w:rsid w:val="00ED1E32"/>
    <w:rsid w:val="00ED22DE"/>
    <w:rsid w:val="00ED22F5"/>
    <w:rsid w:val="00ED2475"/>
    <w:rsid w:val="00ED261F"/>
    <w:rsid w:val="00ED2A44"/>
    <w:rsid w:val="00ED2AC3"/>
    <w:rsid w:val="00ED2F4F"/>
    <w:rsid w:val="00ED3051"/>
    <w:rsid w:val="00ED30D4"/>
    <w:rsid w:val="00ED31A3"/>
    <w:rsid w:val="00ED3609"/>
    <w:rsid w:val="00ED373E"/>
    <w:rsid w:val="00ED38A8"/>
    <w:rsid w:val="00ED3BA3"/>
    <w:rsid w:val="00ED417A"/>
    <w:rsid w:val="00ED42F9"/>
    <w:rsid w:val="00ED436B"/>
    <w:rsid w:val="00ED4B7B"/>
    <w:rsid w:val="00ED52A9"/>
    <w:rsid w:val="00ED552A"/>
    <w:rsid w:val="00ED5885"/>
    <w:rsid w:val="00ED589D"/>
    <w:rsid w:val="00ED5A88"/>
    <w:rsid w:val="00ED5F12"/>
    <w:rsid w:val="00ED5F9F"/>
    <w:rsid w:val="00ED65D5"/>
    <w:rsid w:val="00ED65F0"/>
    <w:rsid w:val="00ED6663"/>
    <w:rsid w:val="00ED6954"/>
    <w:rsid w:val="00ED69B8"/>
    <w:rsid w:val="00ED6A99"/>
    <w:rsid w:val="00ED6AEB"/>
    <w:rsid w:val="00ED6B46"/>
    <w:rsid w:val="00ED6FBA"/>
    <w:rsid w:val="00ED71A9"/>
    <w:rsid w:val="00ED7253"/>
    <w:rsid w:val="00ED74A1"/>
    <w:rsid w:val="00ED74B2"/>
    <w:rsid w:val="00ED7DEE"/>
    <w:rsid w:val="00ED7E3F"/>
    <w:rsid w:val="00ED7F88"/>
    <w:rsid w:val="00EE0104"/>
    <w:rsid w:val="00EE011D"/>
    <w:rsid w:val="00EE0120"/>
    <w:rsid w:val="00EE02B1"/>
    <w:rsid w:val="00EE0CA0"/>
    <w:rsid w:val="00EE0F0F"/>
    <w:rsid w:val="00EE13B1"/>
    <w:rsid w:val="00EE14DA"/>
    <w:rsid w:val="00EE1E89"/>
    <w:rsid w:val="00EE2000"/>
    <w:rsid w:val="00EE2071"/>
    <w:rsid w:val="00EE2718"/>
    <w:rsid w:val="00EE29DF"/>
    <w:rsid w:val="00EE2BB1"/>
    <w:rsid w:val="00EE2CA7"/>
    <w:rsid w:val="00EE33D3"/>
    <w:rsid w:val="00EE34A2"/>
    <w:rsid w:val="00EE3A17"/>
    <w:rsid w:val="00EE3B2D"/>
    <w:rsid w:val="00EE3C15"/>
    <w:rsid w:val="00EE3F9A"/>
    <w:rsid w:val="00EE4130"/>
    <w:rsid w:val="00EE44C0"/>
    <w:rsid w:val="00EE48F0"/>
    <w:rsid w:val="00EE4BCD"/>
    <w:rsid w:val="00EE4BF4"/>
    <w:rsid w:val="00EE4CAC"/>
    <w:rsid w:val="00EE4D04"/>
    <w:rsid w:val="00EE4F89"/>
    <w:rsid w:val="00EE51CB"/>
    <w:rsid w:val="00EE521D"/>
    <w:rsid w:val="00EE536D"/>
    <w:rsid w:val="00EE57EE"/>
    <w:rsid w:val="00EE5844"/>
    <w:rsid w:val="00EE5894"/>
    <w:rsid w:val="00EE5B70"/>
    <w:rsid w:val="00EE5CB1"/>
    <w:rsid w:val="00EE5F0F"/>
    <w:rsid w:val="00EE5F8B"/>
    <w:rsid w:val="00EE6462"/>
    <w:rsid w:val="00EE6744"/>
    <w:rsid w:val="00EE6DFD"/>
    <w:rsid w:val="00EE6E0E"/>
    <w:rsid w:val="00EE7514"/>
    <w:rsid w:val="00EE76A4"/>
    <w:rsid w:val="00EE7860"/>
    <w:rsid w:val="00EE7A6B"/>
    <w:rsid w:val="00EE7BE0"/>
    <w:rsid w:val="00EF0387"/>
    <w:rsid w:val="00EF06ED"/>
    <w:rsid w:val="00EF0944"/>
    <w:rsid w:val="00EF1237"/>
    <w:rsid w:val="00EF1430"/>
    <w:rsid w:val="00EF15B8"/>
    <w:rsid w:val="00EF16AE"/>
    <w:rsid w:val="00EF1BD8"/>
    <w:rsid w:val="00EF1BFF"/>
    <w:rsid w:val="00EF1D43"/>
    <w:rsid w:val="00EF23B1"/>
    <w:rsid w:val="00EF253E"/>
    <w:rsid w:val="00EF2AD8"/>
    <w:rsid w:val="00EF2B00"/>
    <w:rsid w:val="00EF31C2"/>
    <w:rsid w:val="00EF335F"/>
    <w:rsid w:val="00EF3372"/>
    <w:rsid w:val="00EF33F3"/>
    <w:rsid w:val="00EF35B8"/>
    <w:rsid w:val="00EF360B"/>
    <w:rsid w:val="00EF3AA5"/>
    <w:rsid w:val="00EF3AD8"/>
    <w:rsid w:val="00EF3C29"/>
    <w:rsid w:val="00EF3C7E"/>
    <w:rsid w:val="00EF3E27"/>
    <w:rsid w:val="00EF3ED8"/>
    <w:rsid w:val="00EF3EF8"/>
    <w:rsid w:val="00EF3FF6"/>
    <w:rsid w:val="00EF444C"/>
    <w:rsid w:val="00EF446E"/>
    <w:rsid w:val="00EF4526"/>
    <w:rsid w:val="00EF458E"/>
    <w:rsid w:val="00EF484C"/>
    <w:rsid w:val="00EF49DF"/>
    <w:rsid w:val="00EF4BAB"/>
    <w:rsid w:val="00EF4C47"/>
    <w:rsid w:val="00EF4E37"/>
    <w:rsid w:val="00EF4F02"/>
    <w:rsid w:val="00EF5159"/>
    <w:rsid w:val="00EF5557"/>
    <w:rsid w:val="00EF5607"/>
    <w:rsid w:val="00EF573E"/>
    <w:rsid w:val="00EF5AFC"/>
    <w:rsid w:val="00EF5B1E"/>
    <w:rsid w:val="00EF5DAE"/>
    <w:rsid w:val="00EF5FE7"/>
    <w:rsid w:val="00EF5FF1"/>
    <w:rsid w:val="00EF602A"/>
    <w:rsid w:val="00EF609B"/>
    <w:rsid w:val="00EF6308"/>
    <w:rsid w:val="00EF63CA"/>
    <w:rsid w:val="00EF6832"/>
    <w:rsid w:val="00EF69F0"/>
    <w:rsid w:val="00EF6B89"/>
    <w:rsid w:val="00EF7725"/>
    <w:rsid w:val="00EF7DF7"/>
    <w:rsid w:val="00F0022B"/>
    <w:rsid w:val="00F00C42"/>
    <w:rsid w:val="00F00E96"/>
    <w:rsid w:val="00F01221"/>
    <w:rsid w:val="00F01528"/>
    <w:rsid w:val="00F01560"/>
    <w:rsid w:val="00F0165B"/>
    <w:rsid w:val="00F016FF"/>
    <w:rsid w:val="00F01838"/>
    <w:rsid w:val="00F01A39"/>
    <w:rsid w:val="00F01BA4"/>
    <w:rsid w:val="00F029F4"/>
    <w:rsid w:val="00F02DB5"/>
    <w:rsid w:val="00F02FDB"/>
    <w:rsid w:val="00F0315E"/>
    <w:rsid w:val="00F032C3"/>
    <w:rsid w:val="00F03535"/>
    <w:rsid w:val="00F03625"/>
    <w:rsid w:val="00F0365A"/>
    <w:rsid w:val="00F0388C"/>
    <w:rsid w:val="00F03BAE"/>
    <w:rsid w:val="00F03D2F"/>
    <w:rsid w:val="00F0429A"/>
    <w:rsid w:val="00F044D0"/>
    <w:rsid w:val="00F04507"/>
    <w:rsid w:val="00F04AF3"/>
    <w:rsid w:val="00F05064"/>
    <w:rsid w:val="00F050EA"/>
    <w:rsid w:val="00F05360"/>
    <w:rsid w:val="00F058B9"/>
    <w:rsid w:val="00F05D7C"/>
    <w:rsid w:val="00F05F28"/>
    <w:rsid w:val="00F0623A"/>
    <w:rsid w:val="00F062BB"/>
    <w:rsid w:val="00F065D8"/>
    <w:rsid w:val="00F07152"/>
    <w:rsid w:val="00F07229"/>
    <w:rsid w:val="00F07A20"/>
    <w:rsid w:val="00F07C9B"/>
    <w:rsid w:val="00F07D57"/>
    <w:rsid w:val="00F07D9A"/>
    <w:rsid w:val="00F07DAA"/>
    <w:rsid w:val="00F07EE9"/>
    <w:rsid w:val="00F102DB"/>
    <w:rsid w:val="00F103D5"/>
    <w:rsid w:val="00F109C7"/>
    <w:rsid w:val="00F109FF"/>
    <w:rsid w:val="00F10B43"/>
    <w:rsid w:val="00F10B70"/>
    <w:rsid w:val="00F10C4A"/>
    <w:rsid w:val="00F1125C"/>
    <w:rsid w:val="00F114F0"/>
    <w:rsid w:val="00F1179F"/>
    <w:rsid w:val="00F11C59"/>
    <w:rsid w:val="00F11F1E"/>
    <w:rsid w:val="00F11FE6"/>
    <w:rsid w:val="00F123C0"/>
    <w:rsid w:val="00F123E0"/>
    <w:rsid w:val="00F12E4A"/>
    <w:rsid w:val="00F12E60"/>
    <w:rsid w:val="00F13063"/>
    <w:rsid w:val="00F1320B"/>
    <w:rsid w:val="00F132DA"/>
    <w:rsid w:val="00F13310"/>
    <w:rsid w:val="00F13477"/>
    <w:rsid w:val="00F1361F"/>
    <w:rsid w:val="00F13995"/>
    <w:rsid w:val="00F13E6B"/>
    <w:rsid w:val="00F14218"/>
    <w:rsid w:val="00F143DA"/>
    <w:rsid w:val="00F14486"/>
    <w:rsid w:val="00F1476E"/>
    <w:rsid w:val="00F147A2"/>
    <w:rsid w:val="00F147FC"/>
    <w:rsid w:val="00F149E9"/>
    <w:rsid w:val="00F14B8D"/>
    <w:rsid w:val="00F1513F"/>
    <w:rsid w:val="00F15392"/>
    <w:rsid w:val="00F15FA2"/>
    <w:rsid w:val="00F15FEC"/>
    <w:rsid w:val="00F16346"/>
    <w:rsid w:val="00F1636B"/>
    <w:rsid w:val="00F163BF"/>
    <w:rsid w:val="00F164B0"/>
    <w:rsid w:val="00F165C8"/>
    <w:rsid w:val="00F16824"/>
    <w:rsid w:val="00F16A31"/>
    <w:rsid w:val="00F16B67"/>
    <w:rsid w:val="00F16FC7"/>
    <w:rsid w:val="00F170DA"/>
    <w:rsid w:val="00F172C0"/>
    <w:rsid w:val="00F173F0"/>
    <w:rsid w:val="00F1799A"/>
    <w:rsid w:val="00F17F22"/>
    <w:rsid w:val="00F2038B"/>
    <w:rsid w:val="00F2038E"/>
    <w:rsid w:val="00F20541"/>
    <w:rsid w:val="00F20A40"/>
    <w:rsid w:val="00F20AF1"/>
    <w:rsid w:val="00F20BFB"/>
    <w:rsid w:val="00F20DA0"/>
    <w:rsid w:val="00F218A9"/>
    <w:rsid w:val="00F21C08"/>
    <w:rsid w:val="00F21E46"/>
    <w:rsid w:val="00F21E89"/>
    <w:rsid w:val="00F21FAF"/>
    <w:rsid w:val="00F222DB"/>
    <w:rsid w:val="00F226DF"/>
    <w:rsid w:val="00F22757"/>
    <w:rsid w:val="00F227C3"/>
    <w:rsid w:val="00F227FF"/>
    <w:rsid w:val="00F22812"/>
    <w:rsid w:val="00F229B7"/>
    <w:rsid w:val="00F22E19"/>
    <w:rsid w:val="00F230C3"/>
    <w:rsid w:val="00F230E1"/>
    <w:rsid w:val="00F2311F"/>
    <w:rsid w:val="00F232E6"/>
    <w:rsid w:val="00F2349F"/>
    <w:rsid w:val="00F235A9"/>
    <w:rsid w:val="00F236FD"/>
    <w:rsid w:val="00F23776"/>
    <w:rsid w:val="00F23A7B"/>
    <w:rsid w:val="00F23A88"/>
    <w:rsid w:val="00F23C8D"/>
    <w:rsid w:val="00F23E23"/>
    <w:rsid w:val="00F2425D"/>
    <w:rsid w:val="00F242DD"/>
    <w:rsid w:val="00F24406"/>
    <w:rsid w:val="00F24570"/>
    <w:rsid w:val="00F2461D"/>
    <w:rsid w:val="00F24B19"/>
    <w:rsid w:val="00F24F81"/>
    <w:rsid w:val="00F25379"/>
    <w:rsid w:val="00F255D8"/>
    <w:rsid w:val="00F255FC"/>
    <w:rsid w:val="00F2572B"/>
    <w:rsid w:val="00F25B13"/>
    <w:rsid w:val="00F25DA0"/>
    <w:rsid w:val="00F25FDA"/>
    <w:rsid w:val="00F25FFD"/>
    <w:rsid w:val="00F26305"/>
    <w:rsid w:val="00F263EA"/>
    <w:rsid w:val="00F26555"/>
    <w:rsid w:val="00F265B2"/>
    <w:rsid w:val="00F2671B"/>
    <w:rsid w:val="00F2678E"/>
    <w:rsid w:val="00F268DE"/>
    <w:rsid w:val="00F26EAD"/>
    <w:rsid w:val="00F2724C"/>
    <w:rsid w:val="00F274D0"/>
    <w:rsid w:val="00F2752D"/>
    <w:rsid w:val="00F27C96"/>
    <w:rsid w:val="00F27DCF"/>
    <w:rsid w:val="00F27F67"/>
    <w:rsid w:val="00F302D9"/>
    <w:rsid w:val="00F30302"/>
    <w:rsid w:val="00F3063C"/>
    <w:rsid w:val="00F3068D"/>
    <w:rsid w:val="00F3071E"/>
    <w:rsid w:val="00F30B7F"/>
    <w:rsid w:val="00F30CC9"/>
    <w:rsid w:val="00F30EF7"/>
    <w:rsid w:val="00F31041"/>
    <w:rsid w:val="00F310B2"/>
    <w:rsid w:val="00F31114"/>
    <w:rsid w:val="00F3115D"/>
    <w:rsid w:val="00F311AA"/>
    <w:rsid w:val="00F31250"/>
    <w:rsid w:val="00F31358"/>
    <w:rsid w:val="00F31375"/>
    <w:rsid w:val="00F316EC"/>
    <w:rsid w:val="00F31931"/>
    <w:rsid w:val="00F31C5A"/>
    <w:rsid w:val="00F31CAA"/>
    <w:rsid w:val="00F31D23"/>
    <w:rsid w:val="00F31DA6"/>
    <w:rsid w:val="00F3216A"/>
    <w:rsid w:val="00F3217B"/>
    <w:rsid w:val="00F32409"/>
    <w:rsid w:val="00F3258B"/>
    <w:rsid w:val="00F329D0"/>
    <w:rsid w:val="00F32DA8"/>
    <w:rsid w:val="00F32E59"/>
    <w:rsid w:val="00F332E0"/>
    <w:rsid w:val="00F333F5"/>
    <w:rsid w:val="00F334F0"/>
    <w:rsid w:val="00F33A9B"/>
    <w:rsid w:val="00F344EA"/>
    <w:rsid w:val="00F34799"/>
    <w:rsid w:val="00F349E4"/>
    <w:rsid w:val="00F34C62"/>
    <w:rsid w:val="00F34EA4"/>
    <w:rsid w:val="00F35178"/>
    <w:rsid w:val="00F35BA8"/>
    <w:rsid w:val="00F35BAF"/>
    <w:rsid w:val="00F35C76"/>
    <w:rsid w:val="00F35E7F"/>
    <w:rsid w:val="00F35FC1"/>
    <w:rsid w:val="00F360C1"/>
    <w:rsid w:val="00F36303"/>
    <w:rsid w:val="00F363A8"/>
    <w:rsid w:val="00F36812"/>
    <w:rsid w:val="00F36827"/>
    <w:rsid w:val="00F36B45"/>
    <w:rsid w:val="00F36CB7"/>
    <w:rsid w:val="00F371FF"/>
    <w:rsid w:val="00F37233"/>
    <w:rsid w:val="00F372CE"/>
    <w:rsid w:val="00F372E6"/>
    <w:rsid w:val="00F37539"/>
    <w:rsid w:val="00F3761E"/>
    <w:rsid w:val="00F37747"/>
    <w:rsid w:val="00F37882"/>
    <w:rsid w:val="00F3790C"/>
    <w:rsid w:val="00F37A29"/>
    <w:rsid w:val="00F37D2F"/>
    <w:rsid w:val="00F37D70"/>
    <w:rsid w:val="00F40029"/>
    <w:rsid w:val="00F400EC"/>
    <w:rsid w:val="00F4035A"/>
    <w:rsid w:val="00F40CA0"/>
    <w:rsid w:val="00F411E4"/>
    <w:rsid w:val="00F418BC"/>
    <w:rsid w:val="00F41CC6"/>
    <w:rsid w:val="00F41CDE"/>
    <w:rsid w:val="00F41E2C"/>
    <w:rsid w:val="00F41F76"/>
    <w:rsid w:val="00F41F9F"/>
    <w:rsid w:val="00F420F0"/>
    <w:rsid w:val="00F421E3"/>
    <w:rsid w:val="00F422E3"/>
    <w:rsid w:val="00F42B23"/>
    <w:rsid w:val="00F42D51"/>
    <w:rsid w:val="00F4308D"/>
    <w:rsid w:val="00F43098"/>
    <w:rsid w:val="00F434BA"/>
    <w:rsid w:val="00F4354C"/>
    <w:rsid w:val="00F439E2"/>
    <w:rsid w:val="00F43CE4"/>
    <w:rsid w:val="00F43D9B"/>
    <w:rsid w:val="00F43E5B"/>
    <w:rsid w:val="00F441FE"/>
    <w:rsid w:val="00F4425F"/>
    <w:rsid w:val="00F444BA"/>
    <w:rsid w:val="00F44767"/>
    <w:rsid w:val="00F449A8"/>
    <w:rsid w:val="00F449F9"/>
    <w:rsid w:val="00F44AB5"/>
    <w:rsid w:val="00F44C50"/>
    <w:rsid w:val="00F44C87"/>
    <w:rsid w:val="00F44FFA"/>
    <w:rsid w:val="00F45451"/>
    <w:rsid w:val="00F45552"/>
    <w:rsid w:val="00F455B2"/>
    <w:rsid w:val="00F45651"/>
    <w:rsid w:val="00F45978"/>
    <w:rsid w:val="00F45AB4"/>
    <w:rsid w:val="00F45B85"/>
    <w:rsid w:val="00F45D0B"/>
    <w:rsid w:val="00F45E1C"/>
    <w:rsid w:val="00F46495"/>
    <w:rsid w:val="00F469B7"/>
    <w:rsid w:val="00F46B16"/>
    <w:rsid w:val="00F46DC1"/>
    <w:rsid w:val="00F46E16"/>
    <w:rsid w:val="00F46F9E"/>
    <w:rsid w:val="00F4738C"/>
    <w:rsid w:val="00F47527"/>
    <w:rsid w:val="00F47735"/>
    <w:rsid w:val="00F47988"/>
    <w:rsid w:val="00F479F7"/>
    <w:rsid w:val="00F47A49"/>
    <w:rsid w:val="00F47B34"/>
    <w:rsid w:val="00F47DB4"/>
    <w:rsid w:val="00F47DD0"/>
    <w:rsid w:val="00F47F8B"/>
    <w:rsid w:val="00F47FE1"/>
    <w:rsid w:val="00F5065A"/>
    <w:rsid w:val="00F50B48"/>
    <w:rsid w:val="00F50C53"/>
    <w:rsid w:val="00F50E77"/>
    <w:rsid w:val="00F51575"/>
    <w:rsid w:val="00F51D21"/>
    <w:rsid w:val="00F52015"/>
    <w:rsid w:val="00F521B3"/>
    <w:rsid w:val="00F522A6"/>
    <w:rsid w:val="00F522C6"/>
    <w:rsid w:val="00F523FE"/>
    <w:rsid w:val="00F52713"/>
    <w:rsid w:val="00F5279A"/>
    <w:rsid w:val="00F52924"/>
    <w:rsid w:val="00F52A96"/>
    <w:rsid w:val="00F52E5E"/>
    <w:rsid w:val="00F52FF0"/>
    <w:rsid w:val="00F530DC"/>
    <w:rsid w:val="00F530FC"/>
    <w:rsid w:val="00F531E2"/>
    <w:rsid w:val="00F53222"/>
    <w:rsid w:val="00F5333E"/>
    <w:rsid w:val="00F534CD"/>
    <w:rsid w:val="00F536A7"/>
    <w:rsid w:val="00F53B89"/>
    <w:rsid w:val="00F53D46"/>
    <w:rsid w:val="00F542A9"/>
    <w:rsid w:val="00F544D9"/>
    <w:rsid w:val="00F54690"/>
    <w:rsid w:val="00F54BDA"/>
    <w:rsid w:val="00F54CF2"/>
    <w:rsid w:val="00F54EB5"/>
    <w:rsid w:val="00F55017"/>
    <w:rsid w:val="00F558BC"/>
    <w:rsid w:val="00F5596D"/>
    <w:rsid w:val="00F55CAC"/>
    <w:rsid w:val="00F5629E"/>
    <w:rsid w:val="00F5636D"/>
    <w:rsid w:val="00F563B5"/>
    <w:rsid w:val="00F565EA"/>
    <w:rsid w:val="00F5678D"/>
    <w:rsid w:val="00F56BD2"/>
    <w:rsid w:val="00F56D45"/>
    <w:rsid w:val="00F573AF"/>
    <w:rsid w:val="00F573E2"/>
    <w:rsid w:val="00F57839"/>
    <w:rsid w:val="00F579AB"/>
    <w:rsid w:val="00F57C13"/>
    <w:rsid w:val="00F6030D"/>
    <w:rsid w:val="00F604D2"/>
    <w:rsid w:val="00F605D9"/>
    <w:rsid w:val="00F608BB"/>
    <w:rsid w:val="00F60CD2"/>
    <w:rsid w:val="00F60CE1"/>
    <w:rsid w:val="00F60CFC"/>
    <w:rsid w:val="00F60F94"/>
    <w:rsid w:val="00F61416"/>
    <w:rsid w:val="00F614EB"/>
    <w:rsid w:val="00F61914"/>
    <w:rsid w:val="00F6241D"/>
    <w:rsid w:val="00F62A9B"/>
    <w:rsid w:val="00F62B29"/>
    <w:rsid w:val="00F6301C"/>
    <w:rsid w:val="00F63091"/>
    <w:rsid w:val="00F63364"/>
    <w:rsid w:val="00F637B1"/>
    <w:rsid w:val="00F6396B"/>
    <w:rsid w:val="00F6398C"/>
    <w:rsid w:val="00F640B3"/>
    <w:rsid w:val="00F64250"/>
    <w:rsid w:val="00F64298"/>
    <w:rsid w:val="00F642CD"/>
    <w:rsid w:val="00F643D8"/>
    <w:rsid w:val="00F645BB"/>
    <w:rsid w:val="00F649B8"/>
    <w:rsid w:val="00F64A66"/>
    <w:rsid w:val="00F65033"/>
    <w:rsid w:val="00F651EC"/>
    <w:rsid w:val="00F653B3"/>
    <w:rsid w:val="00F65614"/>
    <w:rsid w:val="00F65B05"/>
    <w:rsid w:val="00F65D76"/>
    <w:rsid w:val="00F65D99"/>
    <w:rsid w:val="00F66142"/>
    <w:rsid w:val="00F664AD"/>
    <w:rsid w:val="00F668F9"/>
    <w:rsid w:val="00F66973"/>
    <w:rsid w:val="00F66A28"/>
    <w:rsid w:val="00F66A3E"/>
    <w:rsid w:val="00F66B0C"/>
    <w:rsid w:val="00F66D5D"/>
    <w:rsid w:val="00F66DC1"/>
    <w:rsid w:val="00F66EC2"/>
    <w:rsid w:val="00F67196"/>
    <w:rsid w:val="00F6736E"/>
    <w:rsid w:val="00F675AA"/>
    <w:rsid w:val="00F67752"/>
    <w:rsid w:val="00F679F3"/>
    <w:rsid w:val="00F67BF4"/>
    <w:rsid w:val="00F67C37"/>
    <w:rsid w:val="00F70083"/>
    <w:rsid w:val="00F70165"/>
    <w:rsid w:val="00F70449"/>
    <w:rsid w:val="00F708E6"/>
    <w:rsid w:val="00F70D45"/>
    <w:rsid w:val="00F7155A"/>
    <w:rsid w:val="00F71679"/>
    <w:rsid w:val="00F716A4"/>
    <w:rsid w:val="00F722E6"/>
    <w:rsid w:val="00F725D0"/>
    <w:rsid w:val="00F726E9"/>
    <w:rsid w:val="00F729D2"/>
    <w:rsid w:val="00F72BBD"/>
    <w:rsid w:val="00F72C1C"/>
    <w:rsid w:val="00F72CF6"/>
    <w:rsid w:val="00F731D4"/>
    <w:rsid w:val="00F732A1"/>
    <w:rsid w:val="00F7383D"/>
    <w:rsid w:val="00F738DB"/>
    <w:rsid w:val="00F739E7"/>
    <w:rsid w:val="00F73AB7"/>
    <w:rsid w:val="00F73B9B"/>
    <w:rsid w:val="00F73D07"/>
    <w:rsid w:val="00F74A07"/>
    <w:rsid w:val="00F75045"/>
    <w:rsid w:val="00F751CB"/>
    <w:rsid w:val="00F752C0"/>
    <w:rsid w:val="00F7544E"/>
    <w:rsid w:val="00F7579A"/>
    <w:rsid w:val="00F75956"/>
    <w:rsid w:val="00F75A04"/>
    <w:rsid w:val="00F75AD7"/>
    <w:rsid w:val="00F75BB0"/>
    <w:rsid w:val="00F75BCE"/>
    <w:rsid w:val="00F75D4C"/>
    <w:rsid w:val="00F76012"/>
    <w:rsid w:val="00F764D1"/>
    <w:rsid w:val="00F7651A"/>
    <w:rsid w:val="00F7672A"/>
    <w:rsid w:val="00F76777"/>
    <w:rsid w:val="00F76C4F"/>
    <w:rsid w:val="00F76EA6"/>
    <w:rsid w:val="00F76F3C"/>
    <w:rsid w:val="00F77058"/>
    <w:rsid w:val="00F775F0"/>
    <w:rsid w:val="00F7760E"/>
    <w:rsid w:val="00F77912"/>
    <w:rsid w:val="00F77AA9"/>
    <w:rsid w:val="00F77E5C"/>
    <w:rsid w:val="00F802BD"/>
    <w:rsid w:val="00F80479"/>
    <w:rsid w:val="00F80B8E"/>
    <w:rsid w:val="00F80E01"/>
    <w:rsid w:val="00F80F7C"/>
    <w:rsid w:val="00F81146"/>
    <w:rsid w:val="00F8126E"/>
    <w:rsid w:val="00F812A6"/>
    <w:rsid w:val="00F81926"/>
    <w:rsid w:val="00F8252F"/>
    <w:rsid w:val="00F825C3"/>
    <w:rsid w:val="00F8280A"/>
    <w:rsid w:val="00F82A10"/>
    <w:rsid w:val="00F82C31"/>
    <w:rsid w:val="00F82E78"/>
    <w:rsid w:val="00F82E88"/>
    <w:rsid w:val="00F82F1F"/>
    <w:rsid w:val="00F83631"/>
    <w:rsid w:val="00F836B1"/>
    <w:rsid w:val="00F837EC"/>
    <w:rsid w:val="00F83952"/>
    <w:rsid w:val="00F839A5"/>
    <w:rsid w:val="00F83DDB"/>
    <w:rsid w:val="00F842F0"/>
    <w:rsid w:val="00F8435E"/>
    <w:rsid w:val="00F844C9"/>
    <w:rsid w:val="00F84772"/>
    <w:rsid w:val="00F848E9"/>
    <w:rsid w:val="00F84FC5"/>
    <w:rsid w:val="00F850B9"/>
    <w:rsid w:val="00F856F8"/>
    <w:rsid w:val="00F85F30"/>
    <w:rsid w:val="00F86064"/>
    <w:rsid w:val="00F8648B"/>
    <w:rsid w:val="00F864EC"/>
    <w:rsid w:val="00F867C7"/>
    <w:rsid w:val="00F86A14"/>
    <w:rsid w:val="00F86CA8"/>
    <w:rsid w:val="00F8729F"/>
    <w:rsid w:val="00F87425"/>
    <w:rsid w:val="00F875AC"/>
    <w:rsid w:val="00F875B3"/>
    <w:rsid w:val="00F877D0"/>
    <w:rsid w:val="00F87A7B"/>
    <w:rsid w:val="00F87DAE"/>
    <w:rsid w:val="00F87F37"/>
    <w:rsid w:val="00F87FF7"/>
    <w:rsid w:val="00F9019F"/>
    <w:rsid w:val="00F901BF"/>
    <w:rsid w:val="00F904D5"/>
    <w:rsid w:val="00F90924"/>
    <w:rsid w:val="00F90A58"/>
    <w:rsid w:val="00F90DD6"/>
    <w:rsid w:val="00F90F03"/>
    <w:rsid w:val="00F911EF"/>
    <w:rsid w:val="00F91287"/>
    <w:rsid w:val="00F91293"/>
    <w:rsid w:val="00F91524"/>
    <w:rsid w:val="00F916C8"/>
    <w:rsid w:val="00F916EC"/>
    <w:rsid w:val="00F9174D"/>
    <w:rsid w:val="00F91917"/>
    <w:rsid w:val="00F91B4E"/>
    <w:rsid w:val="00F91FFE"/>
    <w:rsid w:val="00F92279"/>
    <w:rsid w:val="00F92290"/>
    <w:rsid w:val="00F92A5D"/>
    <w:rsid w:val="00F92AE0"/>
    <w:rsid w:val="00F92C8B"/>
    <w:rsid w:val="00F92CC6"/>
    <w:rsid w:val="00F92CF7"/>
    <w:rsid w:val="00F92D68"/>
    <w:rsid w:val="00F93039"/>
    <w:rsid w:val="00F93216"/>
    <w:rsid w:val="00F935BF"/>
    <w:rsid w:val="00F9369A"/>
    <w:rsid w:val="00F937C9"/>
    <w:rsid w:val="00F93D7F"/>
    <w:rsid w:val="00F9442D"/>
    <w:rsid w:val="00F94518"/>
    <w:rsid w:val="00F9489E"/>
    <w:rsid w:val="00F949BA"/>
    <w:rsid w:val="00F94B72"/>
    <w:rsid w:val="00F94D3B"/>
    <w:rsid w:val="00F94EC3"/>
    <w:rsid w:val="00F9520A"/>
    <w:rsid w:val="00F9568C"/>
    <w:rsid w:val="00F95756"/>
    <w:rsid w:val="00F95C66"/>
    <w:rsid w:val="00F95F84"/>
    <w:rsid w:val="00F960CA"/>
    <w:rsid w:val="00F96542"/>
    <w:rsid w:val="00F9685A"/>
    <w:rsid w:val="00F969ED"/>
    <w:rsid w:val="00F96EE9"/>
    <w:rsid w:val="00F97123"/>
    <w:rsid w:val="00F97319"/>
    <w:rsid w:val="00F97B20"/>
    <w:rsid w:val="00F97BC3"/>
    <w:rsid w:val="00F97CCB"/>
    <w:rsid w:val="00F97F65"/>
    <w:rsid w:val="00F97F87"/>
    <w:rsid w:val="00FA0061"/>
    <w:rsid w:val="00FA0372"/>
    <w:rsid w:val="00FA04EA"/>
    <w:rsid w:val="00FA07E8"/>
    <w:rsid w:val="00FA0BDE"/>
    <w:rsid w:val="00FA0DFB"/>
    <w:rsid w:val="00FA128E"/>
    <w:rsid w:val="00FA140A"/>
    <w:rsid w:val="00FA1614"/>
    <w:rsid w:val="00FA16B1"/>
    <w:rsid w:val="00FA18C4"/>
    <w:rsid w:val="00FA1944"/>
    <w:rsid w:val="00FA1A24"/>
    <w:rsid w:val="00FA1BD2"/>
    <w:rsid w:val="00FA1BD3"/>
    <w:rsid w:val="00FA1DD6"/>
    <w:rsid w:val="00FA2067"/>
    <w:rsid w:val="00FA2356"/>
    <w:rsid w:val="00FA239A"/>
    <w:rsid w:val="00FA239B"/>
    <w:rsid w:val="00FA23B8"/>
    <w:rsid w:val="00FA24CF"/>
    <w:rsid w:val="00FA2897"/>
    <w:rsid w:val="00FA28B4"/>
    <w:rsid w:val="00FA2D0A"/>
    <w:rsid w:val="00FA332A"/>
    <w:rsid w:val="00FA33F4"/>
    <w:rsid w:val="00FA3C9E"/>
    <w:rsid w:val="00FA3DDB"/>
    <w:rsid w:val="00FA3E81"/>
    <w:rsid w:val="00FA3EF8"/>
    <w:rsid w:val="00FA4215"/>
    <w:rsid w:val="00FA4338"/>
    <w:rsid w:val="00FA457F"/>
    <w:rsid w:val="00FA468C"/>
    <w:rsid w:val="00FA47EA"/>
    <w:rsid w:val="00FA4842"/>
    <w:rsid w:val="00FA48F4"/>
    <w:rsid w:val="00FA492D"/>
    <w:rsid w:val="00FA4B0A"/>
    <w:rsid w:val="00FA4B40"/>
    <w:rsid w:val="00FA4E29"/>
    <w:rsid w:val="00FA4E98"/>
    <w:rsid w:val="00FA51EF"/>
    <w:rsid w:val="00FA5734"/>
    <w:rsid w:val="00FA5885"/>
    <w:rsid w:val="00FA58FB"/>
    <w:rsid w:val="00FA594E"/>
    <w:rsid w:val="00FA6047"/>
    <w:rsid w:val="00FA62A6"/>
    <w:rsid w:val="00FA62C2"/>
    <w:rsid w:val="00FA652D"/>
    <w:rsid w:val="00FA6A2D"/>
    <w:rsid w:val="00FA6A3D"/>
    <w:rsid w:val="00FA6B63"/>
    <w:rsid w:val="00FA6C3C"/>
    <w:rsid w:val="00FA6DCA"/>
    <w:rsid w:val="00FA6DF0"/>
    <w:rsid w:val="00FA6E19"/>
    <w:rsid w:val="00FA6FC4"/>
    <w:rsid w:val="00FA72D4"/>
    <w:rsid w:val="00FA749C"/>
    <w:rsid w:val="00FA74BC"/>
    <w:rsid w:val="00FA768A"/>
    <w:rsid w:val="00FA779C"/>
    <w:rsid w:val="00FA7CEA"/>
    <w:rsid w:val="00FA7EBC"/>
    <w:rsid w:val="00FB0225"/>
    <w:rsid w:val="00FB0427"/>
    <w:rsid w:val="00FB04DF"/>
    <w:rsid w:val="00FB0538"/>
    <w:rsid w:val="00FB0C95"/>
    <w:rsid w:val="00FB1784"/>
    <w:rsid w:val="00FB19CC"/>
    <w:rsid w:val="00FB243F"/>
    <w:rsid w:val="00FB28BF"/>
    <w:rsid w:val="00FB294D"/>
    <w:rsid w:val="00FB2A4D"/>
    <w:rsid w:val="00FB2DA0"/>
    <w:rsid w:val="00FB2DFE"/>
    <w:rsid w:val="00FB2ECA"/>
    <w:rsid w:val="00FB2F72"/>
    <w:rsid w:val="00FB302A"/>
    <w:rsid w:val="00FB361C"/>
    <w:rsid w:val="00FB3643"/>
    <w:rsid w:val="00FB3D22"/>
    <w:rsid w:val="00FB3DAE"/>
    <w:rsid w:val="00FB44C9"/>
    <w:rsid w:val="00FB4767"/>
    <w:rsid w:val="00FB4A81"/>
    <w:rsid w:val="00FB4A87"/>
    <w:rsid w:val="00FB4AD0"/>
    <w:rsid w:val="00FB4B13"/>
    <w:rsid w:val="00FB4B6E"/>
    <w:rsid w:val="00FB4BC7"/>
    <w:rsid w:val="00FB4EE9"/>
    <w:rsid w:val="00FB5189"/>
    <w:rsid w:val="00FB542A"/>
    <w:rsid w:val="00FB54A3"/>
    <w:rsid w:val="00FB555A"/>
    <w:rsid w:val="00FB5694"/>
    <w:rsid w:val="00FB5799"/>
    <w:rsid w:val="00FB57FD"/>
    <w:rsid w:val="00FB59D8"/>
    <w:rsid w:val="00FB5C15"/>
    <w:rsid w:val="00FB5D4D"/>
    <w:rsid w:val="00FB5D60"/>
    <w:rsid w:val="00FB5E59"/>
    <w:rsid w:val="00FB6165"/>
    <w:rsid w:val="00FB6556"/>
    <w:rsid w:val="00FB6AFF"/>
    <w:rsid w:val="00FB6FA5"/>
    <w:rsid w:val="00FB7080"/>
    <w:rsid w:val="00FB712D"/>
    <w:rsid w:val="00FB7205"/>
    <w:rsid w:val="00FB76E0"/>
    <w:rsid w:val="00FB777D"/>
    <w:rsid w:val="00FB778D"/>
    <w:rsid w:val="00FB7846"/>
    <w:rsid w:val="00FB7B22"/>
    <w:rsid w:val="00FB7C84"/>
    <w:rsid w:val="00FB7DC8"/>
    <w:rsid w:val="00FC003A"/>
    <w:rsid w:val="00FC04C0"/>
    <w:rsid w:val="00FC059F"/>
    <w:rsid w:val="00FC0850"/>
    <w:rsid w:val="00FC0B05"/>
    <w:rsid w:val="00FC0F06"/>
    <w:rsid w:val="00FC1583"/>
    <w:rsid w:val="00FC15A9"/>
    <w:rsid w:val="00FC1869"/>
    <w:rsid w:val="00FC1A2D"/>
    <w:rsid w:val="00FC213C"/>
    <w:rsid w:val="00FC2247"/>
    <w:rsid w:val="00FC226E"/>
    <w:rsid w:val="00FC2295"/>
    <w:rsid w:val="00FC22F6"/>
    <w:rsid w:val="00FC2440"/>
    <w:rsid w:val="00FC2584"/>
    <w:rsid w:val="00FC2925"/>
    <w:rsid w:val="00FC2A00"/>
    <w:rsid w:val="00FC2A39"/>
    <w:rsid w:val="00FC2B01"/>
    <w:rsid w:val="00FC3358"/>
    <w:rsid w:val="00FC3710"/>
    <w:rsid w:val="00FC375E"/>
    <w:rsid w:val="00FC3E75"/>
    <w:rsid w:val="00FC3F8F"/>
    <w:rsid w:val="00FC553A"/>
    <w:rsid w:val="00FC5809"/>
    <w:rsid w:val="00FC59C0"/>
    <w:rsid w:val="00FC5B33"/>
    <w:rsid w:val="00FC5B7A"/>
    <w:rsid w:val="00FC6809"/>
    <w:rsid w:val="00FC6991"/>
    <w:rsid w:val="00FC6E8B"/>
    <w:rsid w:val="00FC709D"/>
    <w:rsid w:val="00FC75BF"/>
    <w:rsid w:val="00FC7659"/>
    <w:rsid w:val="00FC781F"/>
    <w:rsid w:val="00FC7925"/>
    <w:rsid w:val="00FC7961"/>
    <w:rsid w:val="00FC7A5C"/>
    <w:rsid w:val="00FC7CB8"/>
    <w:rsid w:val="00FC7FD1"/>
    <w:rsid w:val="00FD099E"/>
    <w:rsid w:val="00FD0FA8"/>
    <w:rsid w:val="00FD13DD"/>
    <w:rsid w:val="00FD17BE"/>
    <w:rsid w:val="00FD198C"/>
    <w:rsid w:val="00FD1A3A"/>
    <w:rsid w:val="00FD1B1E"/>
    <w:rsid w:val="00FD2056"/>
    <w:rsid w:val="00FD2217"/>
    <w:rsid w:val="00FD2491"/>
    <w:rsid w:val="00FD2529"/>
    <w:rsid w:val="00FD2603"/>
    <w:rsid w:val="00FD2D55"/>
    <w:rsid w:val="00FD2EED"/>
    <w:rsid w:val="00FD30A4"/>
    <w:rsid w:val="00FD347A"/>
    <w:rsid w:val="00FD3606"/>
    <w:rsid w:val="00FD36AE"/>
    <w:rsid w:val="00FD379D"/>
    <w:rsid w:val="00FD37F8"/>
    <w:rsid w:val="00FD39F3"/>
    <w:rsid w:val="00FD3A3D"/>
    <w:rsid w:val="00FD3DEA"/>
    <w:rsid w:val="00FD3F21"/>
    <w:rsid w:val="00FD3FB1"/>
    <w:rsid w:val="00FD3FBB"/>
    <w:rsid w:val="00FD4153"/>
    <w:rsid w:val="00FD4191"/>
    <w:rsid w:val="00FD41B8"/>
    <w:rsid w:val="00FD4453"/>
    <w:rsid w:val="00FD4687"/>
    <w:rsid w:val="00FD4786"/>
    <w:rsid w:val="00FD481F"/>
    <w:rsid w:val="00FD484F"/>
    <w:rsid w:val="00FD48A0"/>
    <w:rsid w:val="00FD4AB9"/>
    <w:rsid w:val="00FD4CFE"/>
    <w:rsid w:val="00FD5211"/>
    <w:rsid w:val="00FD5347"/>
    <w:rsid w:val="00FD53BF"/>
    <w:rsid w:val="00FD56AE"/>
    <w:rsid w:val="00FD57E2"/>
    <w:rsid w:val="00FD5CCB"/>
    <w:rsid w:val="00FD5FCE"/>
    <w:rsid w:val="00FD6200"/>
    <w:rsid w:val="00FD623D"/>
    <w:rsid w:val="00FD6403"/>
    <w:rsid w:val="00FD6C64"/>
    <w:rsid w:val="00FD7348"/>
    <w:rsid w:val="00FD75A1"/>
    <w:rsid w:val="00FD7BFF"/>
    <w:rsid w:val="00FE01DA"/>
    <w:rsid w:val="00FE03DB"/>
    <w:rsid w:val="00FE0425"/>
    <w:rsid w:val="00FE0598"/>
    <w:rsid w:val="00FE0B80"/>
    <w:rsid w:val="00FE107E"/>
    <w:rsid w:val="00FE1191"/>
    <w:rsid w:val="00FE1564"/>
    <w:rsid w:val="00FE188F"/>
    <w:rsid w:val="00FE1A1E"/>
    <w:rsid w:val="00FE1AB5"/>
    <w:rsid w:val="00FE1BB6"/>
    <w:rsid w:val="00FE1E17"/>
    <w:rsid w:val="00FE1F5D"/>
    <w:rsid w:val="00FE23C3"/>
    <w:rsid w:val="00FE2597"/>
    <w:rsid w:val="00FE25D4"/>
    <w:rsid w:val="00FE2907"/>
    <w:rsid w:val="00FE2945"/>
    <w:rsid w:val="00FE2D2C"/>
    <w:rsid w:val="00FE2FB1"/>
    <w:rsid w:val="00FE3260"/>
    <w:rsid w:val="00FE330E"/>
    <w:rsid w:val="00FE34C4"/>
    <w:rsid w:val="00FE36C6"/>
    <w:rsid w:val="00FE3F72"/>
    <w:rsid w:val="00FE40B0"/>
    <w:rsid w:val="00FE482D"/>
    <w:rsid w:val="00FE4CEF"/>
    <w:rsid w:val="00FE54EF"/>
    <w:rsid w:val="00FE552C"/>
    <w:rsid w:val="00FE5563"/>
    <w:rsid w:val="00FE5805"/>
    <w:rsid w:val="00FE6077"/>
    <w:rsid w:val="00FE6121"/>
    <w:rsid w:val="00FE6182"/>
    <w:rsid w:val="00FE66EC"/>
    <w:rsid w:val="00FE69A2"/>
    <w:rsid w:val="00FE69E9"/>
    <w:rsid w:val="00FE6DE6"/>
    <w:rsid w:val="00FE6E45"/>
    <w:rsid w:val="00FE76F8"/>
    <w:rsid w:val="00FE775D"/>
    <w:rsid w:val="00FE7AE4"/>
    <w:rsid w:val="00FE7C5E"/>
    <w:rsid w:val="00FE7CB8"/>
    <w:rsid w:val="00FE7EAD"/>
    <w:rsid w:val="00FF01F3"/>
    <w:rsid w:val="00FF022E"/>
    <w:rsid w:val="00FF0233"/>
    <w:rsid w:val="00FF0298"/>
    <w:rsid w:val="00FF04A7"/>
    <w:rsid w:val="00FF0700"/>
    <w:rsid w:val="00FF092A"/>
    <w:rsid w:val="00FF0B93"/>
    <w:rsid w:val="00FF13C6"/>
    <w:rsid w:val="00FF1AE3"/>
    <w:rsid w:val="00FF22D4"/>
    <w:rsid w:val="00FF2347"/>
    <w:rsid w:val="00FF24CF"/>
    <w:rsid w:val="00FF28CA"/>
    <w:rsid w:val="00FF347F"/>
    <w:rsid w:val="00FF35A5"/>
    <w:rsid w:val="00FF3659"/>
    <w:rsid w:val="00FF365E"/>
    <w:rsid w:val="00FF3785"/>
    <w:rsid w:val="00FF3820"/>
    <w:rsid w:val="00FF3C37"/>
    <w:rsid w:val="00FF3FEB"/>
    <w:rsid w:val="00FF43C1"/>
    <w:rsid w:val="00FF43D4"/>
    <w:rsid w:val="00FF449A"/>
    <w:rsid w:val="00FF4786"/>
    <w:rsid w:val="00FF4AAD"/>
    <w:rsid w:val="00FF4B59"/>
    <w:rsid w:val="00FF4B65"/>
    <w:rsid w:val="00FF57A2"/>
    <w:rsid w:val="00FF5A1D"/>
    <w:rsid w:val="00FF5EC7"/>
    <w:rsid w:val="00FF5FDE"/>
    <w:rsid w:val="00FF6136"/>
    <w:rsid w:val="00FF6BDB"/>
    <w:rsid w:val="00FF6C1A"/>
    <w:rsid w:val="00FF6D4D"/>
    <w:rsid w:val="00FF700D"/>
    <w:rsid w:val="00FF71B4"/>
    <w:rsid w:val="00FF77C3"/>
    <w:rsid w:val="00FF798C"/>
    <w:rsid w:val="00FF7A74"/>
    <w:rsid w:val="00FF7B42"/>
    <w:rsid w:val="00FF7CD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84B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3368"/>
    <w:rPr>
      <w:rFonts w:ascii="Times New Roman" w:hAnsi="Times New Roman"/>
      <w:sz w:val="24"/>
      <w:szCs w:val="24"/>
      <w:lang w:val="en-GB" w:eastAsia="en-US"/>
    </w:rPr>
  </w:style>
  <w:style w:type="paragraph" w:styleId="Antrat1">
    <w:name w:val="heading 1"/>
    <w:basedOn w:val="prastasis"/>
    <w:next w:val="prastasis"/>
    <w:link w:val="Antrat1Diagrama"/>
    <w:uiPriority w:val="9"/>
    <w:qFormat/>
    <w:rsid w:val="00B9789C"/>
    <w:pPr>
      <w:keepNext/>
      <w:jc w:val="center"/>
      <w:outlineLvl w:val="0"/>
    </w:pPr>
    <w:rPr>
      <w:sz w:val="28"/>
      <w:szCs w:val="20"/>
      <w:lang w:val="lt-LT"/>
    </w:rPr>
  </w:style>
  <w:style w:type="paragraph" w:styleId="Antrat2">
    <w:name w:val="heading 2"/>
    <w:basedOn w:val="prastasis"/>
    <w:next w:val="prastasis"/>
    <w:link w:val="Antrat2Diagrama"/>
    <w:uiPriority w:val="9"/>
    <w:qFormat/>
    <w:rsid w:val="00B9789C"/>
    <w:pPr>
      <w:keepNext/>
      <w:jc w:val="center"/>
      <w:outlineLvl w:val="1"/>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locked/>
    <w:rsid w:val="00B9789C"/>
    <w:rPr>
      <w:rFonts w:ascii="Times New Roman" w:hAnsi="Times New Roman" w:cs="Times New Roman"/>
      <w:sz w:val="20"/>
      <w:szCs w:val="20"/>
    </w:rPr>
  </w:style>
  <w:style w:type="character" w:customStyle="1" w:styleId="Antrat2Diagrama">
    <w:name w:val="Antraštė 2 Diagrama"/>
    <w:basedOn w:val="Numatytasispastraiposriftas"/>
    <w:link w:val="Antrat2"/>
    <w:uiPriority w:val="9"/>
    <w:locked/>
    <w:rsid w:val="00B9789C"/>
    <w:rPr>
      <w:rFonts w:ascii="Times New Roman" w:hAnsi="Times New Roman" w:cs="Times New Roman"/>
      <w:b/>
      <w:sz w:val="24"/>
      <w:szCs w:val="24"/>
    </w:rPr>
  </w:style>
  <w:style w:type="paragraph" w:styleId="Pagrindinistekstas">
    <w:name w:val="Body Text"/>
    <w:basedOn w:val="prastasis"/>
    <w:link w:val="PagrindinistekstasDiagrama"/>
    <w:uiPriority w:val="99"/>
    <w:rsid w:val="00B9789C"/>
    <w:pPr>
      <w:jc w:val="both"/>
    </w:pPr>
    <w:rPr>
      <w:lang w:val="lt-LT"/>
    </w:rPr>
  </w:style>
  <w:style w:type="character" w:customStyle="1" w:styleId="PagrindinistekstasDiagrama">
    <w:name w:val="Pagrindinis tekstas Diagrama"/>
    <w:basedOn w:val="Numatytasispastraiposriftas"/>
    <w:link w:val="Pagrindinistekstas"/>
    <w:uiPriority w:val="99"/>
    <w:locked/>
    <w:rsid w:val="00B9789C"/>
    <w:rPr>
      <w:rFonts w:ascii="Times New Roman" w:hAnsi="Times New Roman" w:cs="Times New Roman"/>
      <w:sz w:val="24"/>
      <w:szCs w:val="24"/>
    </w:rPr>
  </w:style>
  <w:style w:type="paragraph" w:styleId="Pagrindiniotekstotrauka2">
    <w:name w:val="Body Text Indent 2"/>
    <w:basedOn w:val="prastasis"/>
    <w:link w:val="Pagrindiniotekstotrauka2Diagrama"/>
    <w:uiPriority w:val="99"/>
    <w:rsid w:val="00B9789C"/>
    <w:pPr>
      <w:ind w:firstLine="540"/>
      <w:jc w:val="both"/>
    </w:pPr>
    <w:rPr>
      <w:bCs/>
      <w:lang w:val="lt-LT"/>
    </w:rPr>
  </w:style>
  <w:style w:type="character" w:customStyle="1" w:styleId="Pagrindiniotekstotrauka2Diagrama">
    <w:name w:val="Pagrindinio teksto įtrauka 2 Diagrama"/>
    <w:basedOn w:val="Numatytasispastraiposriftas"/>
    <w:link w:val="Pagrindiniotekstotrauka2"/>
    <w:uiPriority w:val="99"/>
    <w:locked/>
    <w:rsid w:val="00B9789C"/>
    <w:rPr>
      <w:rFonts w:ascii="Times New Roman" w:hAnsi="Times New Roman" w:cs="Times New Roman"/>
      <w:bCs/>
      <w:sz w:val="24"/>
      <w:szCs w:val="24"/>
    </w:rPr>
  </w:style>
  <w:style w:type="paragraph" w:styleId="Pagrindiniotekstotrauka">
    <w:name w:val="Body Text Indent"/>
    <w:basedOn w:val="prastasis"/>
    <w:link w:val="PagrindiniotekstotraukaDiagrama"/>
    <w:uiPriority w:val="99"/>
    <w:rsid w:val="00B9789C"/>
    <w:pPr>
      <w:ind w:firstLine="1418"/>
      <w:jc w:val="both"/>
    </w:pPr>
    <w:rPr>
      <w:szCs w:val="20"/>
      <w:lang w:val="lt-LT"/>
    </w:rPr>
  </w:style>
  <w:style w:type="character" w:customStyle="1" w:styleId="PagrindiniotekstotraukaDiagrama">
    <w:name w:val="Pagrindinio teksto įtrauka Diagrama"/>
    <w:basedOn w:val="Numatytasispastraiposriftas"/>
    <w:link w:val="Pagrindiniotekstotrauka"/>
    <w:uiPriority w:val="99"/>
    <w:locked/>
    <w:rsid w:val="00B9789C"/>
    <w:rPr>
      <w:rFonts w:ascii="Times New Roman" w:hAnsi="Times New Roman" w:cs="Times New Roman"/>
      <w:sz w:val="20"/>
      <w:szCs w:val="20"/>
    </w:rPr>
  </w:style>
  <w:style w:type="character" w:styleId="Puslapionumeris">
    <w:name w:val="page number"/>
    <w:basedOn w:val="Numatytasispastraiposriftas"/>
    <w:uiPriority w:val="99"/>
    <w:rsid w:val="00B9789C"/>
    <w:rPr>
      <w:rFonts w:cs="Times New Roman"/>
    </w:rPr>
  </w:style>
  <w:style w:type="paragraph" w:styleId="Antrats">
    <w:name w:val="header"/>
    <w:basedOn w:val="prastasis"/>
    <w:link w:val="AntratsDiagrama"/>
    <w:uiPriority w:val="99"/>
    <w:rsid w:val="00B9789C"/>
    <w:pPr>
      <w:tabs>
        <w:tab w:val="center" w:pos="4153"/>
        <w:tab w:val="right" w:pos="8306"/>
      </w:tabs>
    </w:pPr>
  </w:style>
  <w:style w:type="character" w:customStyle="1" w:styleId="AntratsDiagrama">
    <w:name w:val="Antraštės Diagrama"/>
    <w:basedOn w:val="Numatytasispastraiposriftas"/>
    <w:link w:val="Antrats"/>
    <w:uiPriority w:val="99"/>
    <w:locked/>
    <w:rsid w:val="00B9789C"/>
    <w:rPr>
      <w:rFonts w:ascii="Times New Roman" w:hAnsi="Times New Roman" w:cs="Times New Roman"/>
      <w:sz w:val="24"/>
      <w:szCs w:val="24"/>
      <w:lang w:val="en-GB"/>
    </w:rPr>
  </w:style>
  <w:style w:type="paragraph" w:styleId="Porat">
    <w:name w:val="footer"/>
    <w:basedOn w:val="prastasis"/>
    <w:link w:val="PoratDiagrama"/>
    <w:uiPriority w:val="99"/>
    <w:rsid w:val="00B9789C"/>
    <w:pPr>
      <w:tabs>
        <w:tab w:val="center" w:pos="4153"/>
        <w:tab w:val="right" w:pos="8306"/>
      </w:tabs>
    </w:pPr>
  </w:style>
  <w:style w:type="character" w:customStyle="1" w:styleId="PoratDiagrama">
    <w:name w:val="Poraštė Diagrama"/>
    <w:basedOn w:val="Numatytasispastraiposriftas"/>
    <w:link w:val="Porat"/>
    <w:uiPriority w:val="99"/>
    <w:locked/>
    <w:rsid w:val="00B9789C"/>
    <w:rPr>
      <w:rFonts w:ascii="Times New Roman" w:hAnsi="Times New Roman" w:cs="Times New Roman"/>
      <w:sz w:val="24"/>
      <w:szCs w:val="24"/>
      <w:lang w:val="en-GB"/>
    </w:rPr>
  </w:style>
  <w:style w:type="paragraph" w:styleId="Debesliotekstas">
    <w:name w:val="Balloon Text"/>
    <w:basedOn w:val="prastasis"/>
    <w:link w:val="DebesliotekstasDiagrama"/>
    <w:uiPriority w:val="99"/>
    <w:semiHidden/>
    <w:unhideWhenUsed/>
    <w:rsid w:val="00B9789C"/>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B9789C"/>
    <w:rPr>
      <w:rFonts w:ascii="Tahoma" w:hAnsi="Tahoma" w:cs="Tahoma"/>
      <w:sz w:val="16"/>
      <w:szCs w:val="16"/>
      <w:lang w:val="en-GB"/>
    </w:rPr>
  </w:style>
  <w:style w:type="character" w:customStyle="1" w:styleId="Bodytext2Bold">
    <w:name w:val="Body text (2) + Bold"/>
    <w:basedOn w:val="Numatytasispastraiposriftas"/>
    <w:rsid w:val="0003509C"/>
    <w:rPr>
      <w:rFonts w:ascii="Arial" w:eastAsia="Times New Roman" w:hAnsi="Arial" w:cs="Arial"/>
      <w:b/>
      <w:bCs/>
      <w:color w:val="000000"/>
      <w:spacing w:val="0"/>
      <w:w w:val="100"/>
      <w:position w:val="0"/>
      <w:sz w:val="19"/>
      <w:szCs w:val="19"/>
      <w:u w:val="none"/>
      <w:lang w:val="lt-LT" w:eastAsia="lt-LT"/>
    </w:rPr>
  </w:style>
  <w:style w:type="character" w:customStyle="1" w:styleId="Bodytext2Bold1">
    <w:name w:val="Body text (2) + Bold1"/>
    <w:aliases w:val="Italic"/>
    <w:basedOn w:val="Numatytasispastraiposriftas"/>
    <w:rsid w:val="0003509C"/>
    <w:rPr>
      <w:rFonts w:ascii="Arial" w:eastAsia="Times New Roman" w:hAnsi="Arial" w:cs="Arial"/>
      <w:b/>
      <w:bCs/>
      <w:i/>
      <w:iCs/>
      <w:color w:val="000000"/>
      <w:spacing w:val="0"/>
      <w:w w:val="100"/>
      <w:position w:val="0"/>
      <w:sz w:val="19"/>
      <w:szCs w:val="19"/>
      <w:u w:val="none"/>
      <w:lang w:val="lt-LT" w:eastAsia="lt-LT"/>
    </w:rPr>
  </w:style>
  <w:style w:type="character" w:customStyle="1" w:styleId="Bodytext2">
    <w:name w:val="Body text (2)"/>
    <w:basedOn w:val="Numatytasispastraiposriftas"/>
    <w:rsid w:val="00965282"/>
    <w:rPr>
      <w:rFonts w:ascii="Times New Roman" w:hAnsi="Times New Roman" w:cs="Times New Roman"/>
      <w:color w:val="2C2C2C"/>
      <w:spacing w:val="0"/>
      <w:w w:val="100"/>
      <w:position w:val="0"/>
      <w:sz w:val="24"/>
      <w:szCs w:val="24"/>
      <w:u w:val="none"/>
      <w:lang w:val="lt-LT" w:eastAsia="lt-LT"/>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BC6EAC"/>
    <w:pPr>
      <w:ind w:left="720"/>
      <w:contextualSpacing/>
    </w:pPr>
  </w:style>
  <w:style w:type="character" w:customStyle="1" w:styleId="apple-converted-space">
    <w:name w:val="apple-converted-space"/>
    <w:basedOn w:val="Numatytasispastraiposriftas"/>
    <w:rsid w:val="009A2415"/>
  </w:style>
  <w:style w:type="character" w:customStyle="1" w:styleId="Bodytext2Exact">
    <w:name w:val="Body text (2) Exact"/>
    <w:basedOn w:val="Numatytasispastraiposriftas"/>
    <w:rsid w:val="003E281E"/>
    <w:rPr>
      <w:rFonts w:ascii="Arial" w:eastAsia="Arial" w:hAnsi="Arial" w:cs="Arial"/>
      <w:b w:val="0"/>
      <w:bCs w:val="0"/>
      <w:i w:val="0"/>
      <w:iCs w:val="0"/>
      <w:smallCaps w:val="0"/>
      <w:strike w:val="0"/>
      <w:sz w:val="20"/>
      <w:szCs w:val="20"/>
      <w:u w:val="none"/>
    </w:rPr>
  </w:style>
  <w:style w:type="character" w:customStyle="1" w:styleId="Bodytext2BoldExact">
    <w:name w:val="Body text (2) + Bold Exact"/>
    <w:basedOn w:val="Numatytasispastraiposriftas"/>
    <w:rsid w:val="003E281E"/>
    <w:rPr>
      <w:rFonts w:ascii="Arial" w:eastAsia="Arial" w:hAnsi="Arial" w:cs="Arial"/>
      <w:b/>
      <w:bCs/>
      <w:i w:val="0"/>
      <w:iCs w:val="0"/>
      <w:smallCaps w:val="0"/>
      <w:strike w:val="0"/>
      <w:sz w:val="20"/>
      <w:szCs w:val="20"/>
      <w:u w:val="none"/>
    </w:rPr>
  </w:style>
  <w:style w:type="character" w:customStyle="1" w:styleId="Bodytext2ItalicExact">
    <w:name w:val="Body text (2) + Italic Exact"/>
    <w:basedOn w:val="Numatytasispastraiposriftas"/>
    <w:rsid w:val="008F0A6E"/>
    <w:rPr>
      <w:rFonts w:ascii="Arial" w:eastAsia="Arial" w:hAnsi="Arial" w:cs="Arial"/>
      <w:b w:val="0"/>
      <w:bCs w:val="0"/>
      <w:i/>
      <w:iCs/>
      <w:smallCaps w:val="0"/>
      <w:strike w:val="0"/>
      <w:sz w:val="20"/>
      <w:szCs w:val="20"/>
      <w:u w:val="none"/>
    </w:rPr>
  </w:style>
  <w:style w:type="character" w:styleId="Hipersaitas">
    <w:name w:val="Hyperlink"/>
    <w:basedOn w:val="Numatytasispastraiposriftas"/>
    <w:unhideWhenUsed/>
    <w:rsid w:val="00412C4D"/>
    <w:rPr>
      <w:color w:val="0000FF"/>
      <w:u w:val="single"/>
    </w:rPr>
  </w:style>
  <w:style w:type="character" w:customStyle="1" w:styleId="apple-style-span">
    <w:name w:val="apple-style-span"/>
    <w:basedOn w:val="Numatytasispastraiposriftas"/>
    <w:uiPriority w:val="99"/>
    <w:rsid w:val="00FD347A"/>
  </w:style>
  <w:style w:type="character" w:customStyle="1" w:styleId="FontStyle45">
    <w:name w:val="Font Style45"/>
    <w:basedOn w:val="Numatytasispastraiposriftas"/>
    <w:uiPriority w:val="99"/>
    <w:rsid w:val="00250C8C"/>
    <w:rPr>
      <w:rFonts w:ascii="Trebuchet MS" w:hAnsi="Trebuchet MS" w:cs="Trebuchet MS"/>
      <w:sz w:val="20"/>
      <w:szCs w:val="20"/>
    </w:rPr>
  </w:style>
  <w:style w:type="character" w:customStyle="1" w:styleId="FontStyle13">
    <w:name w:val="Font Style13"/>
    <w:basedOn w:val="Numatytasispastraiposriftas"/>
    <w:uiPriority w:val="99"/>
    <w:rsid w:val="00250C8C"/>
    <w:rPr>
      <w:rFonts w:ascii="Times New Roman" w:hAnsi="Times New Roman" w:cs="Times New Roman"/>
      <w:sz w:val="22"/>
      <w:szCs w:val="22"/>
    </w:rPr>
  </w:style>
  <w:style w:type="character" w:customStyle="1" w:styleId="Bodytext2Spacing0pt">
    <w:name w:val="Body text (2) + Spacing 0 pt"/>
    <w:basedOn w:val="Numatytasispastraiposriftas"/>
    <w:rsid w:val="00BC3AD4"/>
    <w:rPr>
      <w:rFonts w:ascii="Garamond" w:eastAsia="Garamond" w:hAnsi="Garamond" w:cs="Garamond"/>
      <w:b w:val="0"/>
      <w:bCs w:val="0"/>
      <w:i w:val="0"/>
      <w:iCs w:val="0"/>
      <w:smallCaps w:val="0"/>
      <w:strike w:val="0"/>
      <w:color w:val="000000"/>
      <w:spacing w:val="10"/>
      <w:w w:val="100"/>
      <w:position w:val="0"/>
      <w:sz w:val="22"/>
      <w:szCs w:val="22"/>
      <w:u w:val="none"/>
      <w:lang w:val="lt-LT" w:eastAsia="lt-LT" w:bidi="lt-LT"/>
    </w:rPr>
  </w:style>
  <w:style w:type="character" w:customStyle="1" w:styleId="Bodytext211ptBold">
    <w:name w:val="Body text (2) + 11 pt;Bold"/>
    <w:basedOn w:val="Numatytasispastraiposriftas"/>
    <w:rsid w:val="00646127"/>
    <w:rPr>
      <w:rFonts w:ascii="Cambria" w:eastAsia="Cambria" w:hAnsi="Cambria" w:cs="Cambria"/>
      <w:b/>
      <w:bCs/>
      <w:i w:val="0"/>
      <w:iCs w:val="0"/>
      <w:smallCaps w:val="0"/>
      <w:strike w:val="0"/>
      <w:color w:val="000000"/>
      <w:spacing w:val="0"/>
      <w:w w:val="100"/>
      <w:position w:val="0"/>
      <w:sz w:val="22"/>
      <w:szCs w:val="22"/>
      <w:u w:val="none"/>
      <w:lang w:val="lt-LT" w:eastAsia="lt-LT" w:bidi="lt-LT"/>
    </w:rPr>
  </w:style>
  <w:style w:type="character" w:customStyle="1" w:styleId="Bodytext2Italic">
    <w:name w:val="Body text (2) + Italic"/>
    <w:basedOn w:val="Numatytasispastraiposriftas"/>
    <w:rsid w:val="00085E3C"/>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2115ptItalic">
    <w:name w:val="Body text (2) + 11;5 pt;Italic"/>
    <w:basedOn w:val="Numatytasispastraiposriftas"/>
    <w:rsid w:val="002607F4"/>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bkg-highlight-blue">
    <w:name w:val="bkg-highlight-blue"/>
    <w:basedOn w:val="Numatytasispastraiposriftas"/>
    <w:rsid w:val="00E27137"/>
  </w:style>
  <w:style w:type="character" w:customStyle="1" w:styleId="singlehighlight">
    <w:name w:val="single_highlight"/>
    <w:basedOn w:val="Numatytasispastraiposriftas"/>
    <w:rsid w:val="004B305E"/>
  </w:style>
  <w:style w:type="character" w:customStyle="1" w:styleId="Bodytext2BoldScale20">
    <w:name w:val="Body text (2) + Bold;Scale 20%"/>
    <w:basedOn w:val="Numatytasispastraiposriftas"/>
    <w:rsid w:val="00501885"/>
    <w:rPr>
      <w:rFonts w:ascii="Times New Roman" w:eastAsia="Times New Roman" w:hAnsi="Times New Roman" w:cs="Times New Roman"/>
      <w:b/>
      <w:bCs/>
      <w:i w:val="0"/>
      <w:iCs w:val="0"/>
      <w:smallCaps w:val="0"/>
      <w:strike w:val="0"/>
      <w:color w:val="000000"/>
      <w:spacing w:val="0"/>
      <w:w w:val="20"/>
      <w:position w:val="0"/>
      <w:sz w:val="22"/>
      <w:szCs w:val="22"/>
      <w:u w:val="none"/>
      <w:lang w:val="lt-LT" w:eastAsia="lt-LT" w:bidi="lt-LT"/>
    </w:rPr>
  </w:style>
  <w:style w:type="character" w:customStyle="1" w:styleId="Bodytext212ptItalic">
    <w:name w:val="Body text (2) + 12 pt;Italic"/>
    <w:basedOn w:val="Numatytasispastraiposriftas"/>
    <w:rsid w:val="00EF446E"/>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paragraph" w:styleId="Betarp">
    <w:name w:val="No Spacing"/>
    <w:uiPriority w:val="1"/>
    <w:qFormat/>
    <w:rsid w:val="00B046ED"/>
    <w:pPr>
      <w:suppressAutoHyphens/>
    </w:pPr>
    <w:rPr>
      <w:rFonts w:ascii="Times New Roman" w:hAnsi="Times New Roman"/>
      <w:kern w:val="2"/>
      <w:lang w:eastAsia="hi-IN" w:bidi="hi-IN"/>
    </w:rPr>
  </w:style>
  <w:style w:type="character" w:customStyle="1" w:styleId="Bodytext5NotItalic">
    <w:name w:val="Body text (5) + Not Italic"/>
    <w:basedOn w:val="Numatytasispastraiposriftas"/>
    <w:rsid w:val="002C7E1B"/>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5">
    <w:name w:val="Body text (5)"/>
    <w:basedOn w:val="Numatytasispastraiposriftas"/>
    <w:rsid w:val="002C7E1B"/>
    <w:rPr>
      <w:rFonts w:ascii="Times New Roman" w:eastAsia="Times New Roman" w:hAnsi="Times New Roman" w:cs="Times New Roman"/>
      <w:b w:val="0"/>
      <w:bCs w:val="0"/>
      <w:i/>
      <w:iCs/>
      <w:smallCaps w:val="0"/>
      <w:strike w:val="0"/>
      <w:color w:val="000000"/>
      <w:spacing w:val="0"/>
      <w:w w:val="100"/>
      <w:position w:val="0"/>
      <w:sz w:val="24"/>
      <w:szCs w:val="24"/>
      <w:u w:val="single"/>
      <w:lang w:val="lt-LT" w:eastAsia="lt-LT" w:bidi="lt-LT"/>
    </w:rPr>
  </w:style>
  <w:style w:type="character" w:customStyle="1" w:styleId="Bodytext2BoldItalic">
    <w:name w:val="Body text (2) + Bold;Italic"/>
    <w:basedOn w:val="Numatytasispastraiposriftas"/>
    <w:rsid w:val="005367CF"/>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styleId="Emfaz">
    <w:name w:val="Emphasis"/>
    <w:basedOn w:val="Numatytasispastraiposriftas"/>
    <w:uiPriority w:val="20"/>
    <w:qFormat/>
    <w:rsid w:val="00F265B2"/>
    <w:rPr>
      <w:b/>
      <w:bCs/>
      <w:i w:val="0"/>
      <w:iCs w:val="0"/>
    </w:rPr>
  </w:style>
  <w:style w:type="character" w:customStyle="1" w:styleId="st1">
    <w:name w:val="st1"/>
    <w:basedOn w:val="Numatytasispastraiposriftas"/>
    <w:rsid w:val="00F265B2"/>
  </w:style>
  <w:style w:type="character" w:customStyle="1" w:styleId="Bodytext2115ptBold">
    <w:name w:val="Body text (2) + 11;5 pt;Bold"/>
    <w:basedOn w:val="Numatytasispastraiposriftas"/>
    <w:rsid w:val="00F07EE9"/>
    <w:rPr>
      <w:rFonts w:ascii="Times New Roman" w:eastAsia="Times New Roman" w:hAnsi="Times New Roman" w:cs="Times New Roman"/>
      <w:b/>
      <w:bCs/>
      <w:i w:val="0"/>
      <w:iCs w:val="0"/>
      <w:smallCaps w:val="0"/>
      <w:strike w:val="0"/>
      <w:color w:val="000000"/>
      <w:spacing w:val="0"/>
      <w:w w:val="100"/>
      <w:position w:val="0"/>
      <w:sz w:val="23"/>
      <w:szCs w:val="23"/>
      <w:u w:val="none"/>
      <w:lang w:val="lt-LT" w:eastAsia="lt-LT" w:bidi="lt-LT"/>
    </w:rPr>
  </w:style>
  <w:style w:type="character" w:customStyle="1" w:styleId="Bodytext2115ptBoldItalic">
    <w:name w:val="Body text (2) + 11;5 pt;Bold;Italic"/>
    <w:basedOn w:val="Numatytasispastraiposriftas"/>
    <w:rsid w:val="00AE2B92"/>
    <w:rPr>
      <w:rFonts w:ascii="Times New Roman" w:eastAsia="Times New Roman" w:hAnsi="Times New Roman" w:cs="Times New Roman"/>
      <w:b/>
      <w:bCs/>
      <w:i/>
      <w:iCs/>
      <w:smallCaps w:val="0"/>
      <w:strike w:val="0"/>
      <w:color w:val="000000"/>
      <w:spacing w:val="0"/>
      <w:w w:val="100"/>
      <w:position w:val="0"/>
      <w:sz w:val="23"/>
      <w:szCs w:val="23"/>
      <w:u w:val="none"/>
      <w:lang w:val="lt-LT" w:eastAsia="lt-LT" w:bidi="lt-LT"/>
    </w:rPr>
  </w:style>
  <w:style w:type="character" w:styleId="Puslapioinaosnuoroda">
    <w:name w:val="footnote reference"/>
    <w:basedOn w:val="Numatytasispastraiposriftas"/>
    <w:rsid w:val="00E605F1"/>
    <w:rPr>
      <w:vertAlign w:val="superscript"/>
    </w:rPr>
  </w:style>
  <w:style w:type="paragraph" w:styleId="Puslapioinaostekstas">
    <w:name w:val="footnote text"/>
    <w:basedOn w:val="prastasis"/>
    <w:link w:val="PuslapioinaostekstasDiagrama"/>
    <w:rsid w:val="00E605F1"/>
    <w:pPr>
      <w:spacing w:line="360" w:lineRule="auto"/>
      <w:jc w:val="both"/>
    </w:pPr>
    <w:rPr>
      <w:sz w:val="20"/>
      <w:szCs w:val="20"/>
      <w:lang w:val="lt-LT"/>
    </w:rPr>
  </w:style>
  <w:style w:type="character" w:customStyle="1" w:styleId="PuslapioinaostekstasDiagrama">
    <w:name w:val="Puslapio išnašos tekstas Diagrama"/>
    <w:basedOn w:val="Numatytasispastraiposriftas"/>
    <w:link w:val="Puslapioinaostekstas"/>
    <w:rsid w:val="00E605F1"/>
    <w:rPr>
      <w:rFonts w:ascii="Times New Roman" w:hAnsi="Times New Roman"/>
      <w:lang w:eastAsia="en-US"/>
    </w:rPr>
  </w:style>
  <w:style w:type="character" w:customStyle="1" w:styleId="Bodytext4NotBoldNotItalic">
    <w:name w:val="Body text (4) + Not Bold;Not Italic"/>
    <w:basedOn w:val="Numatytasispastraiposriftas"/>
    <w:rsid w:val="00F605D9"/>
    <w:rPr>
      <w:rFonts w:ascii="Arial" w:eastAsia="Arial" w:hAnsi="Arial" w:cs="Arial"/>
      <w:b/>
      <w:bCs/>
      <w:i/>
      <w:iCs/>
      <w:smallCaps w:val="0"/>
      <w:strike w:val="0"/>
      <w:color w:val="000000"/>
      <w:spacing w:val="0"/>
      <w:w w:val="100"/>
      <w:position w:val="0"/>
      <w:sz w:val="19"/>
      <w:szCs w:val="19"/>
      <w:u w:val="none"/>
      <w:lang w:val="lt-LT" w:eastAsia="lt-LT" w:bidi="lt-LT"/>
    </w:rPr>
  </w:style>
  <w:style w:type="character" w:customStyle="1" w:styleId="Bodytext5NotBold">
    <w:name w:val="Body text (5) + Not Bold"/>
    <w:basedOn w:val="Numatytasispastraiposriftas"/>
    <w:rsid w:val="001A1B5A"/>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3Italic">
    <w:name w:val="Body text (3) + Italic"/>
    <w:basedOn w:val="Numatytasispastraiposriftas"/>
    <w:rsid w:val="00A454CF"/>
    <w:rPr>
      <w:rFonts w:ascii="Times New Roman" w:eastAsia="Times New Roman" w:hAnsi="Times New Roman"/>
      <w:i/>
      <w:iCs/>
      <w:color w:val="000000"/>
      <w:spacing w:val="0"/>
      <w:w w:val="100"/>
      <w:position w:val="0"/>
      <w:sz w:val="22"/>
      <w:szCs w:val="22"/>
      <w:shd w:val="clear" w:color="auto" w:fill="FFFFFF"/>
      <w:lang w:val="lt-LT" w:eastAsia="lt-LT" w:bidi="lt-LT"/>
    </w:rPr>
  </w:style>
  <w:style w:type="character" w:customStyle="1" w:styleId="bkg-highlight-red">
    <w:name w:val="bkg-highlight-red"/>
    <w:basedOn w:val="Numatytasispastraiposriftas"/>
    <w:rsid w:val="001D47FD"/>
  </w:style>
  <w:style w:type="character" w:customStyle="1" w:styleId="Bodytext3">
    <w:name w:val="Body text (3)"/>
    <w:basedOn w:val="Numatytasispastraiposriftas"/>
    <w:rsid w:val="00585F65"/>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Italic">
    <w:name w:val="Body text (4) + Not Italic"/>
    <w:basedOn w:val="Numatytasispastraiposriftas"/>
    <w:rsid w:val="000C222E"/>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Footnote">
    <w:name w:val="Footnote_"/>
    <w:basedOn w:val="Numatytasispastraiposriftas"/>
    <w:link w:val="Footnote0"/>
    <w:rsid w:val="004A7488"/>
    <w:rPr>
      <w:rFonts w:eastAsia="Calibri" w:cs="Calibri"/>
      <w:shd w:val="clear" w:color="auto" w:fill="FFFFFF"/>
    </w:rPr>
  </w:style>
  <w:style w:type="paragraph" w:customStyle="1" w:styleId="Footnote0">
    <w:name w:val="Footnote"/>
    <w:basedOn w:val="prastasis"/>
    <w:link w:val="Footnote"/>
    <w:rsid w:val="004A7488"/>
    <w:pPr>
      <w:widowControl w:val="0"/>
      <w:shd w:val="clear" w:color="auto" w:fill="FFFFFF"/>
      <w:spacing w:line="245" w:lineRule="exact"/>
    </w:pPr>
    <w:rPr>
      <w:rFonts w:ascii="Calibri" w:eastAsia="Calibri" w:hAnsi="Calibri" w:cs="Calibri"/>
      <w:sz w:val="20"/>
      <w:szCs w:val="20"/>
      <w:lang w:val="lt-LT" w:eastAsia="lt-LT"/>
    </w:rPr>
  </w:style>
  <w:style w:type="character" w:customStyle="1" w:styleId="Bodytext20">
    <w:name w:val="Body text (2)_"/>
    <w:basedOn w:val="Numatytasispastraiposriftas"/>
    <w:rsid w:val="00517302"/>
    <w:rPr>
      <w:rFonts w:ascii="Times New Roman" w:eastAsia="Times New Roman" w:hAnsi="Times New Roman" w:cs="Times New Roman"/>
      <w:b w:val="0"/>
      <w:bCs w:val="0"/>
      <w:i w:val="0"/>
      <w:iCs w:val="0"/>
      <w:smallCaps w:val="0"/>
      <w:strike w:val="0"/>
      <w:sz w:val="22"/>
      <w:szCs w:val="22"/>
      <w:u w:val="none"/>
    </w:rPr>
  </w:style>
  <w:style w:type="character" w:customStyle="1" w:styleId="Bodytext3Spacing5pt">
    <w:name w:val="Body text (3) + Spacing 5 pt"/>
    <w:basedOn w:val="Numatytasispastraiposriftas"/>
    <w:rsid w:val="001901A4"/>
    <w:rPr>
      <w:rFonts w:ascii="Times New Roman" w:eastAsia="Times New Roman" w:hAnsi="Times New Roman" w:cs="Times New Roman"/>
      <w:b/>
      <w:bCs/>
      <w:i w:val="0"/>
      <w:iCs w:val="0"/>
      <w:smallCaps w:val="0"/>
      <w:strike w:val="0"/>
      <w:color w:val="000000"/>
      <w:spacing w:val="100"/>
      <w:w w:val="100"/>
      <w:position w:val="0"/>
      <w:sz w:val="22"/>
      <w:szCs w:val="22"/>
      <w:u w:val="none"/>
      <w:lang w:val="lt-LT" w:eastAsia="lt-LT" w:bidi="lt-LT"/>
    </w:rPr>
  </w:style>
  <w:style w:type="paragraph" w:styleId="Pagrindinistekstas2">
    <w:name w:val="Body Text 2"/>
    <w:basedOn w:val="prastasis"/>
    <w:link w:val="Pagrindinistekstas2Diagrama"/>
    <w:uiPriority w:val="99"/>
    <w:semiHidden/>
    <w:unhideWhenUsed/>
    <w:rsid w:val="00694B88"/>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694B88"/>
    <w:rPr>
      <w:rFonts w:ascii="Times New Roman" w:hAnsi="Times New Roman"/>
      <w:sz w:val="24"/>
      <w:szCs w:val="24"/>
      <w:lang w:val="en-GB" w:eastAsia="en-US"/>
    </w:rPr>
  </w:style>
  <w:style w:type="character" w:customStyle="1" w:styleId="Bodytext30">
    <w:name w:val="Body text (3)_"/>
    <w:basedOn w:val="Numatytasispastraiposriftas"/>
    <w:rsid w:val="00C24897"/>
    <w:rPr>
      <w:rFonts w:ascii="Times New Roman" w:eastAsia="Times New Roman" w:hAnsi="Times New Roman" w:cs="Times New Roman"/>
      <w:b w:val="0"/>
      <w:bCs w:val="0"/>
      <w:i/>
      <w:iCs/>
      <w:smallCaps w:val="0"/>
      <w:strike w:val="0"/>
      <w:u w:val="none"/>
    </w:rPr>
  </w:style>
  <w:style w:type="paragraph" w:styleId="prastasiniatinklio">
    <w:name w:val="Normal (Web)"/>
    <w:basedOn w:val="prastasis"/>
    <w:link w:val="prastasiniatinklioDiagrama"/>
    <w:uiPriority w:val="99"/>
    <w:rsid w:val="00EA4E6A"/>
    <w:pPr>
      <w:spacing w:before="100" w:beforeAutospacing="1" w:after="100" w:afterAutospacing="1"/>
    </w:pPr>
    <w:rPr>
      <w:lang w:val="lt-LT" w:eastAsia="lt-LT"/>
    </w:rPr>
  </w:style>
  <w:style w:type="character" w:customStyle="1" w:styleId="prastasiniatinklioDiagrama">
    <w:name w:val="Įprastas (žiniatinklio) Diagrama"/>
    <w:link w:val="prastasiniatinklio"/>
    <w:uiPriority w:val="99"/>
    <w:rsid w:val="00EA4E6A"/>
    <w:rPr>
      <w:rFonts w:ascii="Times New Roman" w:hAnsi="Times New Roman"/>
      <w:sz w:val="24"/>
      <w:szCs w:val="24"/>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84723E"/>
    <w:rPr>
      <w:rFonts w:ascii="Times New Roman" w:hAnsi="Times New Roman"/>
      <w:sz w:val="24"/>
      <w:szCs w:val="24"/>
      <w:lang w:val="en-GB" w:eastAsia="en-US"/>
    </w:rPr>
  </w:style>
  <w:style w:type="paragraph" w:customStyle="1" w:styleId="list-paragraph">
    <w:name w:val="list-paragraph"/>
    <w:basedOn w:val="prastasis"/>
    <w:rsid w:val="007D77F5"/>
    <w:pPr>
      <w:spacing w:before="100" w:beforeAutospacing="1" w:after="100" w:afterAutospacing="1"/>
    </w:pPr>
    <w:rPr>
      <w:rFonts w:eastAsiaTheme="minorEastAsia"/>
      <w:lang w:val="lt-LT" w:eastAsia="lt-LT"/>
    </w:rPr>
  </w:style>
  <w:style w:type="paragraph" w:customStyle="1" w:styleId="prastasis1">
    <w:name w:val="prastasis1"/>
    <w:basedOn w:val="prastasis"/>
    <w:rsid w:val="00B1651F"/>
    <w:pPr>
      <w:spacing w:before="100" w:beforeAutospacing="1" w:after="100" w:afterAutospacing="1"/>
    </w:pPr>
    <w:rPr>
      <w:rFonts w:eastAsiaTheme="minorEastAsia"/>
      <w:lang w:val="lt-LT" w:eastAsia="lt-LT"/>
    </w:rPr>
  </w:style>
  <w:style w:type="character" w:styleId="Komentaronuoroda">
    <w:name w:val="annotation reference"/>
    <w:basedOn w:val="Numatytasispastraiposriftas"/>
    <w:uiPriority w:val="99"/>
    <w:semiHidden/>
    <w:unhideWhenUsed/>
    <w:rsid w:val="007663AC"/>
    <w:rPr>
      <w:sz w:val="16"/>
      <w:szCs w:val="16"/>
    </w:rPr>
  </w:style>
  <w:style w:type="paragraph" w:styleId="Komentarotekstas">
    <w:name w:val="annotation text"/>
    <w:basedOn w:val="prastasis"/>
    <w:link w:val="KomentarotekstasDiagrama"/>
    <w:uiPriority w:val="99"/>
    <w:semiHidden/>
    <w:unhideWhenUsed/>
    <w:rsid w:val="007663AC"/>
    <w:rPr>
      <w:sz w:val="20"/>
      <w:szCs w:val="20"/>
    </w:rPr>
  </w:style>
  <w:style w:type="character" w:customStyle="1" w:styleId="KomentarotekstasDiagrama">
    <w:name w:val="Komentaro tekstas Diagrama"/>
    <w:basedOn w:val="Numatytasispastraiposriftas"/>
    <w:link w:val="Komentarotekstas"/>
    <w:uiPriority w:val="99"/>
    <w:semiHidden/>
    <w:rsid w:val="007663AC"/>
    <w:rPr>
      <w:rFonts w:ascii="Times New Roman" w:hAnsi="Times New Roman"/>
      <w:lang w:val="en-GB" w:eastAsia="en-US"/>
    </w:rPr>
  </w:style>
  <w:style w:type="paragraph" w:styleId="Komentarotema">
    <w:name w:val="annotation subject"/>
    <w:basedOn w:val="Komentarotekstas"/>
    <w:next w:val="Komentarotekstas"/>
    <w:link w:val="KomentarotemaDiagrama"/>
    <w:uiPriority w:val="99"/>
    <w:semiHidden/>
    <w:unhideWhenUsed/>
    <w:rsid w:val="007663AC"/>
    <w:rPr>
      <w:b/>
      <w:bCs/>
    </w:rPr>
  </w:style>
  <w:style w:type="character" w:customStyle="1" w:styleId="KomentarotemaDiagrama">
    <w:name w:val="Komentaro tema Diagrama"/>
    <w:basedOn w:val="KomentarotekstasDiagrama"/>
    <w:link w:val="Komentarotema"/>
    <w:uiPriority w:val="99"/>
    <w:semiHidden/>
    <w:rsid w:val="007663AC"/>
    <w:rPr>
      <w:rFonts w:ascii="Times New Roman" w:hAnsi="Times New Roman"/>
      <w:b/>
      <w:bCs/>
      <w:lang w:val="en-GB" w:eastAsia="en-US"/>
    </w:rPr>
  </w:style>
  <w:style w:type="paragraph" w:customStyle="1" w:styleId="Default">
    <w:name w:val="Default"/>
    <w:rsid w:val="001E3AF9"/>
    <w:pPr>
      <w:autoSpaceDE w:val="0"/>
      <w:autoSpaceDN w:val="0"/>
      <w:adjustRightInd w:val="0"/>
    </w:pPr>
    <w:rPr>
      <w:rFonts w:ascii="Times New Roman" w:hAnsi="Times New Roman"/>
      <w:color w:val="000000"/>
      <w:sz w:val="24"/>
      <w:szCs w:val="24"/>
    </w:rPr>
  </w:style>
  <w:style w:type="character" w:styleId="Neapdorotaspaminjimas">
    <w:name w:val="Unresolved Mention"/>
    <w:basedOn w:val="Numatytasispastraiposriftas"/>
    <w:uiPriority w:val="99"/>
    <w:semiHidden/>
    <w:unhideWhenUsed/>
    <w:rsid w:val="007A4F16"/>
    <w:rPr>
      <w:color w:val="605E5C"/>
      <w:shd w:val="clear" w:color="auto" w:fill="E1DFDD"/>
    </w:rPr>
  </w:style>
  <w:style w:type="character" w:customStyle="1" w:styleId="Footnote95ptBold">
    <w:name w:val="Footnote + 9;5 pt;Bold"/>
    <w:basedOn w:val="Footnote"/>
    <w:rsid w:val="00006AB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lt-LT" w:eastAsia="lt-LT" w:bidi="lt-LT"/>
    </w:rPr>
  </w:style>
  <w:style w:type="paragraph" w:customStyle="1" w:styleId="Standard">
    <w:name w:val="Standard"/>
    <w:rsid w:val="006F1E52"/>
    <w:pPr>
      <w:widowControl w:val="0"/>
      <w:suppressAutoHyphens/>
      <w:autoSpaceDN w:val="0"/>
    </w:pPr>
    <w:rPr>
      <w:rFonts w:ascii="Times New Roman" w:eastAsia="Lucida Sans Unicode" w:hAnsi="Times New Roman" w:cs="Tahoma"/>
      <w:kern w:val="3"/>
      <w:sz w:val="24"/>
      <w:szCs w:val="24"/>
    </w:rPr>
  </w:style>
  <w:style w:type="paragraph" w:customStyle="1" w:styleId="tajtip">
    <w:name w:val="tajtip"/>
    <w:basedOn w:val="prastasis"/>
    <w:rsid w:val="00162CF9"/>
    <w:pPr>
      <w:spacing w:before="100" w:beforeAutospacing="1" w:after="100" w:afterAutospacing="1"/>
    </w:pPr>
    <w:rPr>
      <w:lang w:val="lt-LT" w:eastAsia="lt-LT"/>
    </w:rPr>
  </w:style>
  <w:style w:type="character" w:customStyle="1" w:styleId="normal-h">
    <w:name w:val="normal-h"/>
    <w:basedOn w:val="Numatytasispastraiposriftas"/>
    <w:rsid w:val="00334121"/>
  </w:style>
  <w:style w:type="paragraph" w:customStyle="1" w:styleId="prastasis10">
    <w:name w:val="Įprastasis1"/>
    <w:rsid w:val="0007560F"/>
    <w:rPr>
      <w:rFonts w:ascii="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190411">
      <w:bodyDiv w:val="1"/>
      <w:marLeft w:val="0"/>
      <w:marRight w:val="0"/>
      <w:marTop w:val="0"/>
      <w:marBottom w:val="0"/>
      <w:divBdr>
        <w:top w:val="none" w:sz="0" w:space="0" w:color="auto"/>
        <w:left w:val="none" w:sz="0" w:space="0" w:color="auto"/>
        <w:bottom w:val="none" w:sz="0" w:space="0" w:color="auto"/>
        <w:right w:val="none" w:sz="0" w:space="0" w:color="auto"/>
      </w:divBdr>
    </w:div>
    <w:div w:id="592669600">
      <w:bodyDiv w:val="1"/>
      <w:marLeft w:val="0"/>
      <w:marRight w:val="0"/>
      <w:marTop w:val="0"/>
      <w:marBottom w:val="0"/>
      <w:divBdr>
        <w:top w:val="none" w:sz="0" w:space="0" w:color="auto"/>
        <w:left w:val="none" w:sz="0" w:space="0" w:color="auto"/>
        <w:bottom w:val="none" w:sz="0" w:space="0" w:color="auto"/>
        <w:right w:val="none" w:sz="0" w:space="0" w:color="auto"/>
      </w:divBdr>
    </w:div>
    <w:div w:id="658534857">
      <w:bodyDiv w:val="1"/>
      <w:marLeft w:val="0"/>
      <w:marRight w:val="0"/>
      <w:marTop w:val="0"/>
      <w:marBottom w:val="0"/>
      <w:divBdr>
        <w:top w:val="none" w:sz="0" w:space="0" w:color="auto"/>
        <w:left w:val="none" w:sz="0" w:space="0" w:color="auto"/>
        <w:bottom w:val="none" w:sz="0" w:space="0" w:color="auto"/>
        <w:right w:val="none" w:sz="0" w:space="0" w:color="auto"/>
      </w:divBdr>
      <w:divsChild>
        <w:div w:id="217472211">
          <w:marLeft w:val="0"/>
          <w:marRight w:val="0"/>
          <w:marTop w:val="0"/>
          <w:marBottom w:val="0"/>
          <w:divBdr>
            <w:top w:val="none" w:sz="0" w:space="0" w:color="auto"/>
            <w:left w:val="none" w:sz="0" w:space="0" w:color="auto"/>
            <w:bottom w:val="none" w:sz="0" w:space="0" w:color="auto"/>
            <w:right w:val="none" w:sz="0" w:space="0" w:color="auto"/>
          </w:divBdr>
        </w:div>
        <w:div w:id="1078137718">
          <w:marLeft w:val="0"/>
          <w:marRight w:val="0"/>
          <w:marTop w:val="0"/>
          <w:marBottom w:val="0"/>
          <w:divBdr>
            <w:top w:val="none" w:sz="0" w:space="0" w:color="auto"/>
            <w:left w:val="none" w:sz="0" w:space="0" w:color="auto"/>
            <w:bottom w:val="none" w:sz="0" w:space="0" w:color="auto"/>
            <w:right w:val="none" w:sz="0" w:space="0" w:color="auto"/>
          </w:divBdr>
        </w:div>
      </w:divsChild>
    </w:div>
    <w:div w:id="1167288521">
      <w:bodyDiv w:val="1"/>
      <w:marLeft w:val="0"/>
      <w:marRight w:val="0"/>
      <w:marTop w:val="0"/>
      <w:marBottom w:val="0"/>
      <w:divBdr>
        <w:top w:val="none" w:sz="0" w:space="0" w:color="auto"/>
        <w:left w:val="none" w:sz="0" w:space="0" w:color="auto"/>
        <w:bottom w:val="none" w:sz="0" w:space="0" w:color="auto"/>
        <w:right w:val="none" w:sz="0" w:space="0" w:color="auto"/>
      </w:divBdr>
    </w:div>
    <w:div w:id="1339118586">
      <w:bodyDiv w:val="1"/>
      <w:marLeft w:val="0"/>
      <w:marRight w:val="0"/>
      <w:marTop w:val="0"/>
      <w:marBottom w:val="0"/>
      <w:divBdr>
        <w:top w:val="none" w:sz="0" w:space="0" w:color="auto"/>
        <w:left w:val="none" w:sz="0" w:space="0" w:color="auto"/>
        <w:bottom w:val="none" w:sz="0" w:space="0" w:color="auto"/>
        <w:right w:val="none" w:sz="0" w:space="0" w:color="auto"/>
      </w:divBdr>
    </w:div>
    <w:div w:id="1418793594">
      <w:bodyDiv w:val="1"/>
      <w:marLeft w:val="0"/>
      <w:marRight w:val="0"/>
      <w:marTop w:val="0"/>
      <w:marBottom w:val="0"/>
      <w:divBdr>
        <w:top w:val="none" w:sz="0" w:space="0" w:color="auto"/>
        <w:left w:val="none" w:sz="0" w:space="0" w:color="auto"/>
        <w:bottom w:val="none" w:sz="0" w:space="0" w:color="auto"/>
        <w:right w:val="none" w:sz="0" w:space="0" w:color="auto"/>
      </w:divBdr>
    </w:div>
    <w:div w:id="1966231426">
      <w:bodyDiv w:val="1"/>
      <w:marLeft w:val="0"/>
      <w:marRight w:val="0"/>
      <w:marTop w:val="0"/>
      <w:marBottom w:val="0"/>
      <w:divBdr>
        <w:top w:val="none" w:sz="0" w:space="0" w:color="auto"/>
        <w:left w:val="none" w:sz="0" w:space="0" w:color="auto"/>
        <w:bottom w:val="none" w:sz="0" w:space="0" w:color="auto"/>
        <w:right w:val="none" w:sz="0" w:space="0" w:color="auto"/>
      </w:divBdr>
    </w:div>
    <w:div w:id="2044138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3C22AF-2752-4B7D-A835-173B7F24E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11533</Words>
  <Characters>6574</Characters>
  <Application>Microsoft Office Word</Application>
  <DocSecurity>0</DocSecurity>
  <Lines>54</Lines>
  <Paragraphs>36</Paragraphs>
  <ScaleCrop>false</ScaleCrop>
  <LinksUpToDate>false</LinksUpToDate>
  <CharactersWithSpaces>18071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2025-10-02T06:37:00Z</dcterms:created>
  <dcterms:modified xsi:type="dcterms:W3CDTF">2025-10-02T06:38:00Z</dcterms:modified>
</cp:coreProperties>
</file>